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23" w:rsidRPr="003E5811" w:rsidRDefault="003E5811" w:rsidP="003E5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811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E5811">
        <w:rPr>
          <w:rFonts w:ascii="Times New Roman" w:hAnsi="Times New Roman" w:cs="Times New Roman"/>
          <w:sz w:val="28"/>
          <w:szCs w:val="28"/>
        </w:rPr>
        <w:t xml:space="preserve"> «горячей линии»</w:t>
      </w:r>
    </w:p>
    <w:tbl>
      <w:tblPr>
        <w:tblStyle w:val="a3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3313"/>
      </w:tblGrid>
      <w:tr w:rsidR="00FA3034" w:rsidRPr="003E5811" w:rsidTr="00FA3034">
        <w:tc>
          <w:tcPr>
            <w:tcW w:w="5070" w:type="dxa"/>
          </w:tcPr>
          <w:p w:rsidR="00FA3034" w:rsidRPr="003E5811" w:rsidRDefault="00FA3034" w:rsidP="003E5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811">
              <w:rPr>
                <w:rFonts w:ascii="Times New Roman" w:hAnsi="Times New Roman" w:cs="Times New Roman"/>
                <w:sz w:val="28"/>
                <w:szCs w:val="28"/>
              </w:rPr>
              <w:t xml:space="preserve">Телефон «горячей линии» </w:t>
            </w:r>
            <w:proofErr w:type="spellStart"/>
            <w:r w:rsidRPr="003E5811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  <w:r w:rsidRPr="003E5811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единого государственного экзамена</w:t>
            </w:r>
          </w:p>
          <w:p w:rsidR="00FA3034" w:rsidRPr="003E5811" w:rsidRDefault="00FA3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034" w:rsidRPr="003E5811" w:rsidRDefault="00FA3034" w:rsidP="00FA3034">
            <w:pPr>
              <w:ind w:left="-73" w:firstLine="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vAlign w:val="center"/>
          </w:tcPr>
          <w:p w:rsidR="00FA3034" w:rsidRPr="003E5811" w:rsidRDefault="00FA3034" w:rsidP="003E5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811">
              <w:rPr>
                <w:rFonts w:ascii="Times New Roman" w:hAnsi="Times New Roman" w:cs="Times New Roman"/>
                <w:sz w:val="28"/>
                <w:szCs w:val="28"/>
              </w:rPr>
              <w:t>8 495 984-84-19</w:t>
            </w:r>
          </w:p>
        </w:tc>
      </w:tr>
      <w:tr w:rsidR="00FA3034" w:rsidRPr="003E5811" w:rsidTr="00FA3034">
        <w:tc>
          <w:tcPr>
            <w:tcW w:w="5070" w:type="dxa"/>
          </w:tcPr>
          <w:p w:rsidR="00FA3034" w:rsidRDefault="00FA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811">
              <w:rPr>
                <w:rFonts w:ascii="Times New Roman" w:hAnsi="Times New Roman" w:cs="Times New Roman"/>
                <w:sz w:val="28"/>
                <w:szCs w:val="28"/>
              </w:rPr>
              <w:t xml:space="preserve">Телефон доверия </w:t>
            </w:r>
            <w:r w:rsidRPr="003E5811">
              <w:rPr>
                <w:rFonts w:ascii="Times New Roman" w:hAnsi="Times New Roman" w:cs="Times New Roman"/>
                <w:sz w:val="28"/>
                <w:szCs w:val="28"/>
              </w:rPr>
              <w:t>единого государственного экзамена</w:t>
            </w:r>
          </w:p>
          <w:p w:rsidR="00FA3034" w:rsidRPr="003E5811" w:rsidRDefault="00FA3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034" w:rsidRPr="003E5811" w:rsidRDefault="00FA3034" w:rsidP="00FA3034">
            <w:pPr>
              <w:ind w:left="-73" w:firstLine="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vAlign w:val="center"/>
          </w:tcPr>
          <w:p w:rsidR="00FA3034" w:rsidRPr="003E5811" w:rsidRDefault="00FA3034" w:rsidP="003E5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811">
              <w:rPr>
                <w:rFonts w:ascii="Times New Roman" w:hAnsi="Times New Roman" w:cs="Times New Roman"/>
                <w:sz w:val="28"/>
                <w:szCs w:val="28"/>
              </w:rPr>
              <w:t>8 495 104-68-38</w:t>
            </w:r>
          </w:p>
        </w:tc>
      </w:tr>
      <w:tr w:rsidR="00FA3034" w:rsidRPr="003E5811" w:rsidTr="00FA3034">
        <w:tc>
          <w:tcPr>
            <w:tcW w:w="5070" w:type="dxa"/>
          </w:tcPr>
          <w:p w:rsidR="00FA3034" w:rsidRDefault="00FA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811">
              <w:rPr>
                <w:rFonts w:ascii="Times New Roman" w:hAnsi="Times New Roman" w:cs="Times New Roman"/>
                <w:sz w:val="28"/>
                <w:szCs w:val="28"/>
              </w:rPr>
              <w:t>Телефон «горячей линии» Красноярского края по вопросам проведения государственной итоговой аттестации</w:t>
            </w:r>
          </w:p>
          <w:p w:rsidR="00FA3034" w:rsidRPr="003E5811" w:rsidRDefault="00FA3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034" w:rsidRPr="003E5811" w:rsidRDefault="00FA3034" w:rsidP="00FA3034">
            <w:pPr>
              <w:ind w:left="-73" w:firstLine="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vAlign w:val="center"/>
          </w:tcPr>
          <w:p w:rsidR="00FA3034" w:rsidRPr="003E5811" w:rsidRDefault="00FA3034" w:rsidP="003E5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811">
              <w:rPr>
                <w:rFonts w:ascii="Times New Roman" w:hAnsi="Times New Roman" w:cs="Times New Roman"/>
                <w:sz w:val="28"/>
                <w:szCs w:val="28"/>
              </w:rPr>
              <w:t>8 391 204-04-33</w:t>
            </w:r>
          </w:p>
        </w:tc>
        <w:bookmarkStart w:id="0" w:name="_GoBack"/>
        <w:bookmarkEnd w:id="0"/>
      </w:tr>
      <w:tr w:rsidR="00FA3034" w:rsidRPr="003E5811" w:rsidTr="00FA3034">
        <w:tc>
          <w:tcPr>
            <w:tcW w:w="5070" w:type="dxa"/>
          </w:tcPr>
          <w:p w:rsidR="00FA3034" w:rsidRPr="003E5811" w:rsidRDefault="00FA3034" w:rsidP="00FA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811">
              <w:rPr>
                <w:rFonts w:ascii="Times New Roman" w:hAnsi="Times New Roman" w:cs="Times New Roman"/>
                <w:sz w:val="28"/>
                <w:szCs w:val="28"/>
              </w:rPr>
              <w:t xml:space="preserve">Телефон доверия </w:t>
            </w:r>
            <w:r w:rsidRPr="003E5811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Красноярского края </w:t>
            </w:r>
            <w:r w:rsidRPr="003E5811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проведения государственной итоговой аттестации </w:t>
            </w:r>
          </w:p>
        </w:tc>
        <w:tc>
          <w:tcPr>
            <w:tcW w:w="992" w:type="dxa"/>
          </w:tcPr>
          <w:p w:rsidR="00FA3034" w:rsidRPr="003E5811" w:rsidRDefault="00FA3034" w:rsidP="00FA3034">
            <w:pPr>
              <w:ind w:left="-73" w:firstLine="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vAlign w:val="center"/>
          </w:tcPr>
          <w:p w:rsidR="00FA3034" w:rsidRPr="003E5811" w:rsidRDefault="00FA3034" w:rsidP="003E5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811">
              <w:rPr>
                <w:rFonts w:ascii="Times New Roman" w:hAnsi="Times New Roman" w:cs="Times New Roman"/>
                <w:sz w:val="28"/>
                <w:szCs w:val="28"/>
              </w:rPr>
              <w:t>8 391 266-04-51</w:t>
            </w:r>
          </w:p>
        </w:tc>
      </w:tr>
    </w:tbl>
    <w:p w:rsidR="003E5811" w:rsidRDefault="003E5811"/>
    <w:sectPr w:rsidR="003E5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14"/>
    <w:rsid w:val="002C0A23"/>
    <w:rsid w:val="003E5811"/>
    <w:rsid w:val="00941714"/>
    <w:rsid w:val="00F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Кубренкова Юлия Алексеевна</dc:creator>
  <cp:keywords/>
  <dc:description/>
  <cp:lastModifiedBy>Кубренкова Юлия Алексеевна</cp:lastModifiedBy>
  <cp:revision>3</cp:revision>
  <dcterms:created xsi:type="dcterms:W3CDTF">2025-01-10T07:05:00Z</dcterms:created>
  <dcterms:modified xsi:type="dcterms:W3CDTF">2025-01-10T07:14:00Z</dcterms:modified>
</cp:coreProperties>
</file>