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9B" w:rsidRDefault="00162D9B" w:rsidP="00162D9B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противодействия коррупции на 2025 год подведомственных главному управлению образования администрации города муниципальных образовательных учреждений </w:t>
      </w:r>
      <w:r w:rsidR="00437635">
        <w:t xml:space="preserve">Октябрьского района </w:t>
      </w:r>
      <w:bookmarkStart w:id="0" w:name="_GoBack"/>
      <w:bookmarkEnd w:id="0"/>
      <w:r>
        <w:t xml:space="preserve">города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0773"/>
      </w:tblGrid>
      <w:tr w:rsidR="00AE4386" w:rsidRPr="00794E26" w:rsidTr="00AE4386">
        <w:tc>
          <w:tcPr>
            <w:tcW w:w="426" w:type="dxa"/>
          </w:tcPr>
          <w:p w:rsidR="00AE4386" w:rsidRPr="00794E26" w:rsidRDefault="00AE4386" w:rsidP="00013E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№</w:t>
            </w:r>
          </w:p>
        </w:tc>
        <w:tc>
          <w:tcPr>
            <w:tcW w:w="4394" w:type="dxa"/>
          </w:tcPr>
          <w:p w:rsidR="00AE4386" w:rsidRPr="00794E26" w:rsidRDefault="00AE4386" w:rsidP="00013E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10773" w:type="dxa"/>
          </w:tcPr>
          <w:p w:rsidR="00AE4386" w:rsidRPr="00794E26" w:rsidRDefault="00AE4386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 xml:space="preserve">Наименование раздела сайта, на котором размещен план ОУ по противодействию коррупции на 2025 год, дата размещения на сайте, </w:t>
            </w:r>
            <w:r w:rsidRPr="00794E26">
              <w:rPr>
                <w:rFonts w:ascii="Times New Roman" w:hAnsi="Times New Roman"/>
                <w:b/>
                <w:u w:val="single"/>
              </w:rPr>
              <w:t>активная ссылка на страницу сайта</w:t>
            </w:r>
            <w:r w:rsidRPr="00794E26">
              <w:rPr>
                <w:rFonts w:ascii="Times New Roman" w:hAnsi="Times New Roman"/>
              </w:rPr>
              <w:t xml:space="preserve"> 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«КУГ Универс - № 1»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9" w:history="1">
              <w:r w:rsidRPr="00794E26">
                <w:rPr>
                  <w:rStyle w:val="a3"/>
                  <w:rFonts w:ascii="Times New Roman" w:hAnsi="Times New Roman"/>
                </w:rPr>
                <w:t>https://univers.gosuslugi.ru/svedeniya-ob-obrazovatelnoy-organizatsii/dokumenty/dokumenty-all_1058.html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56425C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Гимназия №3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suppressAutoHyphens w:val="0"/>
              <w:rPr>
                <w:rFonts w:ascii="Times New Roman" w:hAnsi="Times New Roman"/>
              </w:rPr>
            </w:pPr>
            <w:hyperlink r:id="rId10" w:tgtFrame="_blank" w:history="1">
              <w:r w:rsidRPr="00794E26">
                <w:rPr>
                  <w:rStyle w:val="a3"/>
                  <w:rFonts w:ascii="Times New Roman" w:hAnsi="Times New Roman"/>
                  <w:lang w:eastAsia="ru-RU"/>
                </w:rPr>
                <w:t>https://gimn3-krasnoyarsk-r04.gosweb.gosuslugi.ru/ofitsialno/protivodeystvie-korruptsii/dokumenty_1278.html</w:t>
              </w:r>
            </w:hyperlink>
          </w:p>
          <w:p w:rsidR="00AE4386" w:rsidRPr="00794E26" w:rsidRDefault="00AE4386" w:rsidP="00013ED9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Гимназия № 13 «</w:t>
            </w:r>
            <w:proofErr w:type="spellStart"/>
            <w:r w:rsidRPr="00794E26">
              <w:rPr>
                <w:rFonts w:ascii="Times New Roman" w:hAnsi="Times New Roman"/>
              </w:rPr>
              <w:t>Академ</w:t>
            </w:r>
            <w:proofErr w:type="spellEnd"/>
            <w:r w:rsidRPr="00794E26">
              <w:rPr>
                <w:rFonts w:ascii="Times New Roman" w:hAnsi="Times New Roman"/>
              </w:rPr>
              <w:t>»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1" w:history="1">
              <w:r w:rsidRPr="00794E26">
                <w:rPr>
                  <w:rStyle w:val="a3"/>
                  <w:rFonts w:ascii="Times New Roman" w:hAnsi="Times New Roman"/>
                </w:rPr>
                <w:t>https://gimn-akadem-krasnoyarsk-r04.gosweb.gosuslugi.ru/netcat_files/userfiles/Korrypziy/plan_antikor_2025.pdf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24.01.2025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Лицей №1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2" w:history="1">
              <w:r w:rsidRPr="00794E26">
                <w:rPr>
                  <w:rStyle w:val="a3"/>
                  <w:rFonts w:ascii="Times New Roman" w:hAnsi="Times New Roman"/>
                </w:rPr>
                <w:t>https://lic1-krasnoyarsk-r04.gosweb.gosuslugi.ru/svedeniya-ob-obrazovatelnoy-organizatsii/dokumenty/dokumenty-all_733.html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Лицей №8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3" w:history="1">
              <w:r w:rsidRPr="00794E26">
                <w:rPr>
                  <w:rStyle w:val="a3"/>
                  <w:rFonts w:ascii="Times New Roman" w:hAnsi="Times New Roman"/>
                </w:rPr>
                <w:t>https://lyc8krsk.gosuslugi.ru/ofitsialno/protivodeystvie-korruptsii/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Лицей №10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4" w:history="1">
              <w:r w:rsidRPr="00794E26">
                <w:rPr>
                  <w:rStyle w:val="a3"/>
                  <w:rFonts w:ascii="Times New Roman" w:hAnsi="Times New Roman"/>
                </w:rPr>
                <w:t>https://lyceum10.gosuslugi.ru/glavnoe/protivodeystvie-korruptsii/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 xml:space="preserve">28.01.2025 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СШ № 3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5" w:history="1">
              <w:r w:rsidRPr="00794E26">
                <w:rPr>
                  <w:rStyle w:val="a3"/>
                  <w:rFonts w:ascii="Times New Roman" w:hAnsi="Times New Roman"/>
                </w:rPr>
                <w:t>https://sh3-krasnoyarsk-r04.gosweb.gosuslugi.ru/svedeniya-ob-obrazovatelnoy-organizatsii/protivodeystvie-korruptsii/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СШ №21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6" w:tgtFrame="_blank" w:history="1">
              <w:r w:rsidRPr="00794E26">
                <w:rPr>
                  <w:rStyle w:val="a3"/>
                  <w:rFonts w:ascii="Times New Roman" w:hAnsi="Times New Roman"/>
                  <w:shd w:val="clear" w:color="auto" w:fill="FFFFFF"/>
                </w:rPr>
                <w:t>https://21school.gosuslugi.ru/svedeniya-ob-obrazovatelnoy-organizatsii/dokumenty/dokumenty-all_814.html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30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7" w:history="1">
              <w:r w:rsidRPr="00794E26">
                <w:rPr>
                  <w:rStyle w:val="a3"/>
                  <w:rFonts w:ascii="Times New Roman" w:hAnsi="Times New Roman"/>
                </w:rPr>
                <w:t>https://sch30-krsk.gosuslugi.ru/ofitsialno/protivodeystvie-korruptsii/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36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8" w:history="1">
              <w:r w:rsidRPr="00794E26">
                <w:rPr>
                  <w:rStyle w:val="a3"/>
                  <w:rFonts w:ascii="Times New Roman" w:hAnsi="Times New Roman"/>
                </w:rPr>
                <w:t>https://sh36-krasnoyarsk-r04.gosweb.gosuslugi.ru/netcat_files/userfiles/Protivodeystvie_korruptsii/2025/Plan_po_protivodeystviyu_korruptsii_na_2025g.pdf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39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19" w:history="1">
              <w:r w:rsidRPr="00794E26">
                <w:rPr>
                  <w:rStyle w:val="a3"/>
                  <w:rFonts w:ascii="Times New Roman" w:hAnsi="Times New Roman"/>
                </w:rPr>
                <w:t>https://sh39-krasnoyarsk-r04.gosweb.gosuslugi.ru/ofitsialno/protivodeystvie-korruptsii/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СШ № 72 им. М.Н. Толстихина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shd w:val="clear" w:color="auto" w:fill="FFFFFF"/>
              <w:suppressAutoHyphens w:val="0"/>
              <w:outlineLvl w:val="0"/>
              <w:rPr>
                <w:rFonts w:ascii="Times New Roman" w:hAnsi="Times New Roman"/>
                <w:bCs/>
                <w:kern w:val="36"/>
                <w:lang w:eastAsia="ru-RU"/>
              </w:rPr>
            </w:pPr>
            <w:hyperlink r:id="rId20" w:history="1">
              <w:r w:rsidRPr="00794E26">
                <w:rPr>
                  <w:rStyle w:val="a3"/>
                  <w:rFonts w:ascii="Times New Roman" w:hAnsi="Times New Roman"/>
                  <w:bCs/>
                  <w:kern w:val="36"/>
                  <w:lang w:eastAsia="ru-RU"/>
                </w:rPr>
                <w:t>https://sch72krsk.gosuslugi.ru/ofitsialno/protivodeystvie-korruptsii/#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lastRenderedPageBreak/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73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1" w:history="1">
              <w:r w:rsidRPr="00794E26">
                <w:rPr>
                  <w:rStyle w:val="a3"/>
                  <w:rFonts w:ascii="Times New Roman" w:hAnsi="Times New Roman"/>
                </w:rPr>
                <w:t>https://sh73-krasnoyarsk-r04.gosweb.gosuslugi.ru/netcat_files/userfiles/FOOD/Plan_protivodeystviya_korruptsii_na_2025_god.pdf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2" w:history="1">
              <w:r w:rsidRPr="00794E26">
                <w:rPr>
                  <w:rStyle w:val="a3"/>
                  <w:rFonts w:ascii="Times New Roman" w:hAnsi="Times New Roman"/>
                </w:rPr>
                <w:t>https://school82krsk.gosuslugi.ru/svedeniya-ob-obrazovatelnoy-organizatsii/antikorruptsionnaya-politika/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84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3" w:history="1">
              <w:r w:rsidRPr="00794E26">
                <w:rPr>
                  <w:rStyle w:val="a3"/>
                  <w:rFonts w:ascii="Times New Roman" w:hAnsi="Times New Roman"/>
                </w:rPr>
                <w:t>https://sh84-krasnoyarsk-r04.gosweb.gosuslugi.ru/ofitsialno/protivodeystvie-korruptsii/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№95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4" w:history="1">
              <w:r w:rsidRPr="00794E26">
                <w:rPr>
                  <w:rStyle w:val="a3"/>
                  <w:rFonts w:ascii="Times New Roman" w:hAnsi="Times New Roman"/>
                </w:rPr>
                <w:t>https://sh95-krasnoyarsk-r04.gosweb.gosuslugi.ru/netcat_files/32/50/SSh_95_Plan_o_protivodeystvii_korruptsii_2025_god.pdf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№ 99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5" w:history="1">
              <w:r w:rsidRPr="00794E26">
                <w:rPr>
                  <w:rStyle w:val="a3"/>
                  <w:rFonts w:ascii="Times New Roman" w:hAnsi="Times New Roman"/>
                </w:rPr>
                <w:t>https://sh99-krasnoyarsk-r04.gosweb.gosuslugi.ru/netcat_files/36/2901/Plan_protivodeystviya_korruptsii_2025.pdf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СШ 133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6" w:history="1">
              <w:r w:rsidRPr="00794E26">
                <w:rPr>
                  <w:rStyle w:val="a3"/>
                  <w:rFonts w:ascii="Times New Roman" w:hAnsi="Times New Roman"/>
                </w:rPr>
                <w:t>https://school133krsk.gosuslugi.ru/netcat_files/32/50/Plan_protivodeystviya_korruptsii_v_MBOU_SSh_133_na_2025_god.pdf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24.01.2025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7" w:tgtFrame="_blank" w:history="1">
              <w:r w:rsidRPr="00794E26">
                <w:rPr>
                  <w:rStyle w:val="a3"/>
                  <w:rFonts w:ascii="Times New Roman" w:hAnsi="Times New Roman"/>
                  <w:shd w:val="clear" w:color="auto" w:fill="FFFFFF"/>
                </w:rPr>
                <w:t>https://sh159-krasnoyarsk-r04.gosweb.gosuslugi.ru/roditelyam-i-uchenikam/poleznaya-informatsiya/protivodeystvie-korruptsii/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школа-интернат №1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Style w:val="a3"/>
                <w:rFonts w:ascii="Times New Roman" w:hAnsi="Times New Roman"/>
              </w:rPr>
            </w:pPr>
            <w:hyperlink r:id="rId28" w:history="1">
              <w:r w:rsidRPr="00794E26">
                <w:rPr>
                  <w:rStyle w:val="a3"/>
                  <w:rFonts w:ascii="Times New Roman" w:hAnsi="Times New Roman"/>
                </w:rPr>
                <w:t>https://sch-int1-krsk.gosuslugi.ru/ofitsialno/protivodeystvie-korruptsii/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4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29" w:history="1">
              <w:r w:rsidRPr="00794E26">
                <w:rPr>
                  <w:rStyle w:val="a3"/>
                  <w:rFonts w:ascii="Times New Roman" w:hAnsi="Times New Roman"/>
                </w:rPr>
                <w:t>https://dou4-krsk.gosuslugi.ru/protivodeystvie-korruptsii/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15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0" w:history="1">
              <w:r w:rsidRPr="00794E26">
                <w:rPr>
                  <w:rStyle w:val="a3"/>
                  <w:rFonts w:ascii="Times New Roman" w:hAnsi="Times New Roman"/>
                </w:rPr>
                <w:t>https://dou15krsk.gosuslugi.ru/protivodeystvie-korruptsii/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24.01.2025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№16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1" w:history="1">
              <w:r w:rsidRPr="00794E26">
                <w:rPr>
                  <w:rStyle w:val="a3"/>
                  <w:rFonts w:ascii="Times New Roman" w:hAnsi="Times New Roman"/>
                </w:rPr>
                <w:t>https://ds16-krasnoyarsk-r04.gosweb.gosuslugi.ru/protivodeystvie-korruptsii/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24.01.2025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29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2" w:history="1">
              <w:r w:rsidRPr="00794E26">
                <w:rPr>
                  <w:rStyle w:val="a3"/>
                  <w:rFonts w:ascii="Times New Roman" w:hAnsi="Times New Roman"/>
                </w:rPr>
                <w:t>https://ds29-krasnoyarsk-r04.gosweb.gosuslugi.ru/protivodeystvie-korruptsii/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 xml:space="preserve">МБДОУ № 33 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3" w:history="1">
              <w:r w:rsidRPr="00794E26">
                <w:rPr>
                  <w:rStyle w:val="a3"/>
                  <w:rFonts w:ascii="Times New Roman" w:hAnsi="Times New Roman"/>
                  <w:shd w:val="clear" w:color="auto" w:fill="FFFFFF"/>
                </w:rPr>
                <w:t>https://ds33-krasnoyarsk-r04.gosweb.gosuslugi.ru/protivodeystvie-korruptsii/</w:t>
              </w:r>
            </w:hyperlink>
            <w:r w:rsidRPr="00794E26">
              <w:rPr>
                <w:rFonts w:ascii="Times New Roman" w:hAnsi="Times New Roman"/>
              </w:rPr>
              <w:t>    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90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4" w:history="1">
              <w:r w:rsidRPr="00794E26">
                <w:rPr>
                  <w:rStyle w:val="a3"/>
                  <w:rFonts w:ascii="Times New Roman" w:hAnsi="Times New Roman"/>
                </w:rPr>
                <w:t>https://mbdou90.gosuslugi.ru/protivodeystvie-korruptsii/plan-meropriyatiy-po-protivodeystviyu-korruptsii-v-mbdou-90-na-2025-god.html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lastRenderedPageBreak/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132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5" w:history="1">
              <w:r w:rsidRPr="00794E26">
                <w:rPr>
                  <w:rStyle w:val="a3"/>
                  <w:rFonts w:ascii="Times New Roman" w:hAnsi="Times New Roman"/>
                </w:rPr>
                <w:t>https://ds132-krasnoyarsk-r04.gosweb.gosuslugi.ru/netcat_files/11/272/Plan_po_antikorruptsii_v_MBDOU_132_na_2025_god.pdf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139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6" w:history="1">
              <w:r w:rsidRPr="00794E26">
                <w:rPr>
                  <w:rStyle w:val="a3"/>
                  <w:rFonts w:ascii="Times New Roman" w:hAnsi="Times New Roman"/>
                </w:rPr>
                <w:t>https://dou139katerok.gosuslugi.ru/protivodeystvie-korruptsii/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206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7" w:history="1">
              <w:r w:rsidRPr="00794E26">
                <w:rPr>
                  <w:rStyle w:val="a3"/>
                  <w:rFonts w:ascii="Times New Roman" w:hAnsi="Times New Roman"/>
                </w:rPr>
                <w:t>https://ds206-krasnoyarsk-r04.gosweb.gosuslugi.ru/protivodeystvie-korruptsii/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 xml:space="preserve">МБДОУ № 212 «Городок» 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8" w:history="1">
              <w:r w:rsidRPr="00794E26">
                <w:rPr>
                  <w:rStyle w:val="a3"/>
                  <w:rFonts w:ascii="Times New Roman" w:hAnsi="Times New Roman"/>
                </w:rPr>
                <w:t>https://ds212-krasnoyarsk-r04.gosweb.gosuslugi.ru/protivodeystvie-korruptsii/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235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39" w:history="1">
              <w:r w:rsidRPr="00794E26">
                <w:rPr>
                  <w:rStyle w:val="a3"/>
                  <w:rFonts w:ascii="Times New Roman" w:hAnsi="Times New Roman"/>
                </w:rPr>
                <w:t>https://ds235-krasnoyarsk-r04.gosweb.gosuslugi.ru/protivodeystvie-korruptsii/mbdou-235-plan-protivodeystviya-korruptsii-na-2025-god.html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№305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0" w:history="1">
              <w:r w:rsidRPr="00794E26">
                <w:rPr>
                  <w:rStyle w:val="a3"/>
                  <w:rFonts w:ascii="Times New Roman" w:hAnsi="Times New Roman"/>
                </w:rPr>
                <w:t>https://ds305-krasnoyarsk-r04.gosweb.gosuslugi.ru/protivodeystvie-korruptsii/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  <w:color w:val="0000FF"/>
                <w:u w:val="single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56425C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</w:t>
            </w:r>
            <w:r w:rsidR="0056425C">
              <w:rPr>
                <w:rFonts w:ascii="Times New Roman" w:hAnsi="Times New Roman"/>
              </w:rPr>
              <w:t xml:space="preserve"> </w:t>
            </w:r>
            <w:r w:rsidRPr="00794E26">
              <w:rPr>
                <w:rFonts w:ascii="Times New Roman" w:hAnsi="Times New Roman"/>
              </w:rPr>
              <w:t>№310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Style w:val="a3"/>
                <w:rFonts w:ascii="Times New Roman" w:hAnsi="Times New Roman"/>
              </w:rPr>
            </w:pPr>
            <w:hyperlink r:id="rId41" w:history="1">
              <w:r w:rsidRPr="00794E26">
                <w:rPr>
                  <w:rStyle w:val="a3"/>
                  <w:rFonts w:ascii="Times New Roman" w:hAnsi="Times New Roman"/>
                </w:rPr>
                <w:t>https://ds310-krasnoyarsk-r04.gosweb.gosuslugi.ru/protivodeystvie-korruptsii/</w:t>
              </w:r>
            </w:hyperlink>
          </w:p>
          <w:p w:rsidR="00AE4386" w:rsidRPr="00794E26" w:rsidRDefault="00AE4386" w:rsidP="00A6607F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312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2" w:history="1">
              <w:r w:rsidRPr="00794E26">
                <w:rPr>
                  <w:rStyle w:val="a3"/>
                  <w:rFonts w:ascii="Times New Roman" w:hAnsi="Times New Roman"/>
                </w:rPr>
                <w:t>https://dou312.gosuslugi.ru/protivodeystvie-korruptsii/plany-po-protivodeystviyu-korruptsii/</w:t>
              </w:r>
            </w:hyperlink>
          </w:p>
          <w:p w:rsidR="00AE4386" w:rsidRPr="00794E26" w:rsidRDefault="00A6607F" w:rsidP="00A660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28.01.2025г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321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3" w:history="1">
              <w:r w:rsidRPr="00794E26">
                <w:rPr>
                  <w:rStyle w:val="a3"/>
                  <w:rFonts w:ascii="Times New Roman" w:hAnsi="Times New Roman"/>
                </w:rPr>
                <w:t>https://ds321-krasnoyarsk-r04.gosweb.gosuslugi.ru/protivodeystvie-korruptsii/plan-protivodeystviya-korruptsii-v-mbdou-321-na-2025god.html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МАДОУ № 322 «Морозко»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4" w:history="1">
              <w:r w:rsidRPr="00794E26">
                <w:rPr>
                  <w:rStyle w:val="a3"/>
                  <w:rFonts w:ascii="Times New Roman" w:hAnsi="Times New Roman"/>
                </w:rPr>
                <w:t>https://dou322.gosuslugi.ru/svedeniya-ob-obrazovatelnoy-organizatsii/dokumenty/plan-meropriyatiy-po-protivodeystviyu-korruptsii-na-2025-god.html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24.01.2025 г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325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5" w:history="1">
              <w:r w:rsidRPr="00794E26">
                <w:rPr>
                  <w:rStyle w:val="a3"/>
                  <w:rFonts w:ascii="Times New Roman" w:hAnsi="Times New Roman"/>
                </w:rPr>
                <w:t>https://ds325-krasnoyarsk-r04.gosweb.gosuslugi.ru/netcat_files/11/270/Plan_protivodeystviya_korruptsii_MBDOU_325_na_2025g..docx.pdf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МБДОУ № 327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6" w:history="1">
              <w:r w:rsidRPr="00794E26">
                <w:rPr>
                  <w:rStyle w:val="a3"/>
                  <w:rFonts w:ascii="Times New Roman" w:hAnsi="Times New Roman"/>
                </w:rPr>
                <w:t>https://dou327.gosuslugi.ru/protivodeystvie-korruptsii/</w:t>
              </w:r>
            </w:hyperlink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МБОУ ДО ДООЦ №1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7" w:history="1">
              <w:r w:rsidRPr="00794E26">
                <w:rPr>
                  <w:rStyle w:val="a3"/>
                  <w:rFonts w:ascii="Times New Roman" w:hAnsi="Times New Roman"/>
                </w:rPr>
                <w:t>https://dooc1.ru/files/doc/doc17379478487201.pdf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27.01.2025г.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ДО ДТ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8" w:history="1">
              <w:r w:rsidRPr="00794E26">
                <w:rPr>
                  <w:rStyle w:val="a3"/>
                  <w:rFonts w:ascii="Times New Roman" w:hAnsi="Times New Roman"/>
                </w:rPr>
                <w:t>https://oct-ddt.ucoz.ru/index/protivodejstvie_korrupcii/0-29</w:t>
              </w:r>
            </w:hyperlink>
          </w:p>
          <w:p w:rsidR="00AE4386" w:rsidRPr="00794E26" w:rsidRDefault="00AE4386" w:rsidP="002046E3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lastRenderedPageBreak/>
              <w:t>24.0</w:t>
            </w:r>
            <w:r w:rsidR="002046E3">
              <w:rPr>
                <w:rFonts w:ascii="Times New Roman" w:hAnsi="Times New Roman"/>
              </w:rPr>
              <w:t xml:space="preserve">1.2025 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МАОУ ДО ЦДО «Спектр»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49" w:history="1">
              <w:r w:rsidRPr="00794E26">
                <w:rPr>
                  <w:rStyle w:val="a3"/>
                  <w:rFonts w:ascii="Times New Roman" w:hAnsi="Times New Roman"/>
                </w:rPr>
                <w:t>http://new.docentr.ru/документы/</w:t>
              </w:r>
            </w:hyperlink>
            <w:r w:rsidRPr="00794E26">
              <w:rPr>
                <w:rFonts w:ascii="Times New Roman" w:hAnsi="Times New Roman"/>
              </w:rPr>
              <w:t xml:space="preserve"> </w:t>
            </w:r>
          </w:p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  <w:tr w:rsidR="00AE4386" w:rsidRPr="00794E26" w:rsidTr="00AE4386">
        <w:tc>
          <w:tcPr>
            <w:tcW w:w="426" w:type="dxa"/>
          </w:tcPr>
          <w:p w:rsidR="00AE4386" w:rsidRPr="00794E26" w:rsidRDefault="00AE4386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МБУ ЦППМиСП№5 «Сознание»</w:t>
            </w:r>
          </w:p>
        </w:tc>
        <w:tc>
          <w:tcPr>
            <w:tcW w:w="10773" w:type="dxa"/>
          </w:tcPr>
          <w:p w:rsidR="00AE4386" w:rsidRPr="00794E26" w:rsidRDefault="00AE4386" w:rsidP="00013ED9">
            <w:pPr>
              <w:rPr>
                <w:rFonts w:ascii="Times New Roman" w:hAnsi="Times New Roman"/>
              </w:rPr>
            </w:pPr>
            <w:hyperlink r:id="rId50" w:history="1">
              <w:r w:rsidRPr="00794E26">
                <w:rPr>
                  <w:rStyle w:val="a3"/>
                  <w:rFonts w:ascii="Times New Roman" w:hAnsi="Times New Roman"/>
                  <w:lang w:val="en-US"/>
                </w:rPr>
                <w:t>http</w:t>
              </w:r>
              <w:r w:rsidRPr="00794E26">
                <w:rPr>
                  <w:rStyle w:val="a3"/>
                  <w:rFonts w:ascii="Times New Roman" w:hAnsi="Times New Roman"/>
                </w:rPr>
                <w:t>://</w:t>
              </w:r>
              <w:proofErr w:type="spellStart"/>
              <w:r w:rsidRPr="00794E26">
                <w:rPr>
                  <w:rStyle w:val="a3"/>
                  <w:rFonts w:ascii="Times New Roman" w:hAnsi="Times New Roman"/>
                  <w:lang w:val="en-US"/>
                </w:rPr>
                <w:t>soznanie</w:t>
              </w:r>
              <w:proofErr w:type="spellEnd"/>
              <w:r w:rsidRPr="00794E26">
                <w:rPr>
                  <w:rStyle w:val="a3"/>
                  <w:rFonts w:ascii="Times New Roman" w:hAnsi="Times New Roman"/>
                </w:rPr>
                <w:t>-</w:t>
              </w:r>
              <w:proofErr w:type="spellStart"/>
              <w:r w:rsidRPr="00794E26">
                <w:rPr>
                  <w:rStyle w:val="a3"/>
                  <w:rFonts w:ascii="Times New Roman" w:hAnsi="Times New Roman"/>
                  <w:lang w:val="en-US"/>
                </w:rPr>
                <w:t>kkr</w:t>
              </w:r>
              <w:proofErr w:type="spellEnd"/>
              <w:r w:rsidRPr="00794E26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794E2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794E26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794E26">
                <w:rPr>
                  <w:rStyle w:val="a3"/>
                  <w:rFonts w:ascii="Times New Roman" w:hAnsi="Times New Roman"/>
                  <w:lang w:val="en-US"/>
                </w:rPr>
                <w:t>wp</w:t>
              </w:r>
              <w:proofErr w:type="spellEnd"/>
              <w:r w:rsidRPr="00794E26">
                <w:rPr>
                  <w:rStyle w:val="a3"/>
                  <w:rFonts w:ascii="Times New Roman" w:hAnsi="Times New Roman"/>
                </w:rPr>
                <w:t>-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content</w:t>
              </w:r>
              <w:r w:rsidRPr="00794E26">
                <w:rPr>
                  <w:rStyle w:val="a3"/>
                  <w:rFonts w:ascii="Times New Roman" w:hAnsi="Times New Roman"/>
                </w:rPr>
                <w:t>/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uploads</w:t>
              </w:r>
              <w:r w:rsidRPr="00794E26">
                <w:rPr>
                  <w:rStyle w:val="a3"/>
                  <w:rFonts w:ascii="Times New Roman" w:hAnsi="Times New Roman"/>
                </w:rPr>
                <w:t>/2025/01/%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BF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BE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1%82%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8%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2%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BE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4%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5%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9%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1%81%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1%82%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2%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8%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5-%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BA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BE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1%83%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BF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1%86%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8%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8-%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BF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BB</w:t>
              </w:r>
              <w:r w:rsidRPr="00794E26">
                <w:rPr>
                  <w:rStyle w:val="a3"/>
                  <w:rFonts w:ascii="Times New Roman" w:hAnsi="Times New Roman"/>
                </w:rPr>
                <w:t>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D</w:t>
              </w:r>
              <w:r w:rsidRPr="00794E26">
                <w:rPr>
                  <w:rStyle w:val="a3"/>
                  <w:rFonts w:ascii="Times New Roman" w:hAnsi="Times New Roman"/>
                </w:rPr>
                <w:t>0%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BD</w:t>
              </w:r>
              <w:r w:rsidRPr="00794E26">
                <w:rPr>
                  <w:rStyle w:val="a3"/>
                  <w:rFonts w:ascii="Times New Roman" w:hAnsi="Times New Roman"/>
                </w:rPr>
                <w:t>.</w:t>
              </w:r>
              <w:r w:rsidRPr="00794E26">
                <w:rPr>
                  <w:rStyle w:val="a3"/>
                  <w:rFonts w:ascii="Times New Roman" w:hAnsi="Times New Roman"/>
                  <w:lang w:val="en-US"/>
                </w:rPr>
                <w:t>pdf</w:t>
              </w:r>
            </w:hyperlink>
          </w:p>
          <w:p w:rsidR="00AE4386" w:rsidRPr="00794E26" w:rsidRDefault="00AE4386" w:rsidP="00794E26">
            <w:pPr>
              <w:rPr>
                <w:rFonts w:ascii="Times New Roman" w:hAnsi="Times New Roman"/>
              </w:rPr>
            </w:pPr>
            <w:r w:rsidRPr="00794E26">
              <w:rPr>
                <w:rFonts w:ascii="Times New Roman" w:hAnsi="Times New Roman"/>
              </w:rPr>
              <w:t>28.01.2025</w:t>
            </w:r>
          </w:p>
        </w:tc>
      </w:tr>
    </w:tbl>
    <w:p w:rsidR="00452D46" w:rsidRPr="00927D5C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</w:p>
    <w:p w:rsidR="00F4217F" w:rsidRPr="00D445AF" w:rsidRDefault="00F4217F" w:rsidP="00F4217F">
      <w:pPr>
        <w:pStyle w:val="Standard"/>
        <w:snapToGrid w:val="0"/>
        <w:ind w:right="-108"/>
        <w:jc w:val="both"/>
        <w:rPr>
          <w:lang w:val="ru-RU"/>
        </w:rPr>
      </w:pPr>
      <w:r w:rsidRPr="00D445AF">
        <w:rPr>
          <w:lang w:val="ru-RU"/>
        </w:rPr>
        <w:t>Начальник территориального отдела                                                                                      А.В.</w:t>
      </w:r>
      <w:r w:rsidR="002046E3">
        <w:rPr>
          <w:lang w:val="ru-RU"/>
        </w:rPr>
        <w:t xml:space="preserve"> </w:t>
      </w:r>
      <w:r w:rsidRPr="00D445AF">
        <w:rPr>
          <w:lang w:val="ru-RU"/>
        </w:rPr>
        <w:t>Ткачук</w:t>
      </w:r>
    </w:p>
    <w:p w:rsidR="00452D46" w:rsidRPr="00974FD3" w:rsidRDefault="00452D46" w:rsidP="00452D46">
      <w:pPr>
        <w:ind w:left="284" w:hanging="284"/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sectPr w:rsidR="00452D46" w:rsidSect="00F97F80">
      <w:headerReference w:type="default" r:id="rId51"/>
      <w:pgSz w:w="16838" w:h="11906" w:orient="landscape"/>
      <w:pgMar w:top="1701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85" w:rsidRDefault="00921485" w:rsidP="001E074F">
      <w:r>
        <w:separator/>
      </w:r>
    </w:p>
  </w:endnote>
  <w:endnote w:type="continuationSeparator" w:id="0">
    <w:p w:rsidR="00921485" w:rsidRDefault="00921485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85" w:rsidRDefault="00921485" w:rsidP="001E074F">
      <w:r>
        <w:separator/>
      </w:r>
    </w:p>
  </w:footnote>
  <w:footnote w:type="continuationSeparator" w:id="0">
    <w:p w:rsidR="00921485" w:rsidRDefault="00921485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D9" w:rsidRDefault="00013E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3ED9"/>
    <w:rsid w:val="00014842"/>
    <w:rsid w:val="00014C4A"/>
    <w:rsid w:val="00020CAF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2D9B"/>
    <w:rsid w:val="00163595"/>
    <w:rsid w:val="0016543C"/>
    <w:rsid w:val="0017163A"/>
    <w:rsid w:val="00177EC1"/>
    <w:rsid w:val="00181C53"/>
    <w:rsid w:val="00181CD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C0D43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65C5"/>
    <w:rsid w:val="001F717A"/>
    <w:rsid w:val="001F73E9"/>
    <w:rsid w:val="0020121E"/>
    <w:rsid w:val="002046E3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37635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425C"/>
    <w:rsid w:val="00565C91"/>
    <w:rsid w:val="00567A88"/>
    <w:rsid w:val="00570621"/>
    <w:rsid w:val="00571E7E"/>
    <w:rsid w:val="00576F1E"/>
    <w:rsid w:val="00580ABE"/>
    <w:rsid w:val="00581520"/>
    <w:rsid w:val="005822C3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0F7F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1C7E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4E26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B19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485"/>
    <w:rsid w:val="00921913"/>
    <w:rsid w:val="009219C5"/>
    <w:rsid w:val="0092239C"/>
    <w:rsid w:val="009244B6"/>
    <w:rsid w:val="00927CD7"/>
    <w:rsid w:val="00927D5C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562C5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59E6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7F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E01EE"/>
    <w:rsid w:val="00AE2963"/>
    <w:rsid w:val="00AE363B"/>
    <w:rsid w:val="00AE37BB"/>
    <w:rsid w:val="00AE4386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2F"/>
    <w:rsid w:val="00DB4B31"/>
    <w:rsid w:val="00DC1805"/>
    <w:rsid w:val="00DD3239"/>
    <w:rsid w:val="00DD3CB6"/>
    <w:rsid w:val="00DD6652"/>
    <w:rsid w:val="00DD7612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458F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217F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D1225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46C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F4217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F4217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yc8krsk.gosuslugi.ru/ofitsialno/protivodeystvie-korruptsii/" TargetMode="External"/><Relationship Id="rId18" Type="http://schemas.openxmlformats.org/officeDocument/2006/relationships/hyperlink" Target="https://sh36-krasnoyarsk-r04.gosweb.gosuslugi.ru/netcat_files/userfiles/Protivodeystvie_korruptsii/2025/Plan_po_protivodeystviyu_korruptsii_na_2025g.pdf" TargetMode="External"/><Relationship Id="rId26" Type="http://schemas.openxmlformats.org/officeDocument/2006/relationships/hyperlink" Target="https://school133krsk.gosuslugi.ru/netcat_files/32/50/Plan_protivodeystviya_korruptsii_v_MBOU_SSh_133_na_2025_god.pdf" TargetMode="External"/><Relationship Id="rId39" Type="http://schemas.openxmlformats.org/officeDocument/2006/relationships/hyperlink" Target="https://ds235-krasnoyarsk-r04.gosweb.gosuslugi.ru/protivodeystvie-korruptsii/mbdou-235-plan-protivodeystviya-korruptsii-na-2025-god.html" TargetMode="External"/><Relationship Id="rId21" Type="http://schemas.openxmlformats.org/officeDocument/2006/relationships/hyperlink" Target="https://sh73-krasnoyarsk-r04.gosweb.gosuslugi.ru/netcat_files/userfiles/FOOD/Plan_protivodeystviya_korruptsii_na_2025_god.pdf" TargetMode="External"/><Relationship Id="rId34" Type="http://schemas.openxmlformats.org/officeDocument/2006/relationships/hyperlink" Target="https://mbdou90.gosuslugi.ru/protivodeystvie-korruptsii/plan-meropriyatiy-po-protivodeystviyu-korruptsii-v-mbdou-90-na-2025-god.html" TargetMode="External"/><Relationship Id="rId42" Type="http://schemas.openxmlformats.org/officeDocument/2006/relationships/hyperlink" Target="https://dou312.gosuslugi.ru/protivodeystvie-korruptsii/plany-po-protivodeystviyu-korruptsii/" TargetMode="External"/><Relationship Id="rId47" Type="http://schemas.openxmlformats.org/officeDocument/2006/relationships/hyperlink" Target="https://dooc1.ru/files/doc/doc17379478487201.pdf" TargetMode="External"/><Relationship Id="rId50" Type="http://schemas.openxmlformats.org/officeDocument/2006/relationships/hyperlink" Target="http://soznanie-kkr.ru/wp-content/uploads/2025/01/%D0%BF%D1%80%D0%BE%D1%82%D0%B8%D0%B2%D0%BE%D0%B4%D0%B5%D0%B9%D1%81%D1%82%D0%B2%D0%B8%D0%B5-%D0%BA%D0%BE%D1%80%D1%80%D1%83%D0%BF%D1%86%D0%B8%D0%B8-%D0%BF%D0%BB%D0%B0%D0%BD.pdf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21school.gosuslugi.ru/svedeniya-ob-obrazovatelnoy-organizatsii/dokumenty/dokumenty-all_814.html" TargetMode="External"/><Relationship Id="rId29" Type="http://schemas.openxmlformats.org/officeDocument/2006/relationships/hyperlink" Target="https://dou4-krsk.gosuslugi.ru/protivodeystvie-korruptsii/" TargetMode="External"/><Relationship Id="rId11" Type="http://schemas.openxmlformats.org/officeDocument/2006/relationships/hyperlink" Target="https://gimn-akadem-krasnoyarsk-r04.gosweb.gosuslugi.ru/netcat_files/userfiles/Korrypziy/plan_antikor_2025.pdf" TargetMode="External"/><Relationship Id="rId24" Type="http://schemas.openxmlformats.org/officeDocument/2006/relationships/hyperlink" Target="https://sh95-krasnoyarsk-r04.gosweb.gosuslugi.ru/netcat_files/32/50/SSh_95_Plan_o_protivodeystvii_korruptsii_2025_god.pdf" TargetMode="External"/><Relationship Id="rId32" Type="http://schemas.openxmlformats.org/officeDocument/2006/relationships/hyperlink" Target="https://ds29-krasnoyarsk-r04.gosweb.gosuslugi.ru/protivodeystvie-korruptsii/" TargetMode="External"/><Relationship Id="rId37" Type="http://schemas.openxmlformats.org/officeDocument/2006/relationships/hyperlink" Target="https://ds206-krasnoyarsk-r04.gosweb.gosuslugi.ru/protivodeystvie-korruptsii/" TargetMode="External"/><Relationship Id="rId40" Type="http://schemas.openxmlformats.org/officeDocument/2006/relationships/hyperlink" Target="https://ds305-krasnoyarsk-r04.gosweb.gosuslugi.ru/protivodeystvie-korruptsii/" TargetMode="External"/><Relationship Id="rId45" Type="http://schemas.openxmlformats.org/officeDocument/2006/relationships/hyperlink" Target="https://ds325-krasnoyarsk-r04.gosweb.gosuslugi.ru/netcat_files/11/270/Plan_protivodeystviya_korruptsii_MBDOU_325_na_2025g..docx.pdf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gimn3-krasnoyarsk-r04.gosweb.gosuslugi.ru/ofitsialno/protivodeystvie-korruptsii/dokumenty_1278.html" TargetMode="External"/><Relationship Id="rId19" Type="http://schemas.openxmlformats.org/officeDocument/2006/relationships/hyperlink" Target="https://sh39-krasnoyarsk-r04.gosweb.gosuslugi.ru/ofitsialno/protivodeystvie-korruptsii/" TargetMode="External"/><Relationship Id="rId31" Type="http://schemas.openxmlformats.org/officeDocument/2006/relationships/hyperlink" Target="https://ds16-krasnoyarsk-r04.gosweb.gosuslugi.ru/protivodeystvie-korruptsii/" TargetMode="External"/><Relationship Id="rId44" Type="http://schemas.openxmlformats.org/officeDocument/2006/relationships/hyperlink" Target="https://dou322.gosuslugi.ru/svedeniya-ob-obrazovatelnoy-organizatsii/dokumenty/plan-meropriyatiy-po-protivodeystviyu-korruptsii-na-2025-god.html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nivers.gosuslugi.ru/svedeniya-ob-obrazovatelnoy-organizatsii/dokumenty/dokumenty-all_1058.html" TargetMode="External"/><Relationship Id="rId14" Type="http://schemas.openxmlformats.org/officeDocument/2006/relationships/hyperlink" Target="https://lyceum10.gosuslugi.ru/glavnoe/protivodeystvie-korruptsii/" TargetMode="External"/><Relationship Id="rId22" Type="http://schemas.openxmlformats.org/officeDocument/2006/relationships/hyperlink" Target="https://school82krsk.gosuslugi.ru/svedeniya-ob-obrazovatelnoy-organizatsii/antikorruptsionnaya-politika/" TargetMode="External"/><Relationship Id="rId27" Type="http://schemas.openxmlformats.org/officeDocument/2006/relationships/hyperlink" Target="https://sh159-krasnoyarsk-r04.gosweb.gosuslugi.ru/roditelyam-i-uchenikam/poleznaya-informatsiya/protivodeystvie-korruptsii/" TargetMode="External"/><Relationship Id="rId30" Type="http://schemas.openxmlformats.org/officeDocument/2006/relationships/hyperlink" Target="https://dou15krsk.gosuslugi.ru/protivodeystvie-korruptsii/" TargetMode="External"/><Relationship Id="rId35" Type="http://schemas.openxmlformats.org/officeDocument/2006/relationships/hyperlink" Target="https://ds132-krasnoyarsk-r04.gosweb.gosuslugi.ru/netcat_files/11/272/Plan_po_antikorruptsii_v_MBDOU_132_na_2025_god.pdf" TargetMode="External"/><Relationship Id="rId43" Type="http://schemas.openxmlformats.org/officeDocument/2006/relationships/hyperlink" Target="https://ds321-krasnoyarsk-r04.gosweb.gosuslugi.ru/protivodeystvie-korruptsii/plan-protivodeystviya-korruptsii-v-mbdou-321-na-2025god.html" TargetMode="External"/><Relationship Id="rId48" Type="http://schemas.openxmlformats.org/officeDocument/2006/relationships/hyperlink" Target="https://oct-ddt.ucoz.ru/index/protivodejstvie_korrupcii/0-29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ic1-krasnoyarsk-r04.gosweb.gosuslugi.ru/svedeniya-ob-obrazovatelnoy-organizatsii/dokumenty/dokumenty-all_733.html" TargetMode="External"/><Relationship Id="rId17" Type="http://schemas.openxmlformats.org/officeDocument/2006/relationships/hyperlink" Target="https://sch30-krsk.gosuslugi.ru/ofitsialno/protivodeystvie-korruptsii/" TargetMode="External"/><Relationship Id="rId25" Type="http://schemas.openxmlformats.org/officeDocument/2006/relationships/hyperlink" Target="https://sh99-krasnoyarsk-r04.gosweb.gosuslugi.ru/netcat_files/36/2901/Plan_protivodeystviya_korruptsii_2025.pdf" TargetMode="External"/><Relationship Id="rId33" Type="http://schemas.openxmlformats.org/officeDocument/2006/relationships/hyperlink" Target="https://ds33-krasnoyarsk-r04.gosweb.gosuslugi.ru/protivodeystvie-korruptsii/" TargetMode="External"/><Relationship Id="rId38" Type="http://schemas.openxmlformats.org/officeDocument/2006/relationships/hyperlink" Target="https://ds212-krasnoyarsk-r04.gosweb.gosuslugi.ru/protivodeystvie-korruptsii/" TargetMode="External"/><Relationship Id="rId46" Type="http://schemas.openxmlformats.org/officeDocument/2006/relationships/hyperlink" Target="https://dou327.gosuslugi.ru/protivodeystvie-korruptsii/" TargetMode="External"/><Relationship Id="rId20" Type="http://schemas.openxmlformats.org/officeDocument/2006/relationships/hyperlink" Target="https://sch72krsk.gosuslugi.ru/ofitsialno/protivodeystvie-korruptsii/" TargetMode="External"/><Relationship Id="rId41" Type="http://schemas.openxmlformats.org/officeDocument/2006/relationships/hyperlink" Target="https://ds310-krasnoyarsk-r04.gosweb.gosuslugi.ru/protivodeystvie-korrupt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h3-krasnoyarsk-r04.gosweb.gosuslugi.ru/svedeniya-ob-obrazovatelnoy-organizatsii/protivodeystvie-korruptsii/" TargetMode="External"/><Relationship Id="rId23" Type="http://schemas.openxmlformats.org/officeDocument/2006/relationships/hyperlink" Target="https://sh84-krasnoyarsk-r04.gosweb.gosuslugi.ru/ofitsialno/protivodeystvie-korruptsii/" TargetMode="External"/><Relationship Id="rId28" Type="http://schemas.openxmlformats.org/officeDocument/2006/relationships/hyperlink" Target="https://sch-int1-krsk.gosuslugi.ru/ofitsialno/protivodeystvie-korruptsii/" TargetMode="External"/><Relationship Id="rId36" Type="http://schemas.openxmlformats.org/officeDocument/2006/relationships/hyperlink" Target="https://dou139katerok.gosuslugi.ru/protivodeystvie-korruptsii/" TargetMode="External"/><Relationship Id="rId49" Type="http://schemas.openxmlformats.org/officeDocument/2006/relationships/hyperlink" Target="http://new.docentr.ru/&#1076;&#1086;&#1082;&#1091;&#1084;&#1077;&#1085;&#1090;&#1099;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7B4A-C588-4CAE-A9D6-0CE6CA43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22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12</cp:revision>
  <cp:lastPrinted>2025-01-30T02:41:00Z</cp:lastPrinted>
  <dcterms:created xsi:type="dcterms:W3CDTF">2025-02-03T11:20:00Z</dcterms:created>
  <dcterms:modified xsi:type="dcterms:W3CDTF">2025-02-04T09:49:00Z</dcterms:modified>
</cp:coreProperties>
</file>