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57" w:rsidRDefault="003E7857" w:rsidP="003E7857">
      <w:pPr>
        <w:spacing w:after="0" w:line="216" w:lineRule="auto"/>
        <w:ind w:lef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Pr="00DB24DF">
        <w:rPr>
          <w:rFonts w:ascii="Times New Roman" w:hAnsi="Times New Roman" w:cs="Times New Roman"/>
          <w:sz w:val="28"/>
          <w:szCs w:val="28"/>
        </w:rPr>
        <w:t xml:space="preserve"> «Лучшие муниципальные общеобразовательные учреждения города Красноярска»</w:t>
      </w:r>
    </w:p>
    <w:p w:rsidR="00F80E1A" w:rsidRPr="00DB24DF" w:rsidRDefault="00F80E1A" w:rsidP="003E7857">
      <w:pPr>
        <w:spacing w:after="0" w:line="216" w:lineRule="auto"/>
        <w:ind w:left="-1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69F6" w:rsidRDefault="003E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Приказ о проведении конкурсного отбора </w:t>
      </w:r>
      <w:r w:rsidRPr="002118D4">
        <w:rPr>
          <w:rFonts w:ascii="Times New Roman" w:hAnsi="Times New Roman" w:cs="Times New Roman"/>
          <w:b/>
          <w:sz w:val="28"/>
          <w:szCs w:val="28"/>
        </w:rPr>
        <w:t>– 30.04.</w:t>
      </w:r>
    </w:p>
    <w:p w:rsidR="003E7857" w:rsidRDefault="003E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Дата начала приема заявок – </w:t>
      </w:r>
      <w:r w:rsidRPr="002118D4">
        <w:rPr>
          <w:rFonts w:ascii="Times New Roman" w:hAnsi="Times New Roman" w:cs="Times New Roman"/>
          <w:b/>
          <w:sz w:val="28"/>
          <w:szCs w:val="28"/>
        </w:rPr>
        <w:t>16.05.</w:t>
      </w:r>
    </w:p>
    <w:p w:rsidR="003E7857" w:rsidRDefault="003E7857" w:rsidP="005C290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– </w:t>
      </w:r>
      <w:r w:rsidRPr="002118D4">
        <w:rPr>
          <w:rFonts w:ascii="Times New Roman" w:hAnsi="Times New Roman" w:cs="Times New Roman"/>
          <w:b/>
          <w:sz w:val="28"/>
          <w:szCs w:val="28"/>
        </w:rPr>
        <w:t>30.05.</w:t>
      </w:r>
    </w:p>
    <w:p w:rsidR="003E7857" w:rsidRDefault="003E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Приказ о создании конкурсной комиссии – </w:t>
      </w:r>
      <w:r w:rsidRPr="002118D4">
        <w:rPr>
          <w:rFonts w:ascii="Times New Roman" w:hAnsi="Times New Roman" w:cs="Times New Roman"/>
          <w:b/>
          <w:sz w:val="28"/>
          <w:szCs w:val="28"/>
        </w:rPr>
        <w:t>от 30.04.2025</w:t>
      </w:r>
    </w:p>
    <w:p w:rsidR="003E7857" w:rsidRDefault="003E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Открытие доступа к заявкам – </w:t>
      </w:r>
      <w:r w:rsidRPr="002118D4">
        <w:rPr>
          <w:rFonts w:ascii="Times New Roman" w:hAnsi="Times New Roman" w:cs="Times New Roman"/>
          <w:b/>
          <w:sz w:val="28"/>
          <w:szCs w:val="28"/>
        </w:rPr>
        <w:t>02.06.</w:t>
      </w:r>
      <w:r w:rsidR="007C5326" w:rsidRPr="007C5326">
        <w:rPr>
          <w:rFonts w:ascii="Times New Roman" w:hAnsi="Times New Roman" w:cs="Times New Roman"/>
          <w:sz w:val="28"/>
          <w:szCs w:val="28"/>
        </w:rPr>
        <w:t xml:space="preserve"> </w:t>
      </w:r>
      <w:r w:rsidR="007C5326">
        <w:rPr>
          <w:rFonts w:ascii="Times New Roman" w:hAnsi="Times New Roman" w:cs="Times New Roman"/>
          <w:sz w:val="28"/>
          <w:szCs w:val="28"/>
        </w:rPr>
        <w:t xml:space="preserve"> </w:t>
      </w:r>
      <w:r w:rsidR="007C5326">
        <w:rPr>
          <w:rFonts w:ascii="Times New Roman" w:hAnsi="Times New Roman" w:cs="Times New Roman"/>
          <w:sz w:val="28"/>
          <w:szCs w:val="28"/>
        </w:rPr>
        <w:t>Подписание протокола</w:t>
      </w:r>
    </w:p>
    <w:p w:rsidR="003E7857" w:rsidRDefault="003E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C5326">
        <w:rPr>
          <w:rFonts w:ascii="Times New Roman" w:hAnsi="Times New Roman" w:cs="Times New Roman"/>
          <w:sz w:val="28"/>
          <w:szCs w:val="28"/>
        </w:rPr>
        <w:t xml:space="preserve">Размещение протокола, вскрытие – </w:t>
      </w:r>
      <w:r w:rsidR="007C5326" w:rsidRPr="002118D4">
        <w:rPr>
          <w:rFonts w:ascii="Times New Roman" w:hAnsi="Times New Roman" w:cs="Times New Roman"/>
          <w:b/>
          <w:sz w:val="28"/>
          <w:szCs w:val="28"/>
        </w:rPr>
        <w:t>03.06.</w:t>
      </w:r>
    </w:p>
    <w:p w:rsidR="007C5326" w:rsidRDefault="007C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Рассмотрение и оценка заявок </w:t>
      </w:r>
      <w:r w:rsidRPr="002118D4">
        <w:rPr>
          <w:rFonts w:ascii="Times New Roman" w:hAnsi="Times New Roman" w:cs="Times New Roman"/>
          <w:b/>
          <w:sz w:val="28"/>
          <w:szCs w:val="28"/>
        </w:rPr>
        <w:t>с 02.06. до 24.06.</w:t>
      </w:r>
      <w:r>
        <w:rPr>
          <w:rFonts w:ascii="Times New Roman" w:hAnsi="Times New Roman" w:cs="Times New Roman"/>
          <w:sz w:val="28"/>
          <w:szCs w:val="28"/>
        </w:rPr>
        <w:t xml:space="preserve"> + подписание протокола рассмотрения заявок</w:t>
      </w:r>
    </w:p>
    <w:p w:rsidR="007C5326" w:rsidRDefault="007C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Размещение протокола рассмотрения заявок – </w:t>
      </w:r>
      <w:r w:rsidRPr="002118D4">
        <w:rPr>
          <w:rFonts w:ascii="Times New Roman" w:hAnsi="Times New Roman" w:cs="Times New Roman"/>
          <w:b/>
          <w:sz w:val="28"/>
          <w:szCs w:val="28"/>
        </w:rPr>
        <w:t>25.06.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326" w:rsidRDefault="007C5326" w:rsidP="005C290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портале БС</w:t>
      </w:r>
    </w:p>
    <w:p w:rsidR="007C5326" w:rsidRDefault="007C5326" w:rsidP="005C290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сайте ГУО</w:t>
      </w:r>
    </w:p>
    <w:p w:rsidR="007C5326" w:rsidRDefault="007C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Подписание протокола подведения итогов в системе ЭБ – </w:t>
      </w:r>
      <w:r w:rsidRPr="00C325A6">
        <w:rPr>
          <w:rFonts w:ascii="Times New Roman" w:hAnsi="Times New Roman" w:cs="Times New Roman"/>
          <w:b/>
          <w:sz w:val="28"/>
          <w:szCs w:val="28"/>
        </w:rPr>
        <w:t>26.06.</w:t>
      </w:r>
    </w:p>
    <w:p w:rsidR="007C5326" w:rsidRDefault="007C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Размещение протокола </w:t>
      </w:r>
      <w:r w:rsidRPr="00C325A6">
        <w:rPr>
          <w:rFonts w:ascii="Times New Roman" w:hAnsi="Times New Roman" w:cs="Times New Roman"/>
          <w:b/>
          <w:sz w:val="28"/>
          <w:szCs w:val="28"/>
        </w:rPr>
        <w:t>27.06.</w:t>
      </w:r>
    </w:p>
    <w:p w:rsidR="007C5326" w:rsidRDefault="007C5326" w:rsidP="005C290F">
      <w:pPr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едином </w:t>
      </w:r>
      <w:r w:rsidR="002118D4">
        <w:rPr>
          <w:rFonts w:ascii="Times New Roman" w:hAnsi="Times New Roman" w:cs="Times New Roman"/>
          <w:sz w:val="28"/>
          <w:szCs w:val="28"/>
        </w:rPr>
        <w:t>портале;</w:t>
      </w:r>
    </w:p>
    <w:p w:rsidR="002118D4" w:rsidRDefault="002118D4" w:rsidP="005C290F">
      <w:pPr>
        <w:ind w:left="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сайте ГУО;</w:t>
      </w:r>
    </w:p>
    <w:p w:rsidR="002118D4" w:rsidRDefault="0021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Издание приказа о предоставлении гранта – </w:t>
      </w:r>
      <w:r w:rsidRPr="00C325A6">
        <w:rPr>
          <w:rFonts w:ascii="Times New Roman" w:hAnsi="Times New Roman" w:cs="Times New Roman"/>
          <w:b/>
          <w:sz w:val="28"/>
          <w:szCs w:val="28"/>
        </w:rPr>
        <w:t>01.07.</w:t>
      </w:r>
    </w:p>
    <w:p w:rsidR="002118D4" w:rsidRDefault="0021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325A6">
        <w:rPr>
          <w:rFonts w:ascii="Times New Roman" w:hAnsi="Times New Roman" w:cs="Times New Roman"/>
          <w:b/>
          <w:sz w:val="28"/>
          <w:szCs w:val="28"/>
        </w:rPr>
        <w:t>С 02.07. по 08.07.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победителям 2-х экземпляров подписанных соглашений</w:t>
      </w:r>
    </w:p>
    <w:p w:rsidR="002118D4" w:rsidRDefault="0021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325A6">
        <w:rPr>
          <w:rFonts w:ascii="Times New Roman" w:hAnsi="Times New Roman" w:cs="Times New Roman"/>
          <w:b/>
          <w:sz w:val="28"/>
          <w:szCs w:val="28"/>
        </w:rPr>
        <w:t>С 09.07 по 11.07</w:t>
      </w:r>
      <w:r>
        <w:rPr>
          <w:rFonts w:ascii="Times New Roman" w:hAnsi="Times New Roman" w:cs="Times New Roman"/>
          <w:sz w:val="28"/>
          <w:szCs w:val="28"/>
        </w:rPr>
        <w:t xml:space="preserve"> – победитель обязан подписать и направить 1 экземпляр подписанного соглашения</w:t>
      </w:r>
    </w:p>
    <w:p w:rsidR="002118D4" w:rsidRPr="003E7857" w:rsidRDefault="0021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C325A6">
        <w:rPr>
          <w:rFonts w:ascii="Times New Roman" w:hAnsi="Times New Roman" w:cs="Times New Roman"/>
          <w:b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дата подписания соглашений </w:t>
      </w:r>
      <w:r w:rsidRPr="00C325A6">
        <w:rPr>
          <w:rFonts w:ascii="Times New Roman" w:hAnsi="Times New Roman" w:cs="Times New Roman"/>
          <w:b/>
          <w:sz w:val="28"/>
          <w:szCs w:val="28"/>
        </w:rPr>
        <w:t>11.07, то до 25.07</w:t>
      </w:r>
      <w:r>
        <w:rPr>
          <w:rFonts w:ascii="Times New Roman" w:hAnsi="Times New Roman" w:cs="Times New Roman"/>
          <w:sz w:val="28"/>
          <w:szCs w:val="28"/>
        </w:rPr>
        <w:t xml:space="preserve"> перечисляется грант победителю.</w:t>
      </w:r>
    </w:p>
    <w:sectPr w:rsidR="002118D4" w:rsidRPr="003E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30"/>
    <w:rsid w:val="001B4630"/>
    <w:rsid w:val="002118D4"/>
    <w:rsid w:val="003E7857"/>
    <w:rsid w:val="005C290F"/>
    <w:rsid w:val="007869F6"/>
    <w:rsid w:val="007C5326"/>
    <w:rsid w:val="00C325A6"/>
    <w:rsid w:val="00F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Тюхай Дарья Дмитриевна</dc:creator>
  <cp:keywords/>
  <dc:description/>
  <cp:lastModifiedBy>Тюхай Дарья Дмитриевна</cp:lastModifiedBy>
  <cp:revision>5</cp:revision>
  <dcterms:created xsi:type="dcterms:W3CDTF">2025-04-30T02:07:00Z</dcterms:created>
  <dcterms:modified xsi:type="dcterms:W3CDTF">2025-04-30T03:04:00Z</dcterms:modified>
</cp:coreProperties>
</file>