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29.12.2012 N 273-ФЗ</w:t>
              <w:br/>
              <w:t xml:space="preserve">(ред. от 04.08.2026)</w:t>
              <w:br/>
              <w:t xml:space="preserve">"Об образовании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29 декабря 2012 года</w:t>
            </w:r>
          </w:p>
        </w:tc>
        <w:tc>
          <w:tcPr>
            <w:tcW w:w="5103" w:type="dxa"/>
            <w:tcBorders>
              <w:top w:val="nil"/>
              <w:left w:val="nil"/>
              <w:bottom w:val="nil"/>
              <w:right w:val="nil"/>
            </w:tcBorders>
          </w:tcPr>
          <w:p>
            <w:pPr>
              <w:pStyle w:val="0"/>
              <w:jc w:val="right"/>
            </w:pPr>
            <w:r>
              <w:rPr>
                <w:sz w:val="24"/>
              </w:rPr>
              <w:t xml:space="preserve">N 273-ФЗ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ОБРАЗОВАНИИ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21 декабря 2012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декабря 2012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07.05.2013 </w:t>
            </w:r>
            <w:hyperlink w:history="0" r:id="rId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4"/>
                  <w:color w:val="0000ff"/>
                </w:rPr>
                <w:t xml:space="preserve">N 99-ФЗ</w:t>
              </w:r>
            </w:hyperlink>
            <w:r>
              <w:rPr>
                <w:sz w:val="24"/>
                <w:color w:val="392c69"/>
              </w:rPr>
              <w:t xml:space="preserve">,</w:t>
            </w:r>
          </w:p>
          <w:p>
            <w:pPr>
              <w:pStyle w:val="0"/>
              <w:jc w:val="center"/>
            </w:pPr>
            <w:r>
              <w:rPr>
                <w:sz w:val="24"/>
                <w:color w:val="392c69"/>
              </w:rPr>
              <w:t xml:space="preserve">от 07.06.2013 </w:t>
            </w:r>
            <w:hyperlink w:history="0" r:id="rId9"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sz w:val="24"/>
                  <w:color w:val="0000ff"/>
                </w:rPr>
                <w:t xml:space="preserve">N 120-ФЗ</w:t>
              </w:r>
            </w:hyperlink>
            <w:r>
              <w:rPr>
                <w:sz w:val="24"/>
                <w:color w:val="392c69"/>
              </w:rPr>
              <w:t xml:space="preserve">, от 02.07.2013 </w:t>
            </w:r>
            <w:hyperlink w:history="0" r:id="rId10"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4"/>
                  <w:color w:val="0000ff"/>
                </w:rPr>
                <w:t xml:space="preserve">N 170-ФЗ</w:t>
              </w:r>
            </w:hyperlink>
            <w:r>
              <w:rPr>
                <w:sz w:val="24"/>
                <w:color w:val="392c69"/>
              </w:rPr>
              <w:t xml:space="preserve">, от 23.07.2013 </w:t>
            </w:r>
            <w:hyperlink w:history="0" r:id="rId1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color w:val="392c69"/>
              </w:rPr>
              <w:t xml:space="preserve">,</w:t>
            </w:r>
          </w:p>
          <w:p>
            <w:pPr>
              <w:pStyle w:val="0"/>
              <w:jc w:val="center"/>
            </w:pPr>
            <w:r>
              <w:rPr>
                <w:sz w:val="24"/>
                <w:color w:val="392c69"/>
              </w:rPr>
              <w:t xml:space="preserve">от 25.11.2013 </w:t>
            </w:r>
            <w:hyperlink w:history="0" r:id="rId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03.02.2014 </w:t>
            </w:r>
            <w:hyperlink w:history="0" r:id="rId13"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4"/>
                  <w:color w:val="0000ff"/>
                </w:rPr>
                <w:t xml:space="preserve">N 11-ФЗ</w:t>
              </w:r>
            </w:hyperlink>
            <w:r>
              <w:rPr>
                <w:sz w:val="24"/>
                <w:color w:val="392c69"/>
              </w:rPr>
              <w:t xml:space="preserve">, от 03.02.2014 </w:t>
            </w:r>
            <w:hyperlink w:history="0" r:id="rId1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color w:val="392c69"/>
              </w:rPr>
              <w:t xml:space="preserve">,</w:t>
            </w:r>
          </w:p>
          <w:p>
            <w:pPr>
              <w:pStyle w:val="0"/>
              <w:jc w:val="center"/>
            </w:pPr>
            <w:r>
              <w:rPr>
                <w:sz w:val="24"/>
                <w:color w:val="392c69"/>
              </w:rPr>
              <w:t xml:space="preserve">от 05.05.2014 </w:t>
            </w:r>
            <w:hyperlink w:history="0" r:id="rId1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4"/>
                  <w:color w:val="0000ff"/>
                </w:rPr>
                <w:t xml:space="preserve">N 84-ФЗ</w:t>
              </w:r>
            </w:hyperlink>
            <w:r>
              <w:rPr>
                <w:sz w:val="24"/>
                <w:color w:val="392c69"/>
              </w:rPr>
              <w:t xml:space="preserve">, от 27.05.2014 </w:t>
            </w:r>
            <w:hyperlink w:history="0" r:id="rId16"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4"/>
                  <w:color w:val="0000ff"/>
                </w:rPr>
                <w:t xml:space="preserve">N 135-ФЗ</w:t>
              </w:r>
            </w:hyperlink>
            <w:r>
              <w:rPr>
                <w:sz w:val="24"/>
                <w:color w:val="392c69"/>
              </w:rPr>
              <w:t xml:space="preserve">, от 04.06.2014 </w:t>
            </w:r>
            <w:hyperlink w:history="0" r:id="rId1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04.06.2014 </w:t>
            </w:r>
            <w:hyperlink w:history="0" r:id="rId18" w:tooltip="Федеральный закон от 04.06.2014 N 148-ФЗ &quot;О внесении изменений в Федеральный закон &quot;Об образовании в Российской Федерации&quot; {КонсультантПлюс}">
              <w:r>
                <w:rPr>
                  <w:sz w:val="24"/>
                  <w:color w:val="0000ff"/>
                </w:rPr>
                <w:t xml:space="preserve">N 148-ФЗ</w:t>
              </w:r>
            </w:hyperlink>
            <w:r>
              <w:rPr>
                <w:sz w:val="24"/>
                <w:color w:val="392c69"/>
              </w:rPr>
              <w:t xml:space="preserve">, от 28.06.2014 </w:t>
            </w:r>
            <w:hyperlink w:history="0" r:id="rId19"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4"/>
                  <w:color w:val="0000ff"/>
                </w:rPr>
                <w:t xml:space="preserve">N 182-ФЗ</w:t>
              </w:r>
            </w:hyperlink>
            <w:r>
              <w:rPr>
                <w:sz w:val="24"/>
                <w:color w:val="392c69"/>
              </w:rPr>
              <w:t xml:space="preserve">, от 21.07.2014 </w:t>
            </w:r>
            <w:hyperlink w:history="0" r:id="rId2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21.07.2014 </w:t>
            </w:r>
            <w:hyperlink w:history="0" r:id="rId2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 от 21.07.2014 </w:t>
            </w:r>
            <w:hyperlink w:history="0" r:id="rId22"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4"/>
                  <w:color w:val="0000ff"/>
                </w:rPr>
                <w:t xml:space="preserve">N 262-ФЗ</w:t>
              </w:r>
            </w:hyperlink>
            <w:r>
              <w:rPr>
                <w:sz w:val="24"/>
                <w:color w:val="392c69"/>
              </w:rPr>
              <w:t xml:space="preserve">, от 31.12.2014 </w:t>
            </w:r>
            <w:hyperlink w:history="0" r:id="rId23" w:tooltip="Федеральный закон от 31.12.2014 N 489-ФЗ &quot;О внесении изменений в отдельные законодательные акты Российской Федерации&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31.12.2014 </w:t>
            </w:r>
            <w:hyperlink w:history="0" r:id="rId24"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N 500-ФЗ</w:t>
              </w:r>
            </w:hyperlink>
            <w:r>
              <w:rPr>
                <w:sz w:val="24"/>
                <w:color w:val="392c69"/>
              </w:rPr>
              <w:t xml:space="preserve">, от 31.12.2014 </w:t>
            </w:r>
            <w:hyperlink w:history="0" r:id="rId25"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02.05.2015 </w:t>
            </w:r>
            <w:hyperlink w:history="0" r:id="rId26"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29.06.2015 </w:t>
            </w:r>
            <w:hyperlink w:history="0" r:id="rId2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29.06.2015 </w:t>
            </w:r>
            <w:hyperlink w:history="0" r:id="rId28"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4"/>
                  <w:color w:val="0000ff"/>
                </w:rPr>
                <w:t xml:space="preserve">N 198-ФЗ</w:t>
              </w:r>
            </w:hyperlink>
            <w:r>
              <w:rPr>
                <w:sz w:val="24"/>
                <w:color w:val="392c69"/>
              </w:rPr>
              <w:t xml:space="preserve">, от 13.07.2015 </w:t>
            </w:r>
            <w:hyperlink w:history="0" r:id="rId2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13.07.2015 </w:t>
            </w:r>
            <w:hyperlink w:history="0" r:id="rId30" w:tooltip="Федеральный закон от 13.07.2015 N 238-ФЗ &quot;О внесении изменений в Федеральный закон &quot;Об образовании в Российской Федерации&quot; {КонсультантПлюс}">
              <w:r>
                <w:rPr>
                  <w:sz w:val="24"/>
                  <w:color w:val="0000ff"/>
                </w:rPr>
                <w:t xml:space="preserve">N 238-ФЗ</w:t>
              </w:r>
            </w:hyperlink>
            <w:r>
              <w:rPr>
                <w:sz w:val="24"/>
                <w:color w:val="392c69"/>
              </w:rPr>
              <w:t xml:space="preserve">, от 14.12.2015 </w:t>
            </w:r>
            <w:hyperlink w:history="0" r:id="rId31"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4"/>
                  <w:color w:val="0000ff"/>
                </w:rPr>
                <w:t xml:space="preserve">N 370-ФЗ</w:t>
              </w:r>
            </w:hyperlink>
            <w:r>
              <w:rPr>
                <w:sz w:val="24"/>
                <w:color w:val="392c69"/>
              </w:rPr>
              <w:t xml:space="preserve">, от 29.12.2015 </w:t>
            </w:r>
            <w:hyperlink w:history="0" r:id="rId32"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388-ФЗ</w:t>
              </w:r>
            </w:hyperlink>
            <w:r>
              <w:rPr>
                <w:sz w:val="24"/>
                <w:color w:val="392c69"/>
              </w:rPr>
              <w:t xml:space="preserve">,</w:t>
            </w:r>
          </w:p>
          <w:p>
            <w:pPr>
              <w:pStyle w:val="0"/>
              <w:jc w:val="center"/>
            </w:pPr>
            <w:r>
              <w:rPr>
                <w:sz w:val="24"/>
                <w:color w:val="392c69"/>
              </w:rPr>
              <w:t xml:space="preserve">от 29.12.2015 </w:t>
            </w:r>
            <w:hyperlink w:history="0" r:id="rId33"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color w:val="392c69"/>
              </w:rPr>
              <w:t xml:space="preserve">, от 29.12.2015 </w:t>
            </w:r>
            <w:hyperlink w:history="0" r:id="rId3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404-ФЗ</w:t>
              </w:r>
            </w:hyperlink>
            <w:r>
              <w:rPr>
                <w:sz w:val="24"/>
                <w:color w:val="392c69"/>
              </w:rPr>
              <w:t xml:space="preserve">, от 30.12.2015 </w:t>
            </w:r>
            <w:hyperlink w:history="0" r:id="rId35"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30.12.2015 </w:t>
            </w:r>
            <w:hyperlink w:history="0" r:id="rId36" w:tooltip="Федеральный закон от 30.12.2015 N 458-ФЗ &quot;О внесении изменений в Федеральный закон &quot;Об образовании в Российской Федерации&quot; {КонсультантПлюс}">
              <w:r>
                <w:rPr>
                  <w:sz w:val="24"/>
                  <w:color w:val="0000ff"/>
                </w:rPr>
                <w:t xml:space="preserve">N 458-ФЗ</w:t>
              </w:r>
            </w:hyperlink>
            <w:r>
              <w:rPr>
                <w:sz w:val="24"/>
                <w:color w:val="392c69"/>
              </w:rPr>
              <w:t xml:space="preserve">, от 02.03.2016 </w:t>
            </w:r>
            <w:hyperlink w:history="0" r:id="rId37" w:tooltip="Федеральный закон от 02.03.2016 N 46-ФЗ &quot;О внесении изменения в статью 108 Федерального закона &quot;Об образовании в Российской Федерации&quot; {КонсультантПлюс}">
              <w:r>
                <w:rPr>
                  <w:sz w:val="24"/>
                  <w:color w:val="0000ff"/>
                </w:rPr>
                <w:t xml:space="preserve">N 46-ФЗ</w:t>
              </w:r>
            </w:hyperlink>
            <w:r>
              <w:rPr>
                <w:sz w:val="24"/>
                <w:color w:val="392c69"/>
              </w:rPr>
              <w:t xml:space="preserve">, от 02.06.2016 </w:t>
            </w:r>
            <w:hyperlink w:history="0" r:id="rId38" w:tooltip="Федеральный закон от 02.06.2016 N 165-ФЗ &quot;О внесении изменения в статью 108 Федерального закона &quot;Об образовании в Российской Федерации&quot; {КонсультантПлюс}">
              <w:r>
                <w:rPr>
                  <w:sz w:val="24"/>
                  <w:color w:val="0000ff"/>
                </w:rPr>
                <w:t xml:space="preserve">N 165-ФЗ</w:t>
              </w:r>
            </w:hyperlink>
            <w:r>
              <w:rPr>
                <w:sz w:val="24"/>
                <w:color w:val="392c69"/>
              </w:rPr>
              <w:t xml:space="preserve">,</w:t>
            </w:r>
          </w:p>
          <w:p>
            <w:pPr>
              <w:pStyle w:val="0"/>
              <w:jc w:val="center"/>
            </w:pPr>
            <w:r>
              <w:rPr>
                <w:sz w:val="24"/>
                <w:color w:val="392c69"/>
              </w:rPr>
              <w:t xml:space="preserve">от 02.06.2016 </w:t>
            </w:r>
            <w:hyperlink w:history="0" r:id="rId39"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4"/>
                  <w:color w:val="0000ff"/>
                </w:rPr>
                <w:t xml:space="preserve">N 166-ФЗ</w:t>
              </w:r>
            </w:hyperlink>
            <w:r>
              <w:rPr>
                <w:sz w:val="24"/>
                <w:color w:val="392c69"/>
              </w:rPr>
              <w:t xml:space="preserve">, от 03.07.2016 </w:t>
            </w:r>
            <w:hyperlink w:history="0" r:id="rId40"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color w:val="392c69"/>
              </w:rPr>
              <w:t xml:space="preserve">, от 03.07.2016 </w:t>
            </w:r>
            <w:hyperlink w:history="0" r:id="rId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03.07.2016 </w:t>
            </w:r>
            <w:hyperlink w:history="0" r:id="rId4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color w:val="392c69"/>
              </w:rPr>
              <w:t xml:space="preserve">, от 03.07.2016 </w:t>
            </w:r>
            <w:hyperlink w:history="0" r:id="rId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color w:val="392c69"/>
              </w:rPr>
              <w:t xml:space="preserve">, от 03.07.2016 </w:t>
            </w:r>
            <w:hyperlink w:history="0" r:id="rId44" w:tooltip="Федеральный закон от 03.07.2016 N 306-ФЗ &quot;О внесении изменения в статью 55 Федерального закона &quot;Об образовании в Российской Федерации&quot; {КонсультантПлюс}">
              <w:r>
                <w:rPr>
                  <w:sz w:val="24"/>
                  <w:color w:val="0000ff"/>
                </w:rPr>
                <w:t xml:space="preserve">N 306-ФЗ</w:t>
              </w:r>
            </w:hyperlink>
            <w:r>
              <w:rPr>
                <w:sz w:val="24"/>
                <w:color w:val="392c69"/>
              </w:rPr>
              <w:t xml:space="preserve">,</w:t>
            </w:r>
          </w:p>
          <w:p>
            <w:pPr>
              <w:pStyle w:val="0"/>
              <w:jc w:val="center"/>
            </w:pPr>
            <w:r>
              <w:rPr>
                <w:sz w:val="24"/>
                <w:color w:val="392c69"/>
              </w:rPr>
              <w:t xml:space="preserve">от 03.07.2016 </w:t>
            </w:r>
            <w:hyperlink w:history="0" r:id="rId4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4"/>
                  <w:color w:val="0000ff"/>
                </w:rPr>
                <w:t xml:space="preserve">N 312-ФЗ</w:t>
              </w:r>
            </w:hyperlink>
            <w:r>
              <w:rPr>
                <w:sz w:val="24"/>
                <w:color w:val="392c69"/>
              </w:rPr>
              <w:t xml:space="preserve">, от 03.07.2016 </w:t>
            </w:r>
            <w:hyperlink w:history="0" r:id="rId46" w:tooltip="Федеральный закон от 03.07.2016 N 313-ФЗ &quot;О внесении изменений в Федеральный закон &quot;Об образовании в Российской Федерации&quot; {КонсультантПлюс}">
              <w:r>
                <w:rPr>
                  <w:sz w:val="24"/>
                  <w:color w:val="0000ff"/>
                </w:rPr>
                <w:t xml:space="preserve">N 313-ФЗ</w:t>
              </w:r>
            </w:hyperlink>
            <w:r>
              <w:rPr>
                <w:sz w:val="24"/>
                <w:color w:val="392c69"/>
              </w:rPr>
              <w:t xml:space="preserve">, от 03.07.2016 </w:t>
            </w:r>
            <w:hyperlink w:history="0" r:id="rId47" w:tooltip="Федеральный закон от 03.07.2016 N 359-ФЗ &quot;О внесении изменений в отдельные законодательные акты Российской Федерации&quot; {КонсультантПлюс}">
              <w:r>
                <w:rPr>
                  <w:sz w:val="24"/>
                  <w:color w:val="0000ff"/>
                </w:rPr>
                <w:t xml:space="preserve">N 359-ФЗ</w:t>
              </w:r>
            </w:hyperlink>
            <w:r>
              <w:rPr>
                <w:sz w:val="24"/>
                <w:color w:val="392c69"/>
              </w:rPr>
              <w:t xml:space="preserve">,</w:t>
            </w:r>
          </w:p>
          <w:p>
            <w:pPr>
              <w:pStyle w:val="0"/>
              <w:jc w:val="center"/>
            </w:pPr>
            <w:r>
              <w:rPr>
                <w:sz w:val="24"/>
                <w:color w:val="392c69"/>
              </w:rPr>
              <w:t xml:space="preserve">от 01.05.2017 </w:t>
            </w:r>
            <w:hyperlink w:history="0" r:id="rId48"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4"/>
                  <w:color w:val="0000ff"/>
                </w:rPr>
                <w:t xml:space="preserve">N 93-ФЗ</w:t>
              </w:r>
            </w:hyperlink>
            <w:r>
              <w:rPr>
                <w:sz w:val="24"/>
                <w:color w:val="392c69"/>
              </w:rPr>
              <w:t xml:space="preserve">, от 29.07.2017 </w:t>
            </w:r>
            <w:hyperlink w:history="0" r:id="rId4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 от 05.12.2017 </w:t>
            </w:r>
            <w:hyperlink w:history="0" r:id="rId5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29.12.2017 </w:t>
            </w:r>
            <w:hyperlink w:history="0" r:id="rId51"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4"/>
                  <w:color w:val="0000ff"/>
                </w:rPr>
                <w:t xml:space="preserve">N 473-ФЗ</w:t>
              </w:r>
            </w:hyperlink>
            <w:r>
              <w:rPr>
                <w:sz w:val="24"/>
                <w:color w:val="392c69"/>
              </w:rPr>
              <w:t xml:space="preserve">, от 19.02.2018 </w:t>
            </w:r>
            <w:hyperlink w:history="0" r:id="rId52" w:tooltip="Федеральный закон от 19.02.2018 N 25-ФЗ &quot;О внесении изменения в статью 59 Федерального закона &quot;Об образовании в Российской Федерации&quot; {КонсультантПлюс}">
              <w:r>
                <w:rPr>
                  <w:sz w:val="24"/>
                  <w:color w:val="0000ff"/>
                </w:rPr>
                <w:t xml:space="preserve">N 25-ФЗ</w:t>
              </w:r>
            </w:hyperlink>
            <w:r>
              <w:rPr>
                <w:sz w:val="24"/>
                <w:color w:val="392c69"/>
              </w:rPr>
              <w:t xml:space="preserve">, от 07.03.2018 </w:t>
            </w:r>
            <w:hyperlink w:history="0" r:id="rId53"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w:t>
            </w:r>
          </w:p>
          <w:p>
            <w:pPr>
              <w:pStyle w:val="0"/>
              <w:jc w:val="center"/>
            </w:pPr>
            <w:r>
              <w:rPr>
                <w:sz w:val="24"/>
                <w:color w:val="392c69"/>
              </w:rPr>
              <w:t xml:space="preserve">от 27.06.2018 </w:t>
            </w:r>
            <w:hyperlink w:history="0" r:id="rId54"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4"/>
                  <w:color w:val="0000ff"/>
                </w:rPr>
                <w:t xml:space="preserve">N 162-ФЗ</w:t>
              </w:r>
            </w:hyperlink>
            <w:r>
              <w:rPr>
                <w:sz w:val="24"/>
                <w:color w:val="392c69"/>
              </w:rPr>
              <w:t xml:space="preserve">, от 27.06.2018 </w:t>
            </w:r>
            <w:hyperlink w:history="0" r:id="rId55"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4"/>
                  <w:color w:val="0000ff"/>
                </w:rPr>
                <w:t xml:space="preserve">N 170-ФЗ</w:t>
              </w:r>
            </w:hyperlink>
            <w:r>
              <w:rPr>
                <w:sz w:val="24"/>
                <w:color w:val="392c69"/>
              </w:rPr>
              <w:t xml:space="preserve">, от 03.07.2018 </w:t>
            </w:r>
            <w:hyperlink w:history="0" r:id="rId56"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4"/>
                  <w:color w:val="0000ff"/>
                </w:rPr>
                <w:t xml:space="preserve">N 188-ФЗ</w:t>
              </w:r>
            </w:hyperlink>
            <w:r>
              <w:rPr>
                <w:sz w:val="24"/>
                <w:color w:val="392c69"/>
              </w:rPr>
              <w:t xml:space="preserve">,</w:t>
            </w:r>
          </w:p>
          <w:p>
            <w:pPr>
              <w:pStyle w:val="0"/>
              <w:jc w:val="center"/>
            </w:pPr>
            <w:r>
              <w:rPr>
                <w:sz w:val="24"/>
                <w:color w:val="392c69"/>
              </w:rPr>
              <w:t xml:space="preserve">от 29.07.2018 </w:t>
            </w:r>
            <w:hyperlink w:history="0" r:id="rId57"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4"/>
                  <w:color w:val="0000ff"/>
                </w:rPr>
                <w:t xml:space="preserve">N 271-ФЗ</w:t>
              </w:r>
            </w:hyperlink>
            <w:r>
              <w:rPr>
                <w:sz w:val="24"/>
                <w:color w:val="392c69"/>
              </w:rPr>
              <w:t xml:space="preserve">, от 03.08.2018 </w:t>
            </w:r>
            <w:hyperlink w:history="0" r:id="rId58"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4"/>
                  <w:color w:val="0000ff"/>
                </w:rPr>
                <w:t xml:space="preserve">N 317-ФЗ</w:t>
              </w:r>
            </w:hyperlink>
            <w:r>
              <w:rPr>
                <w:sz w:val="24"/>
                <w:color w:val="392c69"/>
              </w:rPr>
              <w:t xml:space="preserve">, от 03.08.2018 </w:t>
            </w:r>
            <w:hyperlink w:history="0" r:id="rId59"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4"/>
                  <w:color w:val="0000ff"/>
                </w:rPr>
                <w:t xml:space="preserve">N 329-ФЗ</w:t>
              </w:r>
            </w:hyperlink>
            <w:r>
              <w:rPr>
                <w:sz w:val="24"/>
                <w:color w:val="392c69"/>
              </w:rPr>
              <w:t xml:space="preserve">,</w:t>
            </w:r>
          </w:p>
          <w:p>
            <w:pPr>
              <w:pStyle w:val="0"/>
              <w:jc w:val="center"/>
            </w:pPr>
            <w:r>
              <w:rPr>
                <w:sz w:val="24"/>
                <w:color w:val="392c69"/>
              </w:rPr>
              <w:t xml:space="preserve">от 03.08.2018 </w:t>
            </w:r>
            <w:hyperlink w:history="0" r:id="rId60"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4"/>
                  <w:color w:val="0000ff"/>
                </w:rPr>
                <w:t xml:space="preserve">N 337-ФЗ</w:t>
              </w:r>
            </w:hyperlink>
            <w:r>
              <w:rPr>
                <w:sz w:val="24"/>
                <w:color w:val="392c69"/>
              </w:rPr>
              <w:t xml:space="preserve">, от 25.12.2018 </w:t>
            </w:r>
            <w:hyperlink w:history="0" r:id="rId61" w:tooltip="Федеральный закон от 25.12.2018 N 497-ФЗ &quot;О внесении изменений в Федеральный закон &quot;Об образовании в Российской Федерации&quot; {КонсультантПлюс}">
              <w:r>
                <w:rPr>
                  <w:sz w:val="24"/>
                  <w:color w:val="0000ff"/>
                </w:rPr>
                <w:t xml:space="preserve">N 497-ФЗ</w:t>
              </w:r>
            </w:hyperlink>
            <w:r>
              <w:rPr>
                <w:sz w:val="24"/>
                <w:color w:val="392c69"/>
              </w:rPr>
              <w:t xml:space="preserve">, от 06.03.2019 </w:t>
            </w:r>
            <w:hyperlink w:history="0" r:id="rId62" w:tooltip="Федеральный закон от 06.03.2019 N 17-ФЗ &quot;О внесении изменений в Федеральный закон &quot;Об образовании в Российской Федерации&quot;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01.05.2019 </w:t>
            </w:r>
            <w:hyperlink w:history="0" r:id="rId63"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4"/>
                  <w:color w:val="0000ff"/>
                </w:rPr>
                <w:t xml:space="preserve">N 85-ФЗ</w:t>
              </w:r>
            </w:hyperlink>
            <w:r>
              <w:rPr>
                <w:sz w:val="24"/>
                <w:color w:val="392c69"/>
              </w:rPr>
              <w:t xml:space="preserve">, от 17.06.2019 </w:t>
            </w:r>
            <w:hyperlink w:history="0" r:id="rId64" w:tooltip="Федеральный закон от 17.06.2019 N 140-ФЗ &quot;О внесении изменений в Федеральный закон &quot;Об образовании в Российской Федерации&quot; {КонсультантПлюс}">
              <w:r>
                <w:rPr>
                  <w:sz w:val="24"/>
                  <w:color w:val="0000ff"/>
                </w:rPr>
                <w:t xml:space="preserve">N 140-ФЗ</w:t>
              </w:r>
            </w:hyperlink>
            <w:r>
              <w:rPr>
                <w:sz w:val="24"/>
                <w:color w:val="392c69"/>
              </w:rPr>
              <w:t xml:space="preserve">, от 26.07.2019 </w:t>
            </w:r>
            <w:hyperlink w:history="0" r:id="rId6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01.10.2019 </w:t>
            </w:r>
            <w:hyperlink w:history="0" r:id="rId66" w:tooltip="Федеральный закон от 01.10.2019 N 328-ФЗ (ред. от 04.08.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328-ФЗ</w:t>
              </w:r>
            </w:hyperlink>
            <w:r>
              <w:rPr>
                <w:sz w:val="24"/>
                <w:color w:val="392c69"/>
              </w:rPr>
              <w:t xml:space="preserve">, от 02.12.2019 </w:t>
            </w:r>
            <w:hyperlink w:history="0" r:id="rId6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color w:val="392c69"/>
              </w:rPr>
              <w:t xml:space="preserve">, от 02.12.2019 </w:t>
            </w:r>
            <w:hyperlink w:history="0" r:id="rId68"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4"/>
                  <w:color w:val="0000ff"/>
                </w:rPr>
                <w:t xml:space="preserve">N 411-ФЗ</w:t>
              </w:r>
            </w:hyperlink>
            <w:r>
              <w:rPr>
                <w:sz w:val="24"/>
                <w:color w:val="392c69"/>
              </w:rPr>
              <w:t xml:space="preserve">,</w:t>
            </w:r>
          </w:p>
          <w:p>
            <w:pPr>
              <w:pStyle w:val="0"/>
              <w:jc w:val="center"/>
            </w:pPr>
            <w:r>
              <w:rPr>
                <w:sz w:val="24"/>
                <w:color w:val="392c69"/>
              </w:rPr>
              <w:t xml:space="preserve">от 27.12.2019 </w:t>
            </w:r>
            <w:hyperlink w:history="0" r:id="rId6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color w:val="392c69"/>
              </w:rPr>
              <w:t xml:space="preserve">, от 27.12.2019 </w:t>
            </w:r>
            <w:hyperlink w:history="0" r:id="rId7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N 515-ФЗ</w:t>
              </w:r>
            </w:hyperlink>
            <w:r>
              <w:rPr>
                <w:sz w:val="24"/>
                <w:color w:val="392c69"/>
              </w:rPr>
              <w:t xml:space="preserve">, от 06.02.2020 </w:t>
            </w:r>
            <w:hyperlink w:history="0" r:id="rId71"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4"/>
                  <w:color w:val="0000ff"/>
                </w:rPr>
                <w:t xml:space="preserve">N 9-ФЗ</w:t>
              </w:r>
            </w:hyperlink>
            <w:r>
              <w:rPr>
                <w:sz w:val="24"/>
                <w:color w:val="392c69"/>
              </w:rPr>
              <w:t xml:space="preserve">,</w:t>
            </w:r>
          </w:p>
          <w:p>
            <w:pPr>
              <w:pStyle w:val="0"/>
              <w:jc w:val="center"/>
            </w:pPr>
            <w:r>
              <w:rPr>
                <w:sz w:val="24"/>
                <w:color w:val="392c69"/>
              </w:rPr>
              <w:t xml:space="preserve">от 01.03.2020 </w:t>
            </w:r>
            <w:hyperlink w:history="0" r:id="rId72"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4"/>
                  <w:color w:val="0000ff"/>
                </w:rPr>
                <w:t xml:space="preserve">N 45-ФЗ</w:t>
              </w:r>
            </w:hyperlink>
            <w:r>
              <w:rPr>
                <w:sz w:val="24"/>
                <w:color w:val="392c69"/>
              </w:rPr>
              <w:t xml:space="preserve">, от 01.03.2020 </w:t>
            </w:r>
            <w:hyperlink w:history="0" r:id="rId7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color w:val="392c69"/>
              </w:rPr>
              <w:t xml:space="preserve">, от 18.03.2020 </w:t>
            </w:r>
            <w:hyperlink w:history="0" r:id="rId74" w:tooltip="Федеральный закон от 18.03.2020 N 53-ФЗ &quot;О внесении изменений в Федеральный закон &quot;Об образовании в Российской Федерации&quot; {КонсультантПлюс}">
              <w:r>
                <w:rPr>
                  <w:sz w:val="24"/>
                  <w:color w:val="0000ff"/>
                </w:rPr>
                <w:t xml:space="preserve">N 53-ФЗ</w:t>
              </w:r>
            </w:hyperlink>
            <w:r>
              <w:rPr>
                <w:sz w:val="24"/>
                <w:color w:val="392c69"/>
              </w:rPr>
              <w:t xml:space="preserve">,</w:t>
            </w:r>
          </w:p>
          <w:p>
            <w:pPr>
              <w:pStyle w:val="0"/>
              <w:jc w:val="center"/>
            </w:pPr>
            <w:r>
              <w:rPr>
                <w:sz w:val="24"/>
                <w:color w:val="392c69"/>
              </w:rPr>
              <w:t xml:space="preserve">от 24.04.2020 </w:t>
            </w:r>
            <w:hyperlink w:history="0" r:id="rId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 от 25.05.2020 </w:t>
            </w:r>
            <w:hyperlink w:history="0" r:id="rId76"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4"/>
                  <w:color w:val="0000ff"/>
                </w:rPr>
                <w:t xml:space="preserve">N 158-ФЗ</w:t>
              </w:r>
            </w:hyperlink>
            <w:r>
              <w:rPr>
                <w:sz w:val="24"/>
                <w:color w:val="392c69"/>
              </w:rPr>
              <w:t xml:space="preserve">, от 25.05.2020 </w:t>
            </w:r>
            <w:hyperlink w:history="0" r:id="rId77"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4"/>
                  <w:color w:val="0000ff"/>
                </w:rPr>
                <w:t xml:space="preserve">N 159-ФЗ</w:t>
              </w:r>
            </w:hyperlink>
            <w:r>
              <w:rPr>
                <w:sz w:val="24"/>
                <w:color w:val="392c69"/>
              </w:rPr>
              <w:t xml:space="preserve">,</w:t>
            </w:r>
          </w:p>
          <w:p>
            <w:pPr>
              <w:pStyle w:val="0"/>
              <w:jc w:val="center"/>
            </w:pPr>
            <w:r>
              <w:rPr>
                <w:sz w:val="24"/>
                <w:color w:val="392c69"/>
              </w:rPr>
              <w:t xml:space="preserve">от 08.06.2020 </w:t>
            </w:r>
            <w:hyperlink w:history="0" r:id="rId78"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4"/>
                  <w:color w:val="0000ff"/>
                </w:rPr>
                <w:t xml:space="preserve">N 164-ФЗ</w:t>
              </w:r>
            </w:hyperlink>
            <w:r>
              <w:rPr>
                <w:sz w:val="24"/>
                <w:color w:val="392c69"/>
              </w:rPr>
              <w:t xml:space="preserve">, от 08.06.2020 </w:t>
            </w:r>
            <w:hyperlink w:history="0" r:id="rId79"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4"/>
                  <w:color w:val="0000ff"/>
                </w:rPr>
                <w:t xml:space="preserve">N 165-ФЗ</w:t>
              </w:r>
            </w:hyperlink>
            <w:r>
              <w:rPr>
                <w:sz w:val="24"/>
                <w:color w:val="392c69"/>
              </w:rPr>
              <w:t xml:space="preserve">, от 31.07.2020 </w:t>
            </w:r>
            <w:hyperlink w:history="0" r:id="rId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31.07.2020 </w:t>
            </w:r>
            <w:hyperlink w:history="0" r:id="rId81"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4"/>
                  <w:color w:val="0000ff"/>
                </w:rPr>
                <w:t xml:space="preserve">N 304-ФЗ</w:t>
              </w:r>
            </w:hyperlink>
            <w:r>
              <w:rPr>
                <w:sz w:val="24"/>
                <w:color w:val="392c69"/>
              </w:rPr>
              <w:t xml:space="preserve">, от 08.12.2020 </w:t>
            </w:r>
            <w:hyperlink w:history="0" r:id="rId82"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4"/>
                  <w:color w:val="0000ff"/>
                </w:rPr>
                <w:t xml:space="preserve">N 399-ФЗ</w:t>
              </w:r>
            </w:hyperlink>
            <w:r>
              <w:rPr>
                <w:sz w:val="24"/>
                <w:color w:val="392c69"/>
              </w:rPr>
              <w:t xml:space="preserve">, от 08.12.2020 </w:t>
            </w:r>
            <w:hyperlink w:history="0" r:id="rId8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30.12.2020 </w:t>
            </w:r>
            <w:hyperlink w:history="0" r:id="rId8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color w:val="392c69"/>
              </w:rPr>
              <w:t xml:space="preserve">, от 17.02.2021 </w:t>
            </w:r>
            <w:hyperlink w:history="0" r:id="rId85"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4"/>
                  <w:color w:val="0000ff"/>
                </w:rPr>
                <w:t xml:space="preserve">N 10-ФЗ</w:t>
              </w:r>
            </w:hyperlink>
            <w:r>
              <w:rPr>
                <w:sz w:val="24"/>
                <w:color w:val="392c69"/>
              </w:rPr>
              <w:t xml:space="preserve">, от 24.03.2021 </w:t>
            </w:r>
            <w:hyperlink w:history="0" r:id="rId86" w:tooltip="Федеральный закон от 24.03.2021 N 51-ФЗ &quot;О внесении изменений в Федеральный закон &quot;Об образовании в Российской Федерации&quot; {КонсультантПлюс}">
              <w:r>
                <w:rPr>
                  <w:sz w:val="24"/>
                  <w:color w:val="0000ff"/>
                </w:rPr>
                <w:t xml:space="preserve">N 51-ФЗ</w:t>
              </w:r>
            </w:hyperlink>
            <w:r>
              <w:rPr>
                <w:sz w:val="24"/>
                <w:color w:val="392c69"/>
              </w:rPr>
              <w:t xml:space="preserve">,</w:t>
            </w:r>
          </w:p>
          <w:p>
            <w:pPr>
              <w:pStyle w:val="0"/>
              <w:jc w:val="center"/>
            </w:pPr>
            <w:r>
              <w:rPr>
                <w:sz w:val="24"/>
                <w:color w:val="392c69"/>
              </w:rPr>
              <w:t xml:space="preserve">от 05.04.2021 </w:t>
            </w:r>
            <w:hyperlink w:history="0" r:id="rId87" w:tooltip="Федеральный закон от 05.04.2021 N 85-ФЗ &quot;О внесении изменений в Федеральный закон &quot;Об образовании в Российской Федерации&quot; {КонсультантПлюс}">
              <w:r>
                <w:rPr>
                  <w:sz w:val="24"/>
                  <w:color w:val="0000ff"/>
                </w:rPr>
                <w:t xml:space="preserve">N 85-ФЗ</w:t>
              </w:r>
            </w:hyperlink>
            <w:r>
              <w:rPr>
                <w:sz w:val="24"/>
                <w:color w:val="392c69"/>
              </w:rPr>
              <w:t xml:space="preserve">, от 20.04.2021 </w:t>
            </w:r>
            <w:hyperlink w:history="0" r:id="rId88" w:tooltip="Федеральный закон от 20.04.2021 N 95-ФЗ &quot;О внесении изменения в статью 71 Федерального закона &quot;Об образовании в Российской Федерации&quot; {КонсультантПлюс}">
              <w:r>
                <w:rPr>
                  <w:sz w:val="24"/>
                  <w:color w:val="0000ff"/>
                </w:rPr>
                <w:t xml:space="preserve">N 95-ФЗ</w:t>
              </w:r>
            </w:hyperlink>
            <w:r>
              <w:rPr>
                <w:sz w:val="24"/>
                <w:color w:val="392c69"/>
              </w:rPr>
              <w:t xml:space="preserve">, от 30.04.2021 </w:t>
            </w:r>
            <w:hyperlink w:history="0" r:id="rId89"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N 114-ФЗ</w:t>
              </w:r>
            </w:hyperlink>
            <w:r>
              <w:rPr>
                <w:sz w:val="24"/>
                <w:color w:val="392c69"/>
              </w:rPr>
              <w:t xml:space="preserve">,</w:t>
            </w:r>
          </w:p>
          <w:p>
            <w:pPr>
              <w:pStyle w:val="0"/>
              <w:jc w:val="center"/>
            </w:pPr>
            <w:r>
              <w:rPr>
                <w:sz w:val="24"/>
                <w:color w:val="392c69"/>
              </w:rPr>
              <w:t xml:space="preserve">от 30.04.2021 </w:t>
            </w:r>
            <w:hyperlink w:history="0" r:id="rId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N 127-ФЗ</w:t>
              </w:r>
            </w:hyperlink>
            <w:r>
              <w:rPr>
                <w:sz w:val="24"/>
                <w:color w:val="392c69"/>
              </w:rPr>
              <w:t xml:space="preserve">, от 26.05.2021 </w:t>
            </w:r>
            <w:hyperlink w:history="0" r:id="rId91"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N 144-ФЗ</w:t>
              </w:r>
            </w:hyperlink>
            <w:r>
              <w:rPr>
                <w:sz w:val="24"/>
                <w:color w:val="392c69"/>
              </w:rPr>
              <w:t xml:space="preserve">, от 11.06.2021 </w:t>
            </w:r>
            <w:hyperlink w:history="0" r:id="rId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28.06.2021 </w:t>
            </w:r>
            <w:hyperlink w:history="0" r:id="rId93" w:tooltip="Федеральный закон от 28.06.2021 N 221-ФЗ (ред. от 28.12.2024) &quot;О внесении изменений в отдельные законодательные акты Российской Федерации&quot; {КонсультантПлюс}">
              <w:r>
                <w:rPr>
                  <w:sz w:val="24"/>
                  <w:color w:val="0000ff"/>
                </w:rPr>
                <w:t xml:space="preserve">N 221-ФЗ</w:t>
              </w:r>
            </w:hyperlink>
            <w:r>
              <w:rPr>
                <w:sz w:val="24"/>
                <w:color w:val="392c69"/>
              </w:rPr>
              <w:t xml:space="preserve">, от 02.07.2021 </w:t>
            </w:r>
            <w:hyperlink w:history="0" r:id="rId94"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4"/>
                  <w:color w:val="0000ff"/>
                </w:rPr>
                <w:t xml:space="preserve">N 310-ФЗ</w:t>
              </w:r>
            </w:hyperlink>
            <w:r>
              <w:rPr>
                <w:sz w:val="24"/>
                <w:color w:val="392c69"/>
              </w:rPr>
              <w:t xml:space="preserve">, от 02.07.2021 </w:t>
            </w:r>
            <w:hyperlink w:history="0" r:id="rId95"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N 320-ФЗ</w:t>
              </w:r>
            </w:hyperlink>
            <w:r>
              <w:rPr>
                <w:sz w:val="24"/>
                <w:color w:val="392c69"/>
              </w:rPr>
              <w:t xml:space="preserve">,</w:t>
            </w:r>
          </w:p>
          <w:p>
            <w:pPr>
              <w:pStyle w:val="0"/>
              <w:jc w:val="center"/>
            </w:pPr>
            <w:r>
              <w:rPr>
                <w:sz w:val="24"/>
                <w:color w:val="392c69"/>
              </w:rPr>
              <w:t xml:space="preserve">от 02.07.2021 </w:t>
            </w:r>
            <w:hyperlink w:history="0" r:id="rId96"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4"/>
                  <w:color w:val="0000ff"/>
                </w:rPr>
                <w:t xml:space="preserve">N 321-ФЗ</w:t>
              </w:r>
            </w:hyperlink>
            <w:r>
              <w:rPr>
                <w:sz w:val="24"/>
                <w:color w:val="392c69"/>
              </w:rPr>
              <w:t xml:space="preserve">, от 02.07.2021 </w:t>
            </w:r>
            <w:hyperlink w:history="0" r:id="rId97"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4"/>
                  <w:color w:val="0000ff"/>
                </w:rPr>
                <w:t xml:space="preserve">N 322-ФЗ</w:t>
              </w:r>
            </w:hyperlink>
            <w:r>
              <w:rPr>
                <w:sz w:val="24"/>
                <w:color w:val="392c69"/>
              </w:rPr>
              <w:t xml:space="preserve">, от 02.07.2021 </w:t>
            </w:r>
            <w:hyperlink w:history="0" r:id="rId98"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w:t>
            </w:r>
          </w:p>
          <w:p>
            <w:pPr>
              <w:pStyle w:val="0"/>
              <w:jc w:val="center"/>
            </w:pPr>
            <w:r>
              <w:rPr>
                <w:sz w:val="24"/>
                <w:color w:val="392c69"/>
              </w:rPr>
              <w:t xml:space="preserve">от 30.12.2021 </w:t>
            </w:r>
            <w:hyperlink w:history="0" r:id="rId99"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4"/>
                  <w:color w:val="0000ff"/>
                </w:rPr>
                <w:t xml:space="preserve">N 433-ФЗ</w:t>
              </w:r>
            </w:hyperlink>
            <w:r>
              <w:rPr>
                <w:sz w:val="24"/>
                <w:color w:val="392c69"/>
              </w:rPr>
              <w:t xml:space="preserve">, от 30.12.2021 </w:t>
            </w:r>
            <w:hyperlink w:history="0" r:id="rId100"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N 472-ФЗ</w:t>
              </w:r>
            </w:hyperlink>
            <w:r>
              <w:rPr>
                <w:sz w:val="24"/>
                <w:color w:val="392c69"/>
              </w:rPr>
              <w:t xml:space="preserve">, от 16.04.2022 </w:t>
            </w:r>
            <w:hyperlink w:history="0" r:id="rId101"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4"/>
                  <w:color w:val="0000ff"/>
                </w:rPr>
                <w:t xml:space="preserve">N 108-ФЗ</w:t>
              </w:r>
            </w:hyperlink>
            <w:r>
              <w:rPr>
                <w:sz w:val="24"/>
                <w:color w:val="392c69"/>
              </w:rPr>
              <w:t xml:space="preserve">,</w:t>
            </w:r>
          </w:p>
          <w:p>
            <w:pPr>
              <w:pStyle w:val="0"/>
              <w:jc w:val="center"/>
            </w:pPr>
            <w:r>
              <w:rPr>
                <w:sz w:val="24"/>
                <w:color w:val="392c69"/>
              </w:rPr>
              <w:t xml:space="preserve">от 11.06.2022 </w:t>
            </w:r>
            <w:hyperlink w:history="0" r:id="rId102"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14.07.2022 </w:t>
            </w:r>
            <w:hyperlink w:history="0" r:id="rId10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14.07.2022 </w:t>
            </w:r>
            <w:hyperlink w:history="0" r:id="rId104"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4"/>
                  <w:color w:val="0000ff"/>
                </w:rPr>
                <w:t xml:space="preserve">N 262-ФЗ</w:t>
              </w:r>
            </w:hyperlink>
            <w:r>
              <w:rPr>
                <w:sz w:val="24"/>
                <w:color w:val="392c69"/>
              </w:rPr>
              <w:t xml:space="preserve">,</w:t>
            </w:r>
          </w:p>
          <w:p>
            <w:pPr>
              <w:pStyle w:val="0"/>
              <w:jc w:val="center"/>
            </w:pPr>
            <w:r>
              <w:rPr>
                <w:sz w:val="24"/>
                <w:color w:val="392c69"/>
              </w:rPr>
              <w:t xml:space="preserve">от 14.07.2022 </w:t>
            </w:r>
            <w:hyperlink w:history="0" r:id="rId10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14.07.2022 </w:t>
            </w:r>
            <w:hyperlink w:history="0" r:id="rId106"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N 295-ФЗ</w:t>
              </w:r>
            </w:hyperlink>
            <w:r>
              <w:rPr>
                <w:sz w:val="24"/>
                <w:color w:val="392c69"/>
              </w:rPr>
              <w:t xml:space="preserve">, от 14.07.2022 </w:t>
            </w:r>
            <w:hyperlink w:history="0" r:id="rId107"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4"/>
                  <w:color w:val="0000ff"/>
                </w:rPr>
                <w:t xml:space="preserve">N 296-ФЗ</w:t>
              </w:r>
            </w:hyperlink>
            <w:r>
              <w:rPr>
                <w:sz w:val="24"/>
                <w:color w:val="392c69"/>
              </w:rPr>
              <w:t xml:space="preserve">,</w:t>
            </w:r>
          </w:p>
          <w:p>
            <w:pPr>
              <w:pStyle w:val="0"/>
              <w:jc w:val="center"/>
            </w:pPr>
            <w:r>
              <w:rPr>
                <w:sz w:val="24"/>
                <w:color w:val="392c69"/>
              </w:rPr>
              <w:t xml:space="preserve">от 14.07.2022 </w:t>
            </w:r>
            <w:hyperlink w:history="0" r:id="rId108" w:tooltip="Федеральный закон от 14.07.2022 N 298-ФЗ &quot;О внесении изменений в Федеральный закон &quot;Об образовании в Российской Федерации&quot; {КонсультантПлюс}">
              <w:r>
                <w:rPr>
                  <w:sz w:val="24"/>
                  <w:color w:val="0000ff"/>
                </w:rPr>
                <w:t xml:space="preserve">N 298-ФЗ</w:t>
              </w:r>
            </w:hyperlink>
            <w:r>
              <w:rPr>
                <w:sz w:val="24"/>
                <w:color w:val="392c69"/>
              </w:rPr>
              <w:t xml:space="preserve">, от 14.07.2022 </w:t>
            </w:r>
            <w:hyperlink w:history="0" r:id="rId109"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4"/>
                  <w:color w:val="0000ff"/>
                </w:rPr>
                <w:t xml:space="preserve">N 299-ФЗ</w:t>
              </w:r>
            </w:hyperlink>
            <w:r>
              <w:rPr>
                <w:sz w:val="24"/>
                <w:color w:val="392c69"/>
              </w:rPr>
              <w:t xml:space="preserve">, от 14.07.2022 </w:t>
            </w:r>
            <w:hyperlink w:history="0" r:id="rId110"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4"/>
                  <w:color w:val="0000ff"/>
                </w:rPr>
                <w:t xml:space="preserve">N 300-ФЗ</w:t>
              </w:r>
            </w:hyperlink>
            <w:r>
              <w:rPr>
                <w:sz w:val="24"/>
                <w:color w:val="392c69"/>
              </w:rPr>
              <w:t xml:space="preserve">,</w:t>
            </w:r>
          </w:p>
          <w:p>
            <w:pPr>
              <w:pStyle w:val="0"/>
              <w:jc w:val="center"/>
            </w:pPr>
            <w:r>
              <w:rPr>
                <w:sz w:val="24"/>
                <w:color w:val="392c69"/>
              </w:rPr>
              <w:t xml:space="preserve">от 14.07.2022 </w:t>
            </w:r>
            <w:hyperlink w:history="0" r:id="rId111"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4"/>
                  <w:color w:val="0000ff"/>
                </w:rPr>
                <w:t xml:space="preserve">N 301-ФЗ</w:t>
              </w:r>
            </w:hyperlink>
            <w:r>
              <w:rPr>
                <w:sz w:val="24"/>
                <w:color w:val="392c69"/>
              </w:rPr>
              <w:t xml:space="preserve">, от 24.09.2022 </w:t>
            </w:r>
            <w:hyperlink w:history="0" r:id="rId11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color w:val="392c69"/>
              </w:rPr>
              <w:t xml:space="preserve">, от 07.10.2022 </w:t>
            </w:r>
            <w:hyperlink w:history="0" r:id="rId113"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4"/>
                  <w:color w:val="0000ff"/>
                </w:rPr>
                <w:t xml:space="preserve">N 397-ФЗ</w:t>
              </w:r>
            </w:hyperlink>
            <w:r>
              <w:rPr>
                <w:sz w:val="24"/>
                <w:color w:val="392c69"/>
              </w:rPr>
              <w:t xml:space="preserve">,</w:t>
            </w:r>
          </w:p>
          <w:p>
            <w:pPr>
              <w:pStyle w:val="0"/>
              <w:jc w:val="center"/>
            </w:pPr>
            <w:r>
              <w:rPr>
                <w:sz w:val="24"/>
                <w:color w:val="392c69"/>
              </w:rPr>
              <w:t xml:space="preserve">от 21.11.2022 </w:t>
            </w:r>
            <w:hyperlink w:history="0" r:id="rId114"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4"/>
                  <w:color w:val="0000ff"/>
                </w:rPr>
                <w:t xml:space="preserve">N 449-ФЗ</w:t>
              </w:r>
            </w:hyperlink>
            <w:r>
              <w:rPr>
                <w:sz w:val="24"/>
                <w:color w:val="392c69"/>
              </w:rPr>
              <w:t xml:space="preserve">, от 21.11.2022 </w:t>
            </w:r>
            <w:hyperlink w:history="0" r:id="rId115"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4"/>
                  <w:color w:val="0000ff"/>
                </w:rPr>
                <w:t xml:space="preserve">N 465-ФЗ</w:t>
              </w:r>
            </w:hyperlink>
            <w:r>
              <w:rPr>
                <w:sz w:val="24"/>
                <w:color w:val="392c69"/>
              </w:rPr>
              <w:t xml:space="preserve">, от 05.12.2022 </w:t>
            </w:r>
            <w:hyperlink w:history="0" r:id="rId116"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color w:val="392c69"/>
              </w:rPr>
              <w:t xml:space="preserve">,</w:t>
            </w:r>
          </w:p>
          <w:p>
            <w:pPr>
              <w:pStyle w:val="0"/>
              <w:jc w:val="center"/>
            </w:pPr>
            <w:r>
              <w:rPr>
                <w:sz w:val="24"/>
                <w:color w:val="392c69"/>
              </w:rPr>
              <w:t xml:space="preserve">от 19.12.2022 </w:t>
            </w:r>
            <w:hyperlink w:history="0" r:id="rId117"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4"/>
                  <w:color w:val="0000ff"/>
                </w:rPr>
                <w:t xml:space="preserve">N 537-ФЗ</w:t>
              </w:r>
            </w:hyperlink>
            <w:r>
              <w:rPr>
                <w:sz w:val="24"/>
                <w:color w:val="392c69"/>
              </w:rPr>
              <w:t xml:space="preserve">, от 28.12.2022 </w:t>
            </w:r>
            <w:hyperlink w:history="0" r:id="rId118"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N 568-ФЗ</w:t>
              </w:r>
            </w:hyperlink>
            <w:r>
              <w:rPr>
                <w:sz w:val="24"/>
                <w:color w:val="392c69"/>
              </w:rPr>
              <w:t xml:space="preserve">, от 29.12.2022 </w:t>
            </w:r>
            <w:hyperlink w:history="0" r:id="rId119"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4"/>
                  <w:color w:val="0000ff"/>
                </w:rPr>
                <w:t xml:space="preserve">N 614-ФЗ</w:t>
              </w:r>
            </w:hyperlink>
            <w:r>
              <w:rPr>
                <w:sz w:val="24"/>
                <w:color w:val="392c69"/>
              </w:rPr>
              <w:t xml:space="preserve">,</w:t>
            </w:r>
          </w:p>
          <w:p>
            <w:pPr>
              <w:pStyle w:val="0"/>
              <w:jc w:val="center"/>
            </w:pPr>
            <w:r>
              <w:rPr>
                <w:sz w:val="24"/>
                <w:color w:val="392c69"/>
              </w:rPr>
              <w:t xml:space="preserve">от 29.12.2022 </w:t>
            </w:r>
            <w:hyperlink w:history="0" r:id="rId120"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color w:val="392c69"/>
              </w:rPr>
              <w:t xml:space="preserve">, от 29.12.2022 </w:t>
            </w:r>
            <w:hyperlink w:history="0" r:id="rId12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N 641-ФЗ</w:t>
              </w:r>
            </w:hyperlink>
            <w:r>
              <w:rPr>
                <w:sz w:val="24"/>
                <w:color w:val="392c69"/>
              </w:rPr>
              <w:t xml:space="preserve">, от 29.12.2022 </w:t>
            </w:r>
            <w:hyperlink w:history="0" r:id="rId122" w:tooltip="Федеральный закон от 29.12.2022 N 642-ФЗ &quot;О внесении изменения в Федеральный закон &quot;Об образовании в Российской Федерации&quot; {КонсультантПлюс}">
              <w:r>
                <w:rPr>
                  <w:sz w:val="24"/>
                  <w:color w:val="0000ff"/>
                </w:rPr>
                <w:t xml:space="preserve">N 642-ФЗ</w:t>
              </w:r>
            </w:hyperlink>
            <w:r>
              <w:rPr>
                <w:sz w:val="24"/>
                <w:color w:val="392c69"/>
              </w:rPr>
              <w:t xml:space="preserve">,</w:t>
            </w:r>
          </w:p>
          <w:p>
            <w:pPr>
              <w:pStyle w:val="0"/>
              <w:jc w:val="center"/>
            </w:pPr>
            <w:r>
              <w:rPr>
                <w:sz w:val="24"/>
                <w:color w:val="392c69"/>
              </w:rPr>
              <w:t xml:space="preserve">от 06.02.2023 </w:t>
            </w:r>
            <w:hyperlink w:history="0" r:id="rId123"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4"/>
                  <w:color w:val="0000ff"/>
                </w:rPr>
                <w:t xml:space="preserve">N 15-ФЗ</w:t>
              </w:r>
            </w:hyperlink>
            <w:r>
              <w:rPr>
                <w:sz w:val="24"/>
                <w:color w:val="392c69"/>
              </w:rPr>
              <w:t xml:space="preserve">, от 17.02.2023 </w:t>
            </w:r>
            <w:hyperlink w:history="0" r:id="rId124"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4"/>
                  <w:color w:val="0000ff"/>
                </w:rPr>
                <w:t xml:space="preserve">N 19-ФЗ</w:t>
              </w:r>
            </w:hyperlink>
            <w:r>
              <w:rPr>
                <w:sz w:val="24"/>
                <w:color w:val="392c69"/>
              </w:rPr>
              <w:t xml:space="preserve">, от 17.02.2023 </w:t>
            </w:r>
            <w:hyperlink w:history="0" r:id="rId125"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4"/>
                  <w:color w:val="0000ff"/>
                </w:rPr>
                <w:t xml:space="preserve">N 26-ФЗ</w:t>
              </w:r>
            </w:hyperlink>
            <w:r>
              <w:rPr>
                <w:sz w:val="24"/>
                <w:color w:val="392c69"/>
              </w:rPr>
              <w:t xml:space="preserve">,</w:t>
            </w:r>
          </w:p>
          <w:p>
            <w:pPr>
              <w:pStyle w:val="0"/>
              <w:jc w:val="center"/>
            </w:pPr>
            <w:r>
              <w:rPr>
                <w:sz w:val="24"/>
                <w:color w:val="392c69"/>
              </w:rPr>
              <w:t xml:space="preserve">от 14.04.2023 </w:t>
            </w:r>
            <w:hyperlink w:history="0" r:id="rId126"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N 124-ФЗ</w:t>
              </w:r>
            </w:hyperlink>
            <w:r>
              <w:rPr>
                <w:sz w:val="24"/>
                <w:color w:val="392c69"/>
              </w:rPr>
              <w:t xml:space="preserve">, от 13.06.2023 </w:t>
            </w:r>
            <w:hyperlink w:history="0" r:id="rId127"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4"/>
                  <w:color w:val="0000ff"/>
                </w:rPr>
                <w:t xml:space="preserve">N 219-ФЗ</w:t>
              </w:r>
            </w:hyperlink>
            <w:r>
              <w:rPr>
                <w:sz w:val="24"/>
                <w:color w:val="392c69"/>
              </w:rPr>
              <w:t xml:space="preserve">, от 13.06.2023 </w:t>
            </w:r>
            <w:hyperlink w:history="0" r:id="rId128" w:tooltip="Федеральный закон от 13.06.2023 N 229-ФЗ &quot;О внесении изменений в отдельные законодательные акты Российской Федерации&quot; {КонсультантПлюс}">
              <w:r>
                <w:rPr>
                  <w:sz w:val="24"/>
                  <w:color w:val="0000ff"/>
                </w:rPr>
                <w:t xml:space="preserve">N 229-ФЗ</w:t>
              </w:r>
            </w:hyperlink>
            <w:r>
              <w:rPr>
                <w:sz w:val="24"/>
                <w:color w:val="392c69"/>
              </w:rPr>
              <w:t xml:space="preserve">,</w:t>
            </w:r>
          </w:p>
          <w:p>
            <w:pPr>
              <w:pStyle w:val="0"/>
              <w:jc w:val="center"/>
            </w:pPr>
            <w:r>
              <w:rPr>
                <w:sz w:val="24"/>
                <w:color w:val="392c69"/>
              </w:rPr>
              <w:t xml:space="preserve">от 13.06.2023 </w:t>
            </w:r>
            <w:hyperlink w:history="0" r:id="rId129"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sz w:val="24"/>
                  <w:color w:val="0000ff"/>
                </w:rPr>
                <w:t xml:space="preserve">N 251-ФЗ</w:t>
              </w:r>
            </w:hyperlink>
            <w:r>
              <w:rPr>
                <w:sz w:val="24"/>
                <w:color w:val="392c69"/>
              </w:rPr>
              <w:t xml:space="preserve">, от 13.06.2023 </w:t>
            </w:r>
            <w:hyperlink w:history="0" r:id="rId130"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N 256-ФЗ</w:t>
              </w:r>
            </w:hyperlink>
            <w:r>
              <w:rPr>
                <w:sz w:val="24"/>
                <w:color w:val="392c69"/>
              </w:rPr>
              <w:t xml:space="preserve">, от 24.06.2023 </w:t>
            </w:r>
            <w:hyperlink w:history="0" r:id="rId131"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N 264-ФЗ</w:t>
              </w:r>
            </w:hyperlink>
            <w:r>
              <w:rPr>
                <w:sz w:val="24"/>
                <w:color w:val="392c69"/>
              </w:rPr>
              <w:t xml:space="preserve">,</w:t>
            </w:r>
          </w:p>
          <w:p>
            <w:pPr>
              <w:pStyle w:val="0"/>
              <w:jc w:val="center"/>
            </w:pPr>
            <w:r>
              <w:rPr>
                <w:sz w:val="24"/>
                <w:color w:val="392c69"/>
              </w:rPr>
              <w:t xml:space="preserve">от 24.06.2023 </w:t>
            </w:r>
            <w:hyperlink w:history="0" r:id="rId132"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sz w:val="24"/>
                  <w:color w:val="0000ff"/>
                </w:rPr>
                <w:t xml:space="preserve">N 283-ФЗ</w:t>
              </w:r>
            </w:hyperlink>
            <w:r>
              <w:rPr>
                <w:sz w:val="24"/>
                <w:color w:val="392c69"/>
              </w:rPr>
              <w:t xml:space="preserve">, от 10.07.2023 </w:t>
            </w:r>
            <w:hyperlink w:history="0" r:id="rId133"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293-ФЗ</w:t>
              </w:r>
            </w:hyperlink>
            <w:r>
              <w:rPr>
                <w:sz w:val="24"/>
                <w:color w:val="392c69"/>
              </w:rPr>
              <w:t xml:space="preserve">, от 24.07.2023 </w:t>
            </w:r>
            <w:hyperlink w:history="0" r:id="rId134"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N 385-ФЗ</w:t>
              </w:r>
            </w:hyperlink>
            <w:r>
              <w:rPr>
                <w:sz w:val="24"/>
                <w:color w:val="392c69"/>
              </w:rPr>
              <w:t xml:space="preserve">,</w:t>
            </w:r>
          </w:p>
          <w:p>
            <w:pPr>
              <w:pStyle w:val="0"/>
              <w:jc w:val="center"/>
            </w:pPr>
            <w:r>
              <w:rPr>
                <w:sz w:val="24"/>
                <w:color w:val="392c69"/>
              </w:rPr>
              <w:t xml:space="preserve">от 04.08.2023 </w:t>
            </w:r>
            <w:hyperlink w:history="0" r:id="rId13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N 468-ФЗ</w:t>
              </w:r>
            </w:hyperlink>
            <w:r>
              <w:rPr>
                <w:sz w:val="24"/>
                <w:color w:val="392c69"/>
              </w:rPr>
              <w:t xml:space="preserve">, от 04.08.2023 </w:t>
            </w:r>
            <w:hyperlink w:history="0" r:id="rId136"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N 479-ФЗ</w:t>
              </w:r>
            </w:hyperlink>
            <w:r>
              <w:rPr>
                <w:sz w:val="24"/>
                <w:color w:val="392c69"/>
              </w:rPr>
              <w:t xml:space="preserve">, от 19.10.2023 </w:t>
            </w:r>
            <w:hyperlink w:history="0" r:id="rId137"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w:t>
            </w:r>
          </w:p>
          <w:p>
            <w:pPr>
              <w:pStyle w:val="0"/>
              <w:jc w:val="center"/>
            </w:pPr>
            <w:r>
              <w:rPr>
                <w:sz w:val="24"/>
                <w:color w:val="392c69"/>
              </w:rPr>
              <w:t xml:space="preserve">от 19.12.2023 </w:t>
            </w:r>
            <w:hyperlink w:history="0" r:id="rId138"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N 618-ФЗ</w:t>
              </w:r>
            </w:hyperlink>
            <w:r>
              <w:rPr>
                <w:sz w:val="24"/>
                <w:color w:val="392c69"/>
              </w:rPr>
              <w:t xml:space="preserve">, от 25.12.2023 </w:t>
            </w:r>
            <w:hyperlink w:history="0" r:id="rId139"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N 639-ФЗ</w:t>
              </w:r>
            </w:hyperlink>
            <w:r>
              <w:rPr>
                <w:sz w:val="24"/>
                <w:color w:val="392c69"/>
              </w:rPr>
              <w:t xml:space="preserve">, от 25.12.2023 </w:t>
            </w:r>
            <w:hyperlink w:history="0" r:id="rId140"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N 651-ФЗ</w:t>
              </w:r>
            </w:hyperlink>
            <w:r>
              <w:rPr>
                <w:sz w:val="24"/>
                <w:color w:val="392c69"/>
              </w:rPr>
              <w:t xml:space="preserve">,</w:t>
            </w:r>
          </w:p>
          <w:p>
            <w:pPr>
              <w:pStyle w:val="0"/>
              <w:jc w:val="center"/>
            </w:pPr>
            <w:r>
              <w:rPr>
                <w:sz w:val="24"/>
                <w:color w:val="392c69"/>
              </w:rPr>
              <w:t xml:space="preserve">от 25.12.2023 </w:t>
            </w:r>
            <w:hyperlink w:history="0" r:id="rId141"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N 685-ФЗ</w:t>
              </w:r>
            </w:hyperlink>
            <w:r>
              <w:rPr>
                <w:sz w:val="24"/>
                <w:color w:val="392c69"/>
              </w:rPr>
              <w:t xml:space="preserve">, от 12.06.2024 </w:t>
            </w:r>
            <w:hyperlink w:history="0" r:id="rId142"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sz w:val="24"/>
                  <w:color w:val="0000ff"/>
                </w:rPr>
                <w:t xml:space="preserve">N 136-ФЗ</w:t>
              </w:r>
            </w:hyperlink>
            <w:r>
              <w:rPr>
                <w:sz w:val="24"/>
                <w:color w:val="392c69"/>
              </w:rPr>
              <w:t xml:space="preserve">, от 12.06.2024 </w:t>
            </w:r>
            <w:hyperlink w:history="0" r:id="rId143"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4"/>
                  <w:color w:val="0000ff"/>
                </w:rPr>
                <w:t xml:space="preserve">N 139-ФЗ</w:t>
              </w:r>
            </w:hyperlink>
            <w:r>
              <w:rPr>
                <w:sz w:val="24"/>
                <w:color w:val="392c69"/>
              </w:rPr>
              <w:t xml:space="preserve">,</w:t>
            </w:r>
          </w:p>
          <w:p>
            <w:pPr>
              <w:pStyle w:val="0"/>
              <w:jc w:val="center"/>
            </w:pPr>
            <w:r>
              <w:rPr>
                <w:sz w:val="24"/>
                <w:color w:val="392c69"/>
              </w:rPr>
              <w:t xml:space="preserve">от 22.06.2024 </w:t>
            </w:r>
            <w:hyperlink w:history="0" r:id="rId144"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sz w:val="24"/>
                  <w:color w:val="0000ff"/>
                </w:rPr>
                <w:t xml:space="preserve">N 159-ФЗ</w:t>
              </w:r>
            </w:hyperlink>
            <w:r>
              <w:rPr>
                <w:sz w:val="24"/>
                <w:color w:val="392c69"/>
              </w:rPr>
              <w:t xml:space="preserve">, от 08.07.2024 </w:t>
            </w:r>
            <w:hyperlink w:history="0" r:id="rId145"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4"/>
                  <w:color w:val="0000ff"/>
                </w:rPr>
                <w:t xml:space="preserve">N 171-ФЗ</w:t>
              </w:r>
            </w:hyperlink>
            <w:r>
              <w:rPr>
                <w:sz w:val="24"/>
                <w:color w:val="392c69"/>
              </w:rPr>
              <w:t xml:space="preserve">, от 08.08.2024 </w:t>
            </w:r>
            <w:hyperlink w:history="0" r:id="rId1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08.08.2024 </w:t>
            </w:r>
            <w:hyperlink w:history="0" r:id="rId147" w:tooltip="Федеральный закон от 08.08.2024 N 252-ФЗ &quot;О внесении изменений в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08.08.2024 </w:t>
            </w:r>
            <w:hyperlink w:history="0" r:id="rId14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color w:val="392c69"/>
              </w:rPr>
              <w:t xml:space="preserve">, от 08.08.2024 </w:t>
            </w:r>
            <w:hyperlink w:history="0" r:id="rId149"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08.08.2024 </w:t>
            </w:r>
            <w:hyperlink w:history="0" r:id="rId150"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4"/>
                  <w:color w:val="0000ff"/>
                </w:rPr>
                <w:t xml:space="preserve">N 314-ФЗ</w:t>
              </w:r>
            </w:hyperlink>
            <w:r>
              <w:rPr>
                <w:sz w:val="24"/>
                <w:color w:val="392c69"/>
              </w:rPr>
              <w:t xml:space="preserve">, от 08.08.2024 </w:t>
            </w:r>
            <w:hyperlink w:history="0" r:id="rId151"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N 315-ФЗ</w:t>
              </w:r>
            </w:hyperlink>
            <w:r>
              <w:rPr>
                <w:sz w:val="24"/>
                <w:color w:val="392c69"/>
              </w:rPr>
              <w:t xml:space="preserve">, от 08.08.2024 </w:t>
            </w:r>
            <w:hyperlink w:history="0" r:id="rId152"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4"/>
                  <w:color w:val="0000ff"/>
                </w:rPr>
                <w:t xml:space="preserve">N 328-ФЗ</w:t>
              </w:r>
            </w:hyperlink>
            <w:r>
              <w:rPr>
                <w:sz w:val="24"/>
                <w:color w:val="392c69"/>
              </w:rPr>
              <w:t xml:space="preserve">,</w:t>
            </w:r>
          </w:p>
          <w:p>
            <w:pPr>
              <w:pStyle w:val="0"/>
              <w:jc w:val="center"/>
            </w:pPr>
            <w:r>
              <w:rPr>
                <w:sz w:val="24"/>
                <w:color w:val="392c69"/>
              </w:rPr>
              <w:t xml:space="preserve">от 08.08.2024 </w:t>
            </w:r>
            <w:hyperlink w:history="0" r:id="rId153"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329-ФЗ</w:t>
              </w:r>
            </w:hyperlink>
            <w:r>
              <w:rPr>
                <w:sz w:val="24"/>
                <w:color w:val="392c69"/>
              </w:rPr>
              <w:t xml:space="preserve">, от 23.11.2024 </w:t>
            </w:r>
            <w:hyperlink w:history="0" r:id="rId154"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color w:val="392c69"/>
              </w:rPr>
              <w:t xml:space="preserve">, от 30.11.2024 </w:t>
            </w:r>
            <w:hyperlink w:history="0" r:id="rId155" w:tooltip="Федеральный закон от 30.11.2024 N 438-ФЗ &quot;О внесении изменений в отдельные законодательные акты Российской Федерации&quot; {КонсультантПлюс}">
              <w:r>
                <w:rPr>
                  <w:sz w:val="24"/>
                  <w:color w:val="0000ff"/>
                </w:rPr>
                <w:t xml:space="preserve">N 438-ФЗ</w:t>
              </w:r>
            </w:hyperlink>
            <w:r>
              <w:rPr>
                <w:sz w:val="24"/>
                <w:color w:val="392c69"/>
              </w:rPr>
              <w:t xml:space="preserve">,</w:t>
            </w:r>
          </w:p>
          <w:p>
            <w:pPr>
              <w:pStyle w:val="0"/>
              <w:jc w:val="center"/>
            </w:pPr>
            <w:r>
              <w:rPr>
                <w:sz w:val="24"/>
                <w:color w:val="392c69"/>
              </w:rPr>
              <w:t xml:space="preserve">от 13.12.2024 </w:t>
            </w:r>
            <w:hyperlink w:history="0" r:id="rId156"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 от 28.12.2024 </w:t>
            </w:r>
            <w:hyperlink w:history="0" r:id="rId157"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4"/>
                  <w:color w:val="0000ff"/>
                </w:rPr>
                <w:t xml:space="preserve">N 544-ФЗ</w:t>
              </w:r>
            </w:hyperlink>
            <w:r>
              <w:rPr>
                <w:sz w:val="24"/>
                <w:color w:val="392c69"/>
              </w:rPr>
              <w:t xml:space="preserve">, от 28.12.2024 </w:t>
            </w:r>
            <w:hyperlink w:history="0" r:id="rId158"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sz w:val="24"/>
                  <w:color w:val="0000ff"/>
                </w:rPr>
                <w:t xml:space="preserve">N 551-ФЗ</w:t>
              </w:r>
            </w:hyperlink>
            <w:r>
              <w:rPr>
                <w:sz w:val="24"/>
                <w:color w:val="392c69"/>
              </w:rPr>
              <w:t xml:space="preserve">,</w:t>
            </w:r>
          </w:p>
          <w:p>
            <w:pPr>
              <w:pStyle w:val="0"/>
              <w:jc w:val="center"/>
            </w:pPr>
            <w:r>
              <w:rPr>
                <w:sz w:val="24"/>
                <w:color w:val="392c69"/>
              </w:rPr>
              <w:t xml:space="preserve">от 28.12.2024 </w:t>
            </w:r>
            <w:hyperlink w:history="0" r:id="rId159"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N 554-ФЗ</w:t>
              </w:r>
            </w:hyperlink>
            <w:r>
              <w:rPr>
                <w:sz w:val="24"/>
                <w:color w:val="392c69"/>
              </w:rPr>
              <w:t xml:space="preserve">, от 28.12.2024 </w:t>
            </w:r>
            <w:hyperlink w:history="0" r:id="rId160"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4"/>
                  <w:color w:val="0000ff"/>
                </w:rPr>
                <w:t xml:space="preserve">N 557-ФЗ</w:t>
              </w:r>
            </w:hyperlink>
            <w:r>
              <w:rPr>
                <w:sz w:val="24"/>
                <w:color w:val="392c69"/>
              </w:rPr>
              <w:t xml:space="preserve">, от 28.02.2025 </w:t>
            </w:r>
            <w:hyperlink w:history="0" r:id="rId161"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N 28-ФЗ</w:t>
              </w:r>
            </w:hyperlink>
            <w:r>
              <w:rPr>
                <w:sz w:val="24"/>
                <w:color w:val="392c69"/>
              </w:rPr>
              <w:t xml:space="preserve">,</w:t>
            </w:r>
          </w:p>
          <w:p>
            <w:pPr>
              <w:pStyle w:val="0"/>
              <w:jc w:val="center"/>
            </w:pPr>
            <w:r>
              <w:rPr>
                <w:sz w:val="24"/>
                <w:color w:val="392c69"/>
              </w:rPr>
              <w:t xml:space="preserve">от 28.02.2025 </w:t>
            </w:r>
            <w:hyperlink w:history="0" r:id="rId162"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4"/>
                  <w:color w:val="0000ff"/>
                </w:rPr>
                <w:t xml:space="preserve">N 29-ФЗ</w:t>
              </w:r>
            </w:hyperlink>
            <w:r>
              <w:rPr>
                <w:sz w:val="24"/>
                <w:color w:val="392c69"/>
              </w:rPr>
              <w:t xml:space="preserve">, от 28.02.2025 </w:t>
            </w:r>
            <w:hyperlink w:history="0" r:id="rId163"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sz w:val="24"/>
                  <w:color w:val="0000ff"/>
                </w:rPr>
                <w:t xml:space="preserve">N 30-ФЗ</w:t>
              </w:r>
            </w:hyperlink>
            <w:r>
              <w:rPr>
                <w:sz w:val="24"/>
                <w:color w:val="392c69"/>
              </w:rPr>
              <w:t xml:space="preserve">, от 21.04.2025 </w:t>
            </w:r>
            <w:hyperlink w:history="0" r:id="rId164"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4"/>
                  <w:color w:val="0000ff"/>
                </w:rPr>
                <w:t xml:space="preserve">N 85-ФЗ</w:t>
              </w:r>
            </w:hyperlink>
            <w:r>
              <w:rPr>
                <w:sz w:val="24"/>
                <w:color w:val="392c69"/>
              </w:rPr>
              <w:t xml:space="preserve">,</w:t>
            </w:r>
          </w:p>
          <w:p>
            <w:pPr>
              <w:pStyle w:val="0"/>
              <w:jc w:val="center"/>
            </w:pPr>
            <w:r>
              <w:rPr>
                <w:sz w:val="24"/>
                <w:color w:val="392c69"/>
              </w:rPr>
              <w:t xml:space="preserve">от 21.04.2025 </w:t>
            </w:r>
            <w:hyperlink w:history="0" r:id="rId165"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4"/>
                  <w:color w:val="0000ff"/>
                </w:rPr>
                <w:t xml:space="preserve">N 86-ФЗ</w:t>
              </w:r>
            </w:hyperlink>
            <w:r>
              <w:rPr>
                <w:sz w:val="24"/>
                <w:color w:val="392c69"/>
              </w:rPr>
              <w:t xml:space="preserve">, от 21.04.2025 </w:t>
            </w:r>
            <w:hyperlink w:history="0" r:id="rId166"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4"/>
                  <w:color w:val="0000ff"/>
                </w:rPr>
                <w:t xml:space="preserve">N 100-ФЗ</w:t>
              </w:r>
            </w:hyperlink>
            <w:r>
              <w:rPr>
                <w:sz w:val="24"/>
                <w:color w:val="392c69"/>
              </w:rPr>
              <w:t xml:space="preserve">, от 23.05.2025 </w:t>
            </w:r>
            <w:hyperlink w:history="0" r:id="rId167"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4"/>
                  <w:color w:val="0000ff"/>
                </w:rPr>
                <w:t xml:space="preserve">N 103-ФЗ</w:t>
              </w:r>
            </w:hyperlink>
            <w:r>
              <w:rPr>
                <w:sz w:val="24"/>
                <w:color w:val="392c69"/>
              </w:rPr>
              <w:t xml:space="preserve">,</w:t>
            </w:r>
          </w:p>
          <w:p>
            <w:pPr>
              <w:pStyle w:val="0"/>
              <w:jc w:val="center"/>
            </w:pPr>
            <w:r>
              <w:rPr>
                <w:sz w:val="24"/>
                <w:color w:val="392c69"/>
              </w:rPr>
              <w:t xml:space="preserve">от 23.05.2025 </w:t>
            </w:r>
            <w:hyperlink w:history="0" r:id="rId168"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4"/>
                  <w:color w:val="0000ff"/>
                </w:rPr>
                <w:t xml:space="preserve">N 114-ФЗ</w:t>
              </w:r>
            </w:hyperlink>
            <w:r>
              <w:rPr>
                <w:sz w:val="24"/>
                <w:color w:val="392c69"/>
              </w:rPr>
              <w:t xml:space="preserve">, от 23.07.2025 </w:t>
            </w:r>
            <w:hyperlink w:history="0" r:id="rId169"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N 239-ФЗ</w:t>
              </w:r>
            </w:hyperlink>
            <w:r>
              <w:rPr>
                <w:sz w:val="24"/>
                <w:color w:val="392c69"/>
              </w:rPr>
              <w:t xml:space="preserve">, от 23.07.2025 </w:t>
            </w:r>
            <w:hyperlink w:history="0" r:id="rId170"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23.07.2025 </w:t>
            </w:r>
            <w:hyperlink w:history="0" r:id="rId171" w:tooltip="Федеральный закон от 23.07.2025 N 269-ФЗ &quot;О внесении изменения в статью 108 Федерального закона &quot;Об образовании в Российской Федерации&quot; {КонсультантПлюс}">
              <w:r>
                <w:rPr>
                  <w:sz w:val="24"/>
                  <w:color w:val="0000ff"/>
                </w:rPr>
                <w:t xml:space="preserve">N 269-ФЗ</w:t>
              </w:r>
            </w:hyperlink>
            <w:r>
              <w:rPr>
                <w:sz w:val="24"/>
                <w:color w:val="392c69"/>
              </w:rPr>
              <w:t xml:space="preserve">, от 31.07.2025 </w:t>
            </w:r>
            <w:hyperlink w:history="0" r:id="rId17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31.07.2025 </w:t>
            </w:r>
            <w:hyperlink w:history="0" r:id="rId173" w:tooltip="Федеральный закон от 31.07.2025 N 314-ФЗ &quot;О внесении изменений в отдельные законодательные акты Российской Федерации&quot; {КонсультантПлюс}">
              <w:r>
                <w:rPr>
                  <w:sz w:val="24"/>
                  <w:color w:val="0000ff"/>
                </w:rPr>
                <w:t xml:space="preserve">N 314-ФЗ</w:t>
              </w:r>
            </w:hyperlink>
            <w:r>
              <w:rPr>
                <w:sz w:val="24"/>
                <w:color w:val="392c69"/>
              </w:rPr>
              <w:t xml:space="preserve">,</w:t>
            </w:r>
          </w:p>
          <w:p>
            <w:pPr>
              <w:pStyle w:val="0"/>
              <w:jc w:val="center"/>
            </w:pPr>
            <w:r>
              <w:rPr>
                <w:sz w:val="24"/>
                <w:color w:val="392c69"/>
              </w:rPr>
              <w:t xml:space="preserve">от 31.07.2025 </w:t>
            </w:r>
            <w:hyperlink w:history="0" r:id="rId174"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sz w:val="24"/>
                  <w:color w:val="0000ff"/>
                </w:rPr>
                <w:t xml:space="preserve">N 341-ФЗ</w:t>
              </w:r>
            </w:hyperlink>
            <w:r>
              <w:rPr>
                <w:sz w:val="24"/>
                <w:color w:val="392c69"/>
              </w:rPr>
              <w:t xml:space="preserve">, от 29.09.2025 </w:t>
            </w:r>
            <w:hyperlink w:history="0" r:id="rId175" w:tooltip="Федеральный закон от 29.09.2025 N 368-ФЗ &quot;О внесении изменений в Федеральный закон &quot;Об образовании в Российской Федерации&quot; {КонсультантПлюс}">
              <w:r>
                <w:rPr>
                  <w:sz w:val="24"/>
                  <w:color w:val="0000ff"/>
                </w:rPr>
                <w:t xml:space="preserve">N 368-ФЗ</w:t>
              </w:r>
            </w:hyperlink>
            <w:r>
              <w:rPr>
                <w:sz w:val="24"/>
                <w:color w:val="392c69"/>
              </w:rPr>
              <w:t xml:space="preserve">, от 15.10.2025 </w:t>
            </w:r>
            <w:hyperlink w:history="0" r:id="rId176"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sz w:val="24"/>
                  <w:color w:val="0000ff"/>
                </w:rPr>
                <w:t xml:space="preserve">N 377-ФЗ</w:t>
              </w:r>
            </w:hyperlink>
            <w:r>
              <w:rPr>
                <w:sz w:val="24"/>
                <w:color w:val="392c69"/>
              </w:rPr>
              <w:t xml:space="preserve">,</w:t>
            </w:r>
          </w:p>
          <w:p>
            <w:pPr>
              <w:pStyle w:val="0"/>
              <w:jc w:val="center"/>
            </w:pPr>
            <w:r>
              <w:rPr>
                <w:sz w:val="24"/>
                <w:color w:val="392c69"/>
              </w:rPr>
              <w:t xml:space="preserve">от 17.11.2025 </w:t>
            </w:r>
            <w:hyperlink w:history="0" r:id="rId17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 от 28.11.2025 </w:t>
            </w:r>
            <w:hyperlink w:history="0" r:id="rId178" w:tooltip="Федеральный закон от 28.11.2025 N 441-ФЗ &quot;О внесении изменений в Федеральный закон &quot;Об образовании в Российской Федерации&quot; {КонсультантПлюс}">
              <w:r>
                <w:rPr>
                  <w:sz w:val="24"/>
                  <w:color w:val="0000ff"/>
                </w:rPr>
                <w:t xml:space="preserve">N 441-ФЗ</w:t>
              </w:r>
            </w:hyperlink>
            <w:r>
              <w:rPr>
                <w:sz w:val="24"/>
                <w:color w:val="392c69"/>
              </w:rPr>
              <w:t xml:space="preserve">, от 15.12.2025 </w:t>
            </w:r>
            <w:hyperlink w:history="0" r:id="rId179"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sz w:val="24"/>
                  <w:color w:val="0000ff"/>
                </w:rPr>
                <w:t xml:space="preserve">N 474-ФЗ</w:t>
              </w:r>
            </w:hyperlink>
            <w:r>
              <w:rPr>
                <w:sz w:val="24"/>
                <w:color w:val="392c69"/>
              </w:rPr>
              <w:t xml:space="preserve">,</w:t>
            </w:r>
          </w:p>
          <w:p>
            <w:pPr>
              <w:pStyle w:val="0"/>
              <w:jc w:val="center"/>
            </w:pPr>
            <w:r>
              <w:rPr>
                <w:sz w:val="24"/>
                <w:color w:val="392c69"/>
              </w:rPr>
              <w:t xml:space="preserve">от 15.12.2025 </w:t>
            </w:r>
            <w:hyperlink w:history="0" r:id="rId180"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sz w:val="24"/>
                  <w:color w:val="0000ff"/>
                </w:rPr>
                <w:t xml:space="preserve">N 490-ФЗ</w:t>
              </w:r>
            </w:hyperlink>
            <w:r>
              <w:rPr>
                <w:sz w:val="24"/>
                <w:color w:val="392c69"/>
              </w:rPr>
              <w:t xml:space="preserve">, от 29.12.2025 </w:t>
            </w:r>
            <w:hyperlink w:history="0" r:id="rId181"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N 539-ФЗ</w:t>
              </w:r>
            </w:hyperlink>
            <w:r>
              <w:rPr>
                <w:sz w:val="24"/>
                <w:color w:val="392c69"/>
              </w:rPr>
              <w:t xml:space="preserve">, от 29.12.2025 </w:t>
            </w:r>
            <w:hyperlink w:history="0" r:id="rId182"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N 570-ФЗ</w:t>
              </w:r>
            </w:hyperlink>
            <w:r>
              <w:rPr>
                <w:sz w:val="24"/>
                <w:color w:val="392c69"/>
              </w:rPr>
              <w:t xml:space="preserve">,</w:t>
            </w:r>
          </w:p>
          <w:p>
            <w:pPr>
              <w:pStyle w:val="0"/>
              <w:jc w:val="center"/>
            </w:pPr>
            <w:r>
              <w:rPr>
                <w:sz w:val="24"/>
                <w:color w:val="392c69"/>
              </w:rPr>
              <w:t xml:space="preserve">от 08.03.2026 </w:t>
            </w:r>
            <w:hyperlink w:history="0" r:id="rId183"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45-ФЗ</w:t>
              </w:r>
            </w:hyperlink>
            <w:r>
              <w:rPr>
                <w:sz w:val="24"/>
                <w:color w:val="392c69"/>
              </w:rPr>
              <w:t xml:space="preserve">, от 25.04.2026 </w:t>
            </w:r>
            <w:hyperlink w:history="0" r:id="rId184"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4"/>
                  <w:color w:val="0000ff"/>
                </w:rPr>
                <w:t xml:space="preserve">N 107-ФЗ</w:t>
              </w:r>
            </w:hyperlink>
            <w:r>
              <w:rPr>
                <w:sz w:val="24"/>
                <w:color w:val="392c69"/>
              </w:rPr>
              <w:t xml:space="preserve">, от 26.07.2026 </w:t>
            </w:r>
            <w:hyperlink w:history="0" r:id="rId185" w:tooltip="Федеральный закон от 26.07.2026 N 259-ФЗ &quot;О внесении изменений в статью 11 Федерального закона &quot;О статусе военнослужащих&quot; и статью 86 Федерального закона &quot;Об образовании в Российской Федерации&quot; {КонсультантПлюс}">
              <w:r>
                <w:rPr>
                  <w:sz w:val="24"/>
                  <w:color w:val="0000ff"/>
                </w:rPr>
                <w:t xml:space="preserve">N 259-ФЗ</w:t>
              </w:r>
            </w:hyperlink>
            <w:r>
              <w:rPr>
                <w:sz w:val="24"/>
                <w:color w:val="392c69"/>
              </w:rPr>
              <w:t xml:space="preserve">,</w:t>
            </w:r>
          </w:p>
          <w:p>
            <w:pPr>
              <w:pStyle w:val="0"/>
              <w:jc w:val="center"/>
            </w:pPr>
            <w:r>
              <w:rPr>
                <w:sz w:val="24"/>
                <w:color w:val="392c69"/>
              </w:rPr>
              <w:t xml:space="preserve">от 04.08.2026 </w:t>
            </w:r>
            <w:hyperlink w:history="0" r:id="rId186" w:tooltip="Федеральный закон от 04.08.2026 N 330-ФЗ &quot;О внесении изменений в отдельные законодательные акты Российской Федерации&quot; {КонсультантПлюс}">
              <w:r>
                <w:rPr>
                  <w:sz w:val="24"/>
                  <w:color w:val="0000ff"/>
                </w:rPr>
                <w:t xml:space="preserve">N 330-ФЗ</w:t>
              </w:r>
            </w:hyperlink>
            <w:r>
              <w:rPr>
                <w:sz w:val="24"/>
                <w:color w:val="392c69"/>
              </w:rPr>
              <w:t xml:space="preserve">, от 04.08.2026 </w:t>
            </w:r>
            <w:hyperlink w:history="0" r:id="rId187" w:tooltip="Федеральный закон от 04.08.2026 N 334-ФЗ &quot;О внесении изменений в отдельные законодательные акты Российской Федерации&quot; {КонсультантПлюс}">
              <w:r>
                <w:rPr>
                  <w:sz w:val="24"/>
                  <w:color w:val="0000ff"/>
                </w:rPr>
                <w:t xml:space="preserve">N 334-ФЗ</w:t>
              </w:r>
            </w:hyperlink>
            <w:r>
              <w:rPr>
                <w:sz w:val="24"/>
                <w:color w:val="392c69"/>
              </w:rPr>
              <w:t xml:space="preserve">,</w:t>
            </w:r>
          </w:p>
          <w:p>
            <w:pPr>
              <w:pStyle w:val="0"/>
              <w:jc w:val="center"/>
            </w:pPr>
            <w:r>
              <w:rPr>
                <w:sz w:val="24"/>
                <w:color w:val="392c69"/>
              </w:rPr>
              <w:t xml:space="preserve">с изм., внесенными Федеральным </w:t>
            </w:r>
            <w:hyperlink w:history="0" r:id="rId188"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4"/>
                  <w:color w:val="0000ff"/>
                </w:rPr>
                <w:t xml:space="preserve">законом</w:t>
              </w:r>
            </w:hyperlink>
            <w:r>
              <w:rPr>
                <w:sz w:val="24"/>
                <w:color w:val="392c69"/>
              </w:rPr>
              <w:t xml:space="preserve"> от 06.04.2015 N 68-ФЗ</w:t>
            </w:r>
          </w:p>
          <w:p>
            <w:pPr>
              <w:pStyle w:val="0"/>
              <w:jc w:val="center"/>
            </w:pPr>
            <w:r>
              <w:rPr>
                <w:sz w:val="24"/>
                <w:color w:val="392c69"/>
              </w:rPr>
              <w:t xml:space="preserve">(ред. 19.12.2016),</w:t>
            </w:r>
          </w:p>
          <w:p>
            <w:pPr>
              <w:pStyle w:val="0"/>
              <w:jc w:val="center"/>
            </w:pPr>
            <w:hyperlink w:history="0" r:id="rId189" w:tooltip="Постановление Конституционного Суда РФ от 05.07.2017 N 18-П &quot;По делу о проверке конституционности части 2 статьи 40 Федерального закона &quot;Об образовании в Российской Федерации&quot; в связи с жалобой администрации муниципального образования городской округ город Сибай Республики Башкортостан&quot; {КонсультантПлюс}">
              <w:r>
                <w:rPr>
                  <w:sz w:val="24"/>
                  <w:color w:val="0000ff"/>
                </w:rPr>
                <w:t xml:space="preserve">Постановлением</w:t>
              </w:r>
            </w:hyperlink>
            <w:r>
              <w:rPr>
                <w:sz w:val="24"/>
                <w:color w:val="392c69"/>
              </w:rPr>
              <w:t xml:space="preserve"> Конституционного Суда РФ от 05.07.2017 N 18-П)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pPr>
        <w:pStyle w:val="0"/>
        <w:spacing w:before="240" w:lineRule="auto"/>
        <w:ind w:firstLine="540"/>
        <w:jc w:val="both"/>
      </w:pPr>
      <w:r>
        <w:rPr>
          <w:sz w:val="24"/>
        </w:rPr>
        <w:t xml:space="preserve">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применяются следующие основные понятия:</w:t>
      </w:r>
    </w:p>
    <w:p>
      <w:pPr>
        <w:pStyle w:val="0"/>
        <w:spacing w:before="240" w:lineRule="auto"/>
        <w:ind w:firstLine="540"/>
        <w:jc w:val="both"/>
      </w:pPr>
      <w:r>
        <w:rPr>
          <w:sz w:val="24"/>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0"/>
        <w:spacing w:before="240" w:lineRule="auto"/>
        <w:ind w:firstLine="540"/>
        <w:jc w:val="both"/>
      </w:pPr>
      <w:r>
        <w:rPr>
          <w:sz w:val="24"/>
        </w:rPr>
        <w:t xml:space="preserve">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jc w:val="both"/>
      </w:pPr>
      <w:r>
        <w:rPr>
          <w:sz w:val="24"/>
        </w:rPr>
        <w:t xml:space="preserve">(в ред. Федеральных законов от 31.07.2020 </w:t>
      </w:r>
      <w:hyperlink w:history="0" r:id="rId190"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4"/>
            <w:color w:val="0000ff"/>
          </w:rPr>
          <w:t xml:space="preserve">N 304-ФЗ</w:t>
        </w:r>
      </w:hyperlink>
      <w:r>
        <w:rPr>
          <w:sz w:val="24"/>
        </w:rPr>
        <w:t xml:space="preserve">, от 04.08.2023 </w:t>
      </w:r>
      <w:hyperlink w:history="0" r:id="rId191"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N 479-ФЗ</w:t>
        </w:r>
      </w:hyperlink>
      <w:r>
        <w:rPr>
          <w:sz w:val="24"/>
        </w:rPr>
        <w:t xml:space="preserve">, от 25.12.2023 </w:t>
      </w:r>
      <w:hyperlink w:history="0" r:id="rId19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N 685-ФЗ</w:t>
        </w:r>
      </w:hyperlink>
      <w:r>
        <w:rPr>
          <w:sz w:val="24"/>
        </w:rPr>
        <w:t xml:space="preserve">)</w:t>
      </w:r>
    </w:p>
    <w:p>
      <w:pPr>
        <w:pStyle w:val="0"/>
        <w:spacing w:before="240" w:lineRule="auto"/>
        <w:ind w:firstLine="540"/>
        <w:jc w:val="both"/>
      </w:pPr>
      <w:r>
        <w:rPr>
          <w:sz w:val="24"/>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0"/>
        <w:spacing w:before="240" w:lineRule="auto"/>
        <w:ind w:firstLine="540"/>
        <w:jc w:val="both"/>
      </w:pPr>
      <w:r>
        <w:rPr>
          <w:sz w:val="24"/>
        </w:rPr>
        <w:t xml:space="preserve">4) уровень образования - завершенный цикл образования, характеризующийся определенной единой совокупностью требований;</w:t>
      </w:r>
    </w:p>
    <w:p>
      <w:pPr>
        <w:pStyle w:val="0"/>
        <w:spacing w:before="240" w:lineRule="auto"/>
        <w:ind w:firstLine="540"/>
        <w:jc w:val="both"/>
      </w:pPr>
      <w:r>
        <w:rPr>
          <w:sz w:val="24"/>
        </w:rPr>
        <w:t xml:space="preserve">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pPr>
        <w:pStyle w:val="0"/>
        <w:spacing w:before="240" w:lineRule="auto"/>
        <w:ind w:firstLine="540"/>
        <w:jc w:val="both"/>
      </w:pPr>
      <w:r>
        <w:rPr>
          <w:sz w:val="24"/>
        </w:rPr>
        <w:t xml:space="preserve">6) федеральный государственный образовательный </w:t>
      </w:r>
      <w:hyperlink w:history="0" w:anchor="P378" w:tooltip="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w:r>
          <w:rPr>
            <w:sz w:val="24"/>
            <w:color w:val="0000ff"/>
          </w:rPr>
          <w:t xml:space="preserve">стандарт</w:t>
        </w:r>
      </w:hyperlink>
      <w:r>
        <w:rPr>
          <w:sz w:val="24"/>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19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4"/>
            <w:color w:val="0000ff"/>
          </w:rPr>
          <w:t xml:space="preserve">законом</w:t>
        </w:r>
      </w:hyperlink>
      <w:r>
        <w:rPr>
          <w:sz w:val="24"/>
        </w:rPr>
        <w:t xml:space="preserve"> или указом Президента Российской Федерации;</w:t>
      </w:r>
    </w:p>
    <w:p>
      <w:pPr>
        <w:pStyle w:val="0"/>
        <w:jc w:val="both"/>
      </w:pPr>
      <w:r>
        <w:rPr>
          <w:sz w:val="24"/>
        </w:rPr>
        <w:t xml:space="preserve">(в ред. Федерального </w:t>
      </w:r>
      <w:hyperlink w:history="0" r:id="rId19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history="0" w:anchor="P405" w:tooltip="9.1. Федеральные государственные требования устанавливаются:">
        <w:r>
          <w:rPr>
            <w:sz w:val="24"/>
            <w:color w:val="0000ff"/>
          </w:rPr>
          <w:t xml:space="preserve">законом</w:t>
        </w:r>
      </w:hyperlink>
      <w:r>
        <w:rPr>
          <w:sz w:val="24"/>
        </w:rPr>
        <w:t xml:space="preserve">;</w:t>
      </w:r>
    </w:p>
    <w:p>
      <w:pPr>
        <w:pStyle w:val="0"/>
        <w:jc w:val="both"/>
      </w:pPr>
      <w:r>
        <w:rPr>
          <w:sz w:val="24"/>
        </w:rPr>
        <w:t xml:space="preserve">(п. 8 в ред. Федерального </w:t>
      </w:r>
      <w:hyperlink w:history="0" r:id="rId19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history="0" w:anchor="P413" w:tooltip="11. Образовательные организации высшего образования, указанные в части 10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
        <w:r>
          <w:rPr>
            <w:sz w:val="24"/>
            <w:color w:val="0000ff"/>
          </w:rPr>
          <w:t xml:space="preserve">законом</w:t>
        </w:r>
      </w:hyperlink>
      <w:r>
        <w:rPr>
          <w:sz w:val="24"/>
        </w:rPr>
        <w:t xml:space="preserve"> или указом Президента Российской Федерации (далее - самостоятельно устанавливаемые требования);</w:t>
      </w:r>
    </w:p>
    <w:p>
      <w:pPr>
        <w:pStyle w:val="0"/>
        <w:jc w:val="both"/>
      </w:pPr>
      <w:r>
        <w:rPr>
          <w:sz w:val="24"/>
        </w:rPr>
        <w:t xml:space="preserve">(п. 8.1 введен Федеральным </w:t>
      </w:r>
      <w:hyperlink w:history="0" r:id="rId19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p>
      <w:pPr>
        <w:pStyle w:val="0"/>
        <w:spacing w:before="240" w:lineRule="auto"/>
        <w:ind w:firstLine="540"/>
        <w:jc w:val="both"/>
      </w:pPr>
      <w:r>
        <w:rPr>
          <w:sz w:val="24"/>
        </w:rPr>
        <w:t xml:space="preserve">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pPr>
        <w:pStyle w:val="0"/>
        <w:jc w:val="both"/>
      </w:pPr>
      <w:r>
        <w:rPr>
          <w:sz w:val="24"/>
        </w:rPr>
        <w:t xml:space="preserve">(п. 9 в ред. Федерального </w:t>
      </w:r>
      <w:hyperlink w:history="0" r:id="rId197"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4"/>
            <w:color w:val="0000ff"/>
          </w:rPr>
          <w:t xml:space="preserve">закона</w:t>
        </w:r>
      </w:hyperlink>
      <w:r>
        <w:rPr>
          <w:sz w:val="24"/>
        </w:rPr>
        <w:t xml:space="preserve"> от 31.07.2020 N 304-ФЗ)</w:t>
      </w:r>
    </w:p>
    <w:p>
      <w:pPr>
        <w:pStyle w:val="0"/>
        <w:spacing w:before="240" w:lineRule="auto"/>
        <w:ind w:firstLine="540"/>
        <w:jc w:val="both"/>
      </w:pPr>
      <w:r>
        <w:rPr>
          <w:sz w:val="24"/>
        </w:rPr>
        <w:t xml:space="preserve">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pPr>
        <w:pStyle w:val="0"/>
        <w:jc w:val="both"/>
      </w:pPr>
      <w:r>
        <w:rPr>
          <w:sz w:val="24"/>
        </w:rPr>
        <w:t xml:space="preserve">(в ред. Федеральных законов от 31.07.2020 </w:t>
      </w:r>
      <w:hyperlink w:history="0" r:id="rId198"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4"/>
            <w:color w:val="0000ff"/>
          </w:rPr>
          <w:t xml:space="preserve">N 304-ФЗ</w:t>
        </w:r>
      </w:hyperlink>
      <w:r>
        <w:rPr>
          <w:sz w:val="24"/>
        </w:rPr>
        <w:t xml:space="preserve">, от 14.07.2022 </w:t>
      </w:r>
      <w:hyperlink w:history="0" r:id="rId199"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N 295-ФЗ</w:t>
        </w:r>
      </w:hyperlink>
      <w:r>
        <w:rPr>
          <w:sz w:val="24"/>
        </w:rPr>
        <w:t xml:space="preserve">, от 24.09.2022 </w:t>
      </w:r>
      <w:hyperlink w:history="0" r:id="rId20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0"/>
        <w:jc w:val="both"/>
      </w:pPr>
      <w:r>
        <w:rPr>
          <w:sz w:val="24"/>
        </w:rPr>
        <w:t xml:space="preserve">(п. 10.1 введен Федеральным </w:t>
      </w:r>
      <w:hyperlink w:history="0" r:id="rId20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w:t>
      </w:r>
    </w:p>
    <w:p>
      <w:pPr>
        <w:pStyle w:val="0"/>
        <w:spacing w:before="240" w:lineRule="auto"/>
        <w:ind w:firstLine="540"/>
        <w:jc w:val="both"/>
      </w:pPr>
      <w:r>
        <w:rPr>
          <w:sz w:val="24"/>
        </w:rP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0"/>
        <w:spacing w:before="240" w:lineRule="auto"/>
        <w:ind w:firstLine="540"/>
        <w:jc w:val="both"/>
      </w:pPr>
      <w:r>
        <w:rPr>
          <w:sz w:val="24"/>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0"/>
        <w:spacing w:before="240" w:lineRule="auto"/>
        <w:ind w:firstLine="540"/>
        <w:jc w:val="both"/>
      </w:pPr>
      <w:r>
        <w:rPr>
          <w:sz w:val="24"/>
        </w:rP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pPr>
        <w:pStyle w:val="0"/>
        <w:spacing w:before="240" w:lineRule="auto"/>
        <w:ind w:firstLine="540"/>
        <w:jc w:val="both"/>
      </w:pPr>
      <w:r>
        <w:rPr>
          <w:sz w:val="24"/>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0"/>
        <w:spacing w:before="240" w:lineRule="auto"/>
        <w:ind w:firstLine="540"/>
        <w:jc w:val="both"/>
      </w:pPr>
      <w:r>
        <w:rPr>
          <w:sz w:val="24"/>
        </w:rPr>
        <w:t xml:space="preserve">15) обучающийся - физическое лицо, осваивающее образовательную программу;</w:t>
      </w:r>
    </w:p>
    <w:p>
      <w:pPr>
        <w:pStyle w:val="0"/>
        <w:spacing w:before="240" w:lineRule="auto"/>
        <w:ind w:firstLine="540"/>
        <w:jc w:val="both"/>
      </w:pPr>
      <w:r>
        <w:rPr>
          <w:sz w:val="24"/>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0"/>
        <w:spacing w:before="240" w:lineRule="auto"/>
        <w:ind w:firstLine="540"/>
        <w:jc w:val="both"/>
      </w:pPr>
      <w:r>
        <w:rPr>
          <w:sz w:val="24"/>
        </w:rPr>
        <w:t xml:space="preserve">17) образовательная деятельность - деятельность по реализации образовательных программ;</w:t>
      </w:r>
    </w:p>
    <w:p>
      <w:pPr>
        <w:pStyle w:val="0"/>
        <w:spacing w:before="240" w:lineRule="auto"/>
        <w:ind w:firstLine="540"/>
        <w:jc w:val="both"/>
      </w:pPr>
      <w:r>
        <w:rPr>
          <w:sz w:val="24"/>
        </w:rPr>
        <w:t xml:space="preserve">18) образовательная организация - некоммерческая организация, осуществляющая на основании </w:t>
      </w:r>
      <w:hyperlink w:history="0" w:anchor="P2397" w:tooltip="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
        <w:r>
          <w:rPr>
            <w:sz w:val="24"/>
            <w:color w:val="0000ff"/>
          </w:rPr>
          <w:t xml:space="preserve">лицензии</w:t>
        </w:r>
      </w:hyperlink>
      <w:r>
        <w:rPr>
          <w:sz w:val="24"/>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pStyle w:val="0"/>
        <w:spacing w:before="240" w:lineRule="auto"/>
        <w:ind w:firstLine="540"/>
        <w:jc w:val="both"/>
      </w:pPr>
      <w:r>
        <w:rPr>
          <w:sz w:val="24"/>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0"/>
        <w:spacing w:before="240" w:lineRule="auto"/>
        <w:ind w:firstLine="540"/>
        <w:jc w:val="both"/>
      </w:pPr>
      <w:r>
        <w:rPr>
          <w:sz w:val="24"/>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pPr>
        <w:pStyle w:val="0"/>
        <w:spacing w:before="240" w:lineRule="auto"/>
        <w:ind w:firstLine="540"/>
        <w:jc w:val="both"/>
      </w:pPr>
      <w:r>
        <w:rPr>
          <w:sz w:val="24"/>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pStyle w:val="0"/>
        <w:spacing w:before="240" w:lineRule="auto"/>
        <w:ind w:firstLine="540"/>
        <w:jc w:val="both"/>
      </w:pPr>
      <w:r>
        <w:rPr>
          <w:sz w:val="24"/>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pPr>
        <w:pStyle w:val="0"/>
        <w:spacing w:before="240" w:lineRule="auto"/>
        <w:ind w:firstLine="540"/>
        <w:jc w:val="both"/>
      </w:pPr>
      <w:r>
        <w:rPr>
          <w:sz w:val="24"/>
        </w:rPr>
        <w:t xml:space="preserve">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0"/>
        <w:spacing w:before="240" w:lineRule="auto"/>
        <w:ind w:firstLine="540"/>
        <w:jc w:val="both"/>
      </w:pPr>
      <w:r>
        <w:rPr>
          <w:sz w:val="24"/>
        </w:rPr>
        <w:t xml:space="preserve">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pPr>
        <w:pStyle w:val="0"/>
        <w:jc w:val="both"/>
      </w:pPr>
      <w:r>
        <w:rPr>
          <w:sz w:val="24"/>
        </w:rPr>
        <w:t xml:space="preserve">(п. 24 в ред. Федерального </w:t>
      </w:r>
      <w:hyperlink w:history="0" r:id="rId20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pStyle w:val="0"/>
        <w:spacing w:before="240" w:lineRule="auto"/>
        <w:ind w:firstLine="540"/>
        <w:jc w:val="both"/>
      </w:pPr>
      <w:r>
        <w:rPr>
          <w:sz w:val="24"/>
        </w:rP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pPr>
        <w:pStyle w:val="0"/>
        <w:spacing w:before="240" w:lineRule="auto"/>
        <w:ind w:firstLine="540"/>
        <w:jc w:val="both"/>
      </w:pPr>
      <w:r>
        <w:rPr>
          <w:sz w:val="24"/>
        </w:rP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pPr>
        <w:pStyle w:val="0"/>
        <w:spacing w:before="240" w:lineRule="auto"/>
        <w:ind w:firstLine="540"/>
        <w:jc w:val="both"/>
      </w:pPr>
      <w:r>
        <w:rPr>
          <w:sz w:val="24"/>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0"/>
        <w:spacing w:before="240" w:lineRule="auto"/>
        <w:ind w:firstLine="540"/>
        <w:jc w:val="both"/>
      </w:pPr>
      <w:r>
        <w:rPr>
          <w:sz w:val="24"/>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pPr>
        <w:pStyle w:val="0"/>
        <w:spacing w:before="240" w:lineRule="auto"/>
        <w:ind w:firstLine="540"/>
        <w:jc w:val="both"/>
      </w:pPr>
      <w:r>
        <w:rPr>
          <w:sz w:val="24"/>
        </w:rPr>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0"/>
        <w:spacing w:before="240" w:lineRule="auto"/>
        <w:ind w:firstLine="540"/>
        <w:jc w:val="both"/>
      </w:pPr>
      <w:r>
        <w:rPr>
          <w:sz w:val="24"/>
        </w:rPr>
        <w:t xml:space="preserve">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0"/>
        <w:spacing w:before="240" w:lineRule="auto"/>
        <w:ind w:firstLine="540"/>
        <w:jc w:val="both"/>
      </w:pPr>
      <w:r>
        <w:rPr>
          <w:sz w:val="24"/>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pPr>
        <w:pStyle w:val="0"/>
        <w:spacing w:before="240" w:lineRule="auto"/>
        <w:ind w:firstLine="540"/>
        <w:jc w:val="both"/>
      </w:pPr>
      <w:r>
        <w:rPr>
          <w:sz w:val="24"/>
        </w:rPr>
        <w:t xml:space="preserve">33) конфликт интересов педагогического работника - </w:t>
      </w:r>
      <w:hyperlink w:history="0" w:anchor="P1311"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r>
          <w:rPr>
            <w:sz w:val="24"/>
            <w:color w:val="0000ff"/>
          </w:rPr>
          <w:t xml:space="preserve">ситуация</w:t>
        </w:r>
      </w:hyperlink>
      <w:r>
        <w:rPr>
          <w:sz w:val="24"/>
        </w:rPr>
        <w:t xml:space="preserve">,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0"/>
        <w:spacing w:before="240" w:lineRule="auto"/>
        <w:ind w:firstLine="540"/>
        <w:jc w:val="both"/>
      </w:pPr>
      <w:r>
        <w:rPr>
          <w:sz w:val="24"/>
        </w:rPr>
        <w:t xml:space="preserve">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pPr>
        <w:pStyle w:val="0"/>
        <w:spacing w:before="240" w:lineRule="auto"/>
        <w:ind w:firstLine="540"/>
        <w:jc w:val="both"/>
      </w:pPr>
      <w:r>
        <w:rPr>
          <w:sz w:val="24"/>
        </w:rPr>
        <w:t xml:space="preserve">35) просветительская </w:t>
      </w:r>
      <w:hyperlink w:history="0" w:anchor="P482" w:tooltip="Статья 12.2. Общие требования к осуществлению просветительской деятельности">
        <w:r>
          <w:rPr>
            <w:sz w:val="24"/>
            <w:color w:val="0000ff"/>
          </w:rPr>
          <w:t xml:space="preserve">деятельность</w:t>
        </w:r>
      </w:hyperlink>
      <w:r>
        <w:rPr>
          <w:sz w:val="24"/>
        </w:rP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pPr>
        <w:pStyle w:val="0"/>
        <w:jc w:val="both"/>
      </w:pPr>
      <w:r>
        <w:rPr>
          <w:sz w:val="24"/>
        </w:rPr>
        <w:t xml:space="preserve">(п. 35 введен Федеральным </w:t>
      </w:r>
      <w:hyperlink w:history="0" r:id="rId203" w:tooltip="Федеральный закон от 05.04.2021 N 85-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05.04.2021 N 85-ФЗ)</w:t>
      </w:r>
    </w:p>
    <w:p>
      <w:pPr>
        <w:pStyle w:val="0"/>
        <w:spacing w:before="240" w:lineRule="auto"/>
        <w:ind w:firstLine="540"/>
        <w:jc w:val="both"/>
      </w:pPr>
      <w:r>
        <w:rPr>
          <w:sz w:val="24"/>
        </w:rPr>
        <w:t xml:space="preserve">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pPr>
        <w:pStyle w:val="0"/>
        <w:jc w:val="both"/>
      </w:pPr>
      <w:r>
        <w:rPr>
          <w:sz w:val="24"/>
        </w:rPr>
        <w:t xml:space="preserve">(п. 36 введен Федеральным </w:t>
      </w:r>
      <w:hyperlink w:history="0" r:id="rId204"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14.04.2023 N 124-ФЗ)</w:t>
      </w:r>
    </w:p>
    <w:p>
      <w:pPr>
        <w:pStyle w:val="0"/>
        <w:ind w:firstLine="540"/>
        <w:jc w:val="both"/>
      </w:pPr>
      <w:r>
        <w:rPr>
          <w:sz w:val="24"/>
        </w:rPr>
      </w:r>
    </w:p>
    <w:p>
      <w:pPr>
        <w:pStyle w:val="2"/>
        <w:outlineLvl w:val="1"/>
        <w:ind w:firstLine="540"/>
        <w:jc w:val="both"/>
      </w:pPr>
      <w:r>
        <w:rPr>
          <w:sz w:val="24"/>
        </w:rPr>
        <w:t xml:space="preserve">Статья 3. Основные принципы государственной политики и правового регулирования отношений в сфере образования</w:t>
      </w:r>
    </w:p>
    <w:p>
      <w:pPr>
        <w:pStyle w:val="0"/>
        <w:ind w:firstLine="540"/>
        <w:jc w:val="both"/>
      </w:pPr>
      <w:r>
        <w:rPr>
          <w:sz w:val="24"/>
        </w:rPr>
      </w:r>
    </w:p>
    <w:p>
      <w:pPr>
        <w:pStyle w:val="0"/>
        <w:ind w:firstLine="540"/>
        <w:jc w:val="both"/>
      </w:pPr>
      <w:r>
        <w:rPr>
          <w:sz w:val="24"/>
        </w:rPr>
        <w:t xml:space="preserve">1. Государственная политика и правовое регулирование отношений в сфере образования основываются на следующих принципах:</w:t>
      </w:r>
    </w:p>
    <w:p>
      <w:pPr>
        <w:pStyle w:val="0"/>
        <w:spacing w:before="240" w:lineRule="auto"/>
        <w:ind w:firstLine="540"/>
        <w:jc w:val="both"/>
      </w:pPr>
      <w:r>
        <w:rPr>
          <w:sz w:val="24"/>
        </w:rPr>
        <w:t xml:space="preserve">1) признание приоритетности образования;</w:t>
      </w:r>
    </w:p>
    <w:p>
      <w:pPr>
        <w:pStyle w:val="0"/>
        <w:spacing w:before="240" w:lineRule="auto"/>
        <w:ind w:firstLine="540"/>
        <w:jc w:val="both"/>
      </w:pPr>
      <w:r>
        <w:rPr>
          <w:sz w:val="24"/>
        </w:rPr>
        <w:t xml:space="preserve">2) обеспечение права каждого человека на образование, недопустимость дискриминации в сфере образования;</w:t>
      </w:r>
    </w:p>
    <w:p>
      <w:pPr>
        <w:pStyle w:val="0"/>
        <w:spacing w:before="240" w:lineRule="auto"/>
        <w:ind w:firstLine="540"/>
        <w:jc w:val="both"/>
      </w:pPr>
      <w:r>
        <w:rPr>
          <w:sz w:val="24"/>
        </w:rPr>
        <w:t xml:space="preserve">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0"/>
        <w:jc w:val="both"/>
      </w:pPr>
      <w:r>
        <w:rPr>
          <w:sz w:val="24"/>
        </w:rPr>
        <w:t xml:space="preserve">(в ред. Федерального </w:t>
      </w:r>
      <w:hyperlink w:history="0" r:id="rId205"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25.12.2023 N 685-ФЗ)</w:t>
      </w:r>
    </w:p>
    <w:p>
      <w:pPr>
        <w:pStyle w:val="0"/>
        <w:spacing w:before="240" w:lineRule="auto"/>
        <w:ind w:firstLine="540"/>
        <w:jc w:val="both"/>
      </w:pPr>
      <w:r>
        <w:rPr>
          <w:sz w:val="24"/>
        </w:rPr>
        <w:t xml:space="preserve">4) единство обучения и воспитания, </w:t>
      </w:r>
      <w:hyperlink w:history="0" r:id="rId206" w:tooltip="Распоряжение Минпросвещения России от 05.11.2025 N Р-264 &quot;Об утверждении методических рекомендаций по созданию передовых образовательных пространств в общеобразовательных организациях&quot; {КонсультантПлюс}">
        <w:r>
          <w:rPr>
            <w:sz w:val="24"/>
            <w:color w:val="0000ff"/>
          </w:rPr>
          <w:t xml:space="preserve">образовательного пространства</w:t>
        </w:r>
      </w:hyperlink>
      <w:r>
        <w:rPr>
          <w:sz w:val="24"/>
        </w:rP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pPr>
        <w:pStyle w:val="0"/>
        <w:jc w:val="both"/>
      </w:pPr>
      <w:r>
        <w:rPr>
          <w:sz w:val="24"/>
        </w:rPr>
        <w:t xml:space="preserve">(в ред. Федерального </w:t>
      </w:r>
      <w:hyperlink w:history="0" r:id="rId207"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04.08.2023 N 479-ФЗ)</w:t>
      </w:r>
    </w:p>
    <w:p>
      <w:pPr>
        <w:pStyle w:val="0"/>
        <w:spacing w:before="240" w:lineRule="auto"/>
        <w:ind w:firstLine="540"/>
        <w:jc w:val="both"/>
      </w:pPr>
      <w:r>
        <w:rPr>
          <w:sz w:val="24"/>
        </w:rPr>
        <w:t xml:space="preserve">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pPr>
        <w:pStyle w:val="0"/>
        <w:jc w:val="both"/>
      </w:pPr>
      <w:r>
        <w:rPr>
          <w:sz w:val="24"/>
        </w:rPr>
        <w:t xml:space="preserve">(п. 5 в ред. Федерального </w:t>
      </w:r>
      <w:hyperlink w:history="0" r:id="rId208"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25.12.2023 N 685-ФЗ)</w:t>
      </w:r>
    </w:p>
    <w:p>
      <w:pPr>
        <w:pStyle w:val="0"/>
        <w:spacing w:before="240" w:lineRule="auto"/>
        <w:ind w:firstLine="540"/>
        <w:jc w:val="both"/>
      </w:pPr>
      <w:r>
        <w:rPr>
          <w:sz w:val="24"/>
        </w:rPr>
        <w:t xml:space="preserve">6) светский характер образования в государственных, муниципальных организациях, осуществляющих образовательную деятельность;</w:t>
      </w:r>
    </w:p>
    <w:p>
      <w:pPr>
        <w:pStyle w:val="0"/>
        <w:spacing w:before="240" w:lineRule="auto"/>
        <w:ind w:firstLine="540"/>
        <w:jc w:val="both"/>
      </w:pPr>
      <w:r>
        <w:rPr>
          <w:sz w:val="24"/>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pPr>
        <w:pStyle w:val="0"/>
        <w:jc w:val="both"/>
      </w:pPr>
      <w:r>
        <w:rPr>
          <w:sz w:val="24"/>
        </w:rPr>
        <w:t xml:space="preserve">(в ред. Федерального </w:t>
      </w:r>
      <w:hyperlink w:history="0" r:id="rId209"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pPr>
        <w:pStyle w:val="0"/>
        <w:spacing w:before="240" w:lineRule="auto"/>
        <w:ind w:firstLine="540"/>
        <w:jc w:val="both"/>
      </w:pPr>
      <w:r>
        <w:rPr>
          <w:sz w:val="24"/>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pPr>
        <w:pStyle w:val="0"/>
        <w:spacing w:before="240" w:lineRule="auto"/>
        <w:ind w:firstLine="540"/>
        <w:jc w:val="both"/>
      </w:pPr>
      <w:r>
        <w:rPr>
          <w:sz w:val="24"/>
        </w:rPr>
        <w:t xml:space="preserve">10) демократический характер управления образованием, обеспечение прав педагогических работников, обучающихся, родителей </w:t>
      </w:r>
      <w:hyperlink w:history="0" r:id="rId21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несовершеннолетних обучающихся на участие в управлении образовательными организациями;</w:t>
      </w:r>
    </w:p>
    <w:p>
      <w:pPr>
        <w:pStyle w:val="0"/>
        <w:spacing w:before="240" w:lineRule="auto"/>
        <w:ind w:firstLine="540"/>
        <w:jc w:val="both"/>
      </w:pPr>
      <w:r>
        <w:rPr>
          <w:sz w:val="24"/>
        </w:rPr>
        <w:t xml:space="preserve">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pPr>
        <w:pStyle w:val="0"/>
        <w:jc w:val="both"/>
      </w:pPr>
      <w:r>
        <w:rPr>
          <w:sz w:val="24"/>
        </w:rPr>
        <w:t xml:space="preserve">(п. 11 в ред. Федерального </w:t>
      </w:r>
      <w:hyperlink w:history="0" r:id="rId211"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21.04.2025 N 86-ФЗ)</w:t>
      </w:r>
    </w:p>
    <w:p>
      <w:pPr>
        <w:pStyle w:val="0"/>
        <w:spacing w:before="240" w:lineRule="auto"/>
        <w:ind w:firstLine="540"/>
        <w:jc w:val="both"/>
      </w:pPr>
      <w:r>
        <w:rPr>
          <w:sz w:val="24"/>
        </w:rPr>
        <w:t xml:space="preserve">12) сочетание государственного и договорного регулирования отношений в сфере образования.</w:t>
      </w:r>
    </w:p>
    <w:p>
      <w:pPr>
        <w:pStyle w:val="0"/>
        <w:spacing w:before="240" w:lineRule="auto"/>
        <w:ind w:firstLine="540"/>
        <w:jc w:val="both"/>
      </w:pPr>
      <w:r>
        <w:rPr>
          <w:sz w:val="24"/>
        </w:rP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w:history="0" r:id="rId212" w:tooltip="Постановление Правительства РФ от 24.10.2023 N 1777 &quot;О порядке подготовки национального доклада о реализации государственной политики в сфере образования&quot; (вместе с &quot;Правилами подготовки национального доклада о реализации государственной политики в сфере образования&quot;) {КонсультантПлюс}">
        <w:r>
          <w:rPr>
            <w:sz w:val="24"/>
            <w:color w:val="0000ff"/>
          </w:rPr>
          <w:t xml:space="preserve">Порядок</w:t>
        </w:r>
      </w:hyperlink>
      <w:r>
        <w:rPr>
          <w:sz w:val="24"/>
        </w:rP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pPr>
        <w:pStyle w:val="0"/>
        <w:jc w:val="both"/>
      </w:pPr>
      <w:r>
        <w:rPr>
          <w:sz w:val="24"/>
        </w:rPr>
        <w:t xml:space="preserve">(часть 2 в ред. Федерального </w:t>
      </w:r>
      <w:hyperlink w:history="0" r:id="rId213"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24.06.2023 N 283-ФЗ)</w:t>
      </w:r>
    </w:p>
    <w:p>
      <w:pPr>
        <w:pStyle w:val="0"/>
        <w:ind w:firstLine="540"/>
        <w:jc w:val="both"/>
      </w:pPr>
      <w:r>
        <w:rPr>
          <w:sz w:val="24"/>
        </w:rPr>
      </w:r>
    </w:p>
    <w:p>
      <w:pPr>
        <w:pStyle w:val="2"/>
        <w:outlineLvl w:val="1"/>
        <w:ind w:firstLine="540"/>
        <w:jc w:val="both"/>
      </w:pPr>
      <w:r>
        <w:rPr>
          <w:sz w:val="24"/>
        </w:rPr>
        <w:t xml:space="preserve">Статья 4. Правовое регулирование отношений в сфере образования</w:t>
      </w:r>
    </w:p>
    <w:p>
      <w:pPr>
        <w:pStyle w:val="0"/>
        <w:ind w:firstLine="540"/>
        <w:jc w:val="both"/>
      </w:pPr>
      <w:r>
        <w:rPr>
          <w:sz w:val="24"/>
        </w:rPr>
      </w:r>
    </w:p>
    <w:p>
      <w:pPr>
        <w:pStyle w:val="0"/>
        <w:ind w:firstLine="540"/>
        <w:jc w:val="both"/>
      </w:pPr>
      <w:r>
        <w:rPr>
          <w:sz w:val="24"/>
        </w:rPr>
        <w:t xml:space="preserve">1. Отношения в сфере образования регулируются </w:t>
      </w:r>
      <w:hyperlink w:history="0" r:id="rId2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настоящим Федеральным законом, а также другими федеральными </w:t>
      </w:r>
      <w:hyperlink w:history="0" r:id="rId215" w:tooltip="Федеральный закон от 01.04.2025 N 40-ФЗ (ред. от 29.12.2025) &quot;О проведении эксперимента по расширению доступности среднего профессионального образования&quot; {КонсультантПлюс}">
        <w:r>
          <w:rPr>
            <w:sz w:val="24"/>
            <w:color w:val="0000ff"/>
          </w:rPr>
          <w:t xml:space="preserve">законами</w:t>
        </w:r>
      </w:hyperlink>
      <w:r>
        <w:rPr>
          <w:sz w:val="24"/>
        </w:rP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w:history="0" r:id="rId216" w:tooltip="Федеральный закон от 22.12.2020 N 437-ФЗ (ред. от 29.12.2025) &quot;О федеральной территории &quot;Сириус&quot; {КонсультантПлюс}">
        <w:r>
          <w:rPr>
            <w:sz w:val="24"/>
            <w:color w:val="0000ff"/>
          </w:rPr>
          <w:t xml:space="preserve">актами</w:t>
        </w:r>
      </w:hyperlink>
      <w:r>
        <w:rPr>
          <w:sz w:val="24"/>
        </w:rP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pPr>
        <w:pStyle w:val="0"/>
        <w:jc w:val="both"/>
      </w:pPr>
      <w:r>
        <w:rPr>
          <w:sz w:val="24"/>
        </w:rPr>
        <w:t xml:space="preserve">(в ред. Федерального </w:t>
      </w:r>
      <w:hyperlink w:history="0" r:id="rId21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pPr>
        <w:pStyle w:val="0"/>
        <w:spacing w:before="240" w:lineRule="auto"/>
        <w:ind w:firstLine="540"/>
        <w:jc w:val="both"/>
      </w:pPr>
      <w:r>
        <w:rPr>
          <w:sz w:val="24"/>
        </w:rPr>
        <w:t xml:space="preserve">3. Основными задачами правового регулирования отношений в сфере образования являются:</w:t>
      </w:r>
    </w:p>
    <w:p>
      <w:pPr>
        <w:pStyle w:val="0"/>
        <w:spacing w:before="240" w:lineRule="auto"/>
        <w:ind w:firstLine="540"/>
        <w:jc w:val="both"/>
      </w:pPr>
      <w:r>
        <w:rPr>
          <w:sz w:val="24"/>
        </w:rPr>
        <w:t xml:space="preserve">1) обеспечение и защита конституционного права граждан Российской Федерации на образование;</w:t>
      </w:r>
    </w:p>
    <w:p>
      <w:pPr>
        <w:pStyle w:val="0"/>
        <w:spacing w:before="240" w:lineRule="auto"/>
        <w:ind w:firstLine="540"/>
        <w:jc w:val="both"/>
      </w:pPr>
      <w:r>
        <w:rPr>
          <w:sz w:val="24"/>
        </w:rPr>
        <w:t xml:space="preserve">2) создание правовых, экономических и финансовых условий для свободного функционирования и развития системы образования Российской Федерации;</w:t>
      </w:r>
    </w:p>
    <w:p>
      <w:pPr>
        <w:pStyle w:val="0"/>
        <w:spacing w:before="240" w:lineRule="auto"/>
        <w:ind w:firstLine="540"/>
        <w:jc w:val="both"/>
      </w:pPr>
      <w:r>
        <w:rPr>
          <w:sz w:val="24"/>
        </w:rPr>
        <w:t xml:space="preserve">3) создание правовых гарантий для согласования интересов участников отношений в сфере образования;</w:t>
      </w:r>
    </w:p>
    <w:p>
      <w:pPr>
        <w:pStyle w:val="0"/>
        <w:spacing w:before="240" w:lineRule="auto"/>
        <w:ind w:firstLine="540"/>
        <w:jc w:val="both"/>
      </w:pPr>
      <w:r>
        <w:rPr>
          <w:sz w:val="24"/>
        </w:rPr>
        <w:t xml:space="preserve">4) определение правового положения участников отношений в сфере образования;</w:t>
      </w:r>
    </w:p>
    <w:p>
      <w:pPr>
        <w:pStyle w:val="0"/>
        <w:spacing w:before="240" w:lineRule="auto"/>
        <w:ind w:firstLine="540"/>
        <w:jc w:val="both"/>
      </w:pPr>
      <w:r>
        <w:rPr>
          <w:sz w:val="24"/>
        </w:rPr>
        <w:t xml:space="preserve">5) создание условий для получения образования в Российской Федерации иностранными гражданами и лицами без гражданства;</w:t>
      </w:r>
    </w:p>
    <w:p>
      <w:pPr>
        <w:pStyle w:val="0"/>
        <w:spacing w:before="240" w:lineRule="auto"/>
        <w:ind w:firstLine="540"/>
        <w:jc w:val="both"/>
      </w:pPr>
      <w:r>
        <w:rPr>
          <w:sz w:val="24"/>
        </w:rPr>
        <w:t xml:space="preserve">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pPr>
        <w:pStyle w:val="0"/>
        <w:spacing w:before="240" w:lineRule="auto"/>
        <w:ind w:firstLine="540"/>
        <w:jc w:val="both"/>
      </w:pPr>
      <w:r>
        <w:rPr>
          <w:sz w:val="24"/>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pPr>
        <w:pStyle w:val="0"/>
        <w:spacing w:before="240" w:lineRule="auto"/>
        <w:ind w:firstLine="540"/>
        <w:jc w:val="both"/>
      </w:pPr>
      <w:r>
        <w:rPr>
          <w:sz w:val="24"/>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pPr>
        <w:pStyle w:val="0"/>
        <w:spacing w:before="240" w:lineRule="auto"/>
        <w:ind w:firstLine="540"/>
        <w:jc w:val="both"/>
      </w:pPr>
      <w:r>
        <w:rPr>
          <w:sz w:val="24"/>
        </w:rP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40" w:lineRule="auto"/>
        <w:ind w:firstLine="540"/>
        <w:jc w:val="both"/>
      </w:pPr>
      <w:r>
        <w:rPr>
          <w:sz w:val="24"/>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2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219"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6.1 введена Федеральным </w:t>
      </w:r>
      <w:hyperlink w:history="0" r:id="rId22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pPr>
        <w:pStyle w:val="0"/>
        <w:spacing w:before="240" w:lineRule="auto"/>
        <w:ind w:firstLine="540"/>
        <w:jc w:val="both"/>
      </w:pPr>
      <w:r>
        <w:rPr>
          <w:sz w:val="24"/>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29.06.2015 </w:t>
      </w:r>
      <w:hyperlink w:history="0" r:id="rId22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13.07.2015 </w:t>
      </w:r>
      <w:hyperlink w:history="0" r:id="rId22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 от 29.07.2017 </w:t>
      </w:r>
      <w:hyperlink w:history="0" r:id="rId22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rPr>
        <w:t xml:space="preserve">, от 14.07.2022 </w:t>
      </w:r>
      <w:hyperlink w:history="0" r:id="rId224"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rPr>
        <w:t xml:space="preserve">, от 14.07.2022 </w:t>
      </w:r>
      <w:hyperlink w:history="0" r:id="rId22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w:history="0" r:id="rId226" w:tooltip="Постановление Правительства РФ от 05.09.2023 N 1450 &quot;Об утверждении Правил разработки программы экспериментального правового режима в федеральной территории &quot;Сириус&quot;, направленного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quot; {КонсультантПлюс}">
        <w:r>
          <w:rPr>
            <w:sz w:val="24"/>
            <w:color w:val="0000ff"/>
          </w:rPr>
          <w:t xml:space="preserve">порядок</w:t>
        </w:r>
      </w:hyperlink>
      <w:r>
        <w:rPr>
          <w:sz w:val="24"/>
        </w:rPr>
        <w:t xml:space="preserve"> разработки которой устанавливается Правительством Российской Федерации.</w:t>
      </w:r>
    </w:p>
    <w:p>
      <w:pPr>
        <w:pStyle w:val="0"/>
        <w:jc w:val="both"/>
      </w:pPr>
      <w:r>
        <w:rPr>
          <w:sz w:val="24"/>
        </w:rPr>
        <w:t xml:space="preserve">(часть 8.1 введена Федеральным </w:t>
      </w:r>
      <w:hyperlink w:history="0" r:id="rId22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 в ред. Федерального </w:t>
      </w:r>
      <w:hyperlink w:history="0" r:id="rId228"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24.06.2023 N 264-ФЗ)</w:t>
      </w:r>
    </w:p>
    <w:p>
      <w:pPr>
        <w:pStyle w:val="0"/>
        <w:spacing w:before="240" w:lineRule="auto"/>
        <w:ind w:firstLine="540"/>
        <w:jc w:val="both"/>
      </w:pPr>
      <w:r>
        <w:rPr>
          <w:sz w:val="24"/>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w:history="0" r:id="rId229"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законами</w:t>
        </w:r>
      </w:hyperlink>
      <w:r>
        <w:rPr>
          <w:sz w:val="24"/>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w:history="0" r:id="rId230" w:tooltip="Федеральный закон от 27.05.1998 N 76-ФЗ (ред. от 04.08.2026) &quot;О статусе военнослужащих&quot; {КонсультантПлюс}">
        <w:r>
          <w:rPr>
            <w:sz w:val="24"/>
            <w:color w:val="0000ff"/>
          </w:rPr>
          <w:t xml:space="preserve">законами</w:t>
        </w:r>
      </w:hyperlink>
      <w:r>
        <w:rPr>
          <w:sz w:val="24"/>
        </w:rPr>
        <w:t xml:space="preserve"> и иными нормативными правовыми актами Российской Федерации о статусе военнослужащих.</w:t>
      </w:r>
    </w:p>
    <w:p>
      <w:pPr>
        <w:pStyle w:val="0"/>
        <w:jc w:val="both"/>
      </w:pPr>
      <w:r>
        <w:rPr>
          <w:sz w:val="24"/>
        </w:rPr>
        <w:t xml:space="preserve">(часть 9 в ред. Федерального </w:t>
      </w:r>
      <w:hyperlink w:history="0" r:id="rId23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ind w:firstLine="540"/>
        <w:jc w:val="both"/>
      </w:pPr>
      <w:r>
        <w:rPr>
          <w:sz w:val="24"/>
        </w:rPr>
      </w:r>
    </w:p>
    <w:p>
      <w:pPr>
        <w:pStyle w:val="2"/>
        <w:outlineLvl w:val="1"/>
        <w:ind w:firstLine="540"/>
        <w:jc w:val="both"/>
      </w:pPr>
      <w:r>
        <w:rPr>
          <w:sz w:val="24"/>
        </w:rPr>
        <w:t xml:space="preserve">Статья 5. Право на образование. Государственные гарантии реализации права на образование в Российской Федерации</w:t>
      </w:r>
    </w:p>
    <w:p>
      <w:pPr>
        <w:pStyle w:val="0"/>
        <w:ind w:firstLine="540"/>
        <w:jc w:val="both"/>
      </w:pPr>
      <w:r>
        <w:rPr>
          <w:sz w:val="24"/>
        </w:rPr>
      </w:r>
    </w:p>
    <w:p>
      <w:pPr>
        <w:pStyle w:val="0"/>
        <w:ind w:firstLine="540"/>
        <w:jc w:val="both"/>
      </w:pPr>
      <w:r>
        <w:rPr>
          <w:sz w:val="24"/>
        </w:rPr>
        <w:t xml:space="preserve">1. В Российской Федерации гарантируется право каждого человека на образование.</w:t>
      </w:r>
    </w:p>
    <w:p>
      <w:pPr>
        <w:pStyle w:val="0"/>
        <w:spacing w:before="240" w:lineRule="auto"/>
        <w:ind w:firstLine="540"/>
        <w:jc w:val="both"/>
      </w:pPr>
      <w:r>
        <w:rPr>
          <w:sz w:val="24"/>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40" w:lineRule="auto"/>
        <w:ind w:firstLine="540"/>
        <w:jc w:val="both"/>
      </w:pPr>
      <w:r>
        <w:rPr>
          <w:sz w:val="24"/>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w:history="0" r:id="rId23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w:t>
      </w:r>
      <w:r>
        <w:rPr>
          <w:sz w:val="24"/>
        </w:rPr>
        <w:t xml:space="preserve">законом</w:t>
      </w:r>
      <w:r>
        <w:rPr>
          <w:sz w:val="24"/>
        </w:rPr>
        <w:t xml:space="preserve"> не установлено иное.</w:t>
      </w:r>
    </w:p>
    <w:p>
      <w:pPr>
        <w:pStyle w:val="0"/>
        <w:jc w:val="both"/>
      </w:pPr>
      <w:r>
        <w:rPr>
          <w:sz w:val="24"/>
        </w:rPr>
        <w:t xml:space="preserve">(в ред. Федерального </w:t>
      </w:r>
      <w:hyperlink w:history="0" r:id="rId233"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02.07.2021 N 321-ФЗ)</w:t>
      </w:r>
    </w:p>
    <w:p>
      <w:pPr>
        <w:pStyle w:val="0"/>
        <w:spacing w:before="240" w:lineRule="auto"/>
        <w:ind w:firstLine="540"/>
        <w:jc w:val="both"/>
      </w:pPr>
      <w:r>
        <w:rPr>
          <w:sz w:val="24"/>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0"/>
        <w:spacing w:before="240" w:lineRule="auto"/>
        <w:ind w:firstLine="540"/>
        <w:jc w:val="both"/>
      </w:pPr>
      <w:r>
        <w:rPr>
          <w:sz w:val="24"/>
        </w:rPr>
        <w:t xml:space="preserve">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pPr>
        <w:pStyle w:val="0"/>
        <w:spacing w:before="240" w:lineRule="auto"/>
        <w:ind w:firstLine="540"/>
        <w:jc w:val="both"/>
      </w:pPr>
      <w:r>
        <w:rPr>
          <w:sz w:val="24"/>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0"/>
        <w:spacing w:before="240" w:lineRule="auto"/>
        <w:ind w:firstLine="540"/>
        <w:jc w:val="both"/>
      </w:pPr>
      <w:r>
        <w:rPr>
          <w:sz w:val="24"/>
        </w:rPr>
        <w:t xml:space="preserve">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pPr>
        <w:pStyle w:val="0"/>
        <w:jc w:val="both"/>
      </w:pPr>
      <w:r>
        <w:rPr>
          <w:sz w:val="24"/>
        </w:rPr>
        <w:t xml:space="preserve">(п. 1.1 введен Федеральным </w:t>
      </w:r>
      <w:hyperlink w:history="0" r:id="rId234"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13.06.2023 N 219-ФЗ)</w:t>
      </w:r>
    </w:p>
    <w:p>
      <w:pPr>
        <w:pStyle w:val="0"/>
        <w:spacing w:before="240" w:lineRule="auto"/>
        <w:ind w:firstLine="540"/>
        <w:jc w:val="both"/>
      </w:pPr>
      <w:r>
        <w:rPr>
          <w:sz w:val="24"/>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pPr>
        <w:pStyle w:val="0"/>
        <w:spacing w:before="240" w:lineRule="auto"/>
        <w:ind w:firstLine="540"/>
        <w:jc w:val="both"/>
      </w:pPr>
      <w:r>
        <w:rPr>
          <w:sz w:val="24"/>
        </w:rPr>
        <w:t xml:space="preserve">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pPr>
        <w:pStyle w:val="0"/>
        <w:ind w:firstLine="540"/>
        <w:jc w:val="both"/>
      </w:pPr>
      <w:r>
        <w:rPr>
          <w:sz w:val="24"/>
        </w:rPr>
      </w:r>
    </w:p>
    <w:bookmarkStart w:id="205" w:name="P205"/>
    <w:bookmarkEnd w:id="205"/>
    <w:p>
      <w:pPr>
        <w:pStyle w:val="2"/>
        <w:outlineLvl w:val="1"/>
        <w:ind w:firstLine="540"/>
        <w:jc w:val="both"/>
      </w:pPr>
      <w:r>
        <w:rPr>
          <w:sz w:val="24"/>
        </w:rPr>
        <w:t xml:space="preserve">Статья 6. Полномочия федеральных органов государственной власти в сфере образования</w:t>
      </w:r>
    </w:p>
    <w:p>
      <w:pPr>
        <w:pStyle w:val="0"/>
        <w:ind w:firstLine="540"/>
        <w:jc w:val="both"/>
      </w:pPr>
      <w:r>
        <w:rPr>
          <w:sz w:val="24"/>
        </w:rPr>
      </w:r>
    </w:p>
    <w:p>
      <w:pPr>
        <w:pStyle w:val="0"/>
        <w:ind w:firstLine="540"/>
        <w:jc w:val="both"/>
      </w:pPr>
      <w:r>
        <w:rPr>
          <w:sz w:val="24"/>
        </w:rPr>
        <w:t xml:space="preserve">1. К полномочиям федеральных органов государственной власти в сфере образования относятся:</w:t>
      </w:r>
    </w:p>
    <w:p>
      <w:pPr>
        <w:pStyle w:val="0"/>
        <w:spacing w:before="240" w:lineRule="auto"/>
        <w:ind w:firstLine="540"/>
        <w:jc w:val="both"/>
      </w:pPr>
      <w:r>
        <w:rPr>
          <w:sz w:val="24"/>
        </w:rPr>
        <w:t xml:space="preserve">1) разработка и проведение единой государственной политики в сфере образования;</w:t>
      </w:r>
    </w:p>
    <w:p>
      <w:pPr>
        <w:pStyle w:val="0"/>
        <w:spacing w:before="240" w:lineRule="auto"/>
        <w:ind w:firstLine="540"/>
        <w:jc w:val="both"/>
      </w:pPr>
      <w:r>
        <w:rPr>
          <w:sz w:val="24"/>
        </w:rPr>
        <w:t xml:space="preserve">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pPr>
        <w:pStyle w:val="0"/>
        <w:spacing w:before="240" w:lineRule="auto"/>
        <w:ind w:firstLine="540"/>
        <w:jc w:val="both"/>
      </w:pPr>
      <w:r>
        <w:rPr>
          <w:sz w:val="24"/>
        </w:rPr>
        <w:t xml:space="preserve">3) организация предоставления дополнительного профессионального образования в федеральных государственных образовательных организациях;</w:t>
      </w:r>
    </w:p>
    <w:p>
      <w:pPr>
        <w:pStyle w:val="0"/>
        <w:spacing w:before="240" w:lineRule="auto"/>
        <w:ind w:firstLine="540"/>
        <w:jc w:val="both"/>
      </w:pPr>
      <w:r>
        <w:rPr>
          <w:sz w:val="24"/>
        </w:rPr>
        <w:t xml:space="preserve">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pPr>
        <w:pStyle w:val="0"/>
        <w:spacing w:before="240" w:lineRule="auto"/>
        <w:ind w:firstLine="540"/>
        <w:jc w:val="both"/>
      </w:pPr>
      <w:r>
        <w:rPr>
          <w:sz w:val="24"/>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pPr>
        <w:pStyle w:val="0"/>
        <w:spacing w:before="240" w:lineRule="auto"/>
        <w:ind w:firstLine="540"/>
        <w:jc w:val="both"/>
      </w:pPr>
      <w:r>
        <w:rPr>
          <w:sz w:val="24"/>
        </w:rPr>
        <w:t xml:space="preserve">6) утверждение федеральных государственных образовательных </w:t>
      </w:r>
      <w:hyperlink w:history="0" r:id="rId23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стандартов</w:t>
        </w:r>
      </w:hyperlink>
      <w:r>
        <w:rPr>
          <w:sz w:val="24"/>
        </w:rPr>
        <w:t xml:space="preserve">, установление федеральных государственных требований;</w:t>
      </w:r>
    </w:p>
    <w:bookmarkStart w:id="214" w:name="P214"/>
    <w:bookmarkEnd w:id="214"/>
    <w:p>
      <w:pPr>
        <w:pStyle w:val="0"/>
        <w:spacing w:before="240" w:lineRule="auto"/>
        <w:ind w:firstLine="540"/>
        <w:jc w:val="both"/>
      </w:pPr>
      <w:r>
        <w:rPr>
          <w:sz w:val="24"/>
        </w:rPr>
        <w:t xml:space="preserve">7) лицензирование образовательной деятельности:</w:t>
      </w:r>
    </w:p>
    <w:p>
      <w:pPr>
        <w:pStyle w:val="0"/>
        <w:spacing w:before="240" w:lineRule="auto"/>
        <w:ind w:firstLine="540"/>
        <w:jc w:val="both"/>
      </w:pPr>
      <w:r>
        <w:rPr>
          <w:sz w:val="24"/>
        </w:rPr>
        <w:t xml:space="preserve">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0"/>
        <w:spacing w:before="240" w:lineRule="auto"/>
        <w:ind w:firstLine="540"/>
        <w:jc w:val="both"/>
      </w:pPr>
      <w:r>
        <w:rPr>
          <w:sz w:val="24"/>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w:history="0" r:id="rId236"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quo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spacing w:before="240" w:lineRule="auto"/>
        <w:ind w:firstLine="540"/>
        <w:jc w:val="both"/>
      </w:pPr>
      <w:r>
        <w:rPr>
          <w:sz w:val="24"/>
        </w:rPr>
        <w:t xml:space="preserve">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0"/>
        <w:jc w:val="both"/>
      </w:pPr>
      <w:r>
        <w:rPr>
          <w:sz w:val="24"/>
        </w:rPr>
        <w:t xml:space="preserve">(в ред. Федерального </w:t>
      </w:r>
      <w:hyperlink w:history="0" r:id="rId237"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0"/>
        <w:jc w:val="both"/>
      </w:pPr>
      <w:r>
        <w:rPr>
          <w:sz w:val="24"/>
        </w:rPr>
        <w:t xml:space="preserve">(п. 7 в ред. Федерального </w:t>
      </w:r>
      <w:hyperlink w:history="0" r:id="rId2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221" w:name="P221"/>
    <w:bookmarkEnd w:id="221"/>
    <w:p>
      <w:pPr>
        <w:pStyle w:val="0"/>
        <w:spacing w:before="240" w:lineRule="auto"/>
        <w:ind w:firstLine="540"/>
        <w:jc w:val="both"/>
      </w:pPr>
      <w:r>
        <w:rPr>
          <w:sz w:val="24"/>
        </w:rP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history="0" w:anchor="P214" w:tooltip="7) лицензирование образовательной деятельности:">
        <w:r>
          <w:rPr>
            <w:sz w:val="24"/>
            <w:color w:val="0000ff"/>
          </w:rPr>
          <w:t xml:space="preserve">пункте 7</w:t>
        </w:r>
      </w:hyperlink>
      <w:r>
        <w:rPr>
          <w:sz w:val="24"/>
        </w:rP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0"/>
        <w:jc w:val="both"/>
      </w:pPr>
      <w:r>
        <w:rPr>
          <w:sz w:val="24"/>
        </w:rPr>
        <w:t xml:space="preserve">(п. 8 в ред. Федерального </w:t>
      </w:r>
      <w:hyperlink w:history="0" r:id="rId2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history="0" w:anchor="P214" w:tooltip="7) лицензирование образовательной деятельности:">
        <w:r>
          <w:rPr>
            <w:sz w:val="24"/>
            <w:color w:val="0000ff"/>
          </w:rPr>
          <w:t xml:space="preserve">пункте 7</w:t>
        </w:r>
      </w:hyperlink>
      <w:r>
        <w:rPr>
          <w:sz w:val="24"/>
        </w:rP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pPr>
        <w:pStyle w:val="0"/>
        <w:jc w:val="both"/>
      </w:pPr>
      <w:r>
        <w:rPr>
          <w:sz w:val="24"/>
        </w:rPr>
        <w:t xml:space="preserve">(в ред. Федеральных законов от 11.06.2021 </w:t>
      </w:r>
      <w:hyperlink w:history="0" r:id="rId2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2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0"/>
        <w:spacing w:before="240" w:lineRule="auto"/>
        <w:ind w:firstLine="540"/>
        <w:jc w:val="both"/>
      </w:pPr>
      <w:r>
        <w:rPr>
          <w:sz w:val="24"/>
        </w:rPr>
        <w:t xml:space="preserve">11) установление и присвоение государственных наград, почетных званий, ведомственных наград и званий работникам системы образования;</w:t>
      </w:r>
    </w:p>
    <w:p>
      <w:pPr>
        <w:pStyle w:val="0"/>
        <w:spacing w:before="240" w:lineRule="auto"/>
        <w:ind w:firstLine="540"/>
        <w:jc w:val="both"/>
      </w:pPr>
      <w:r>
        <w:rPr>
          <w:sz w:val="24"/>
        </w:rPr>
        <w:t xml:space="preserve">12) разработка прогнозов подготовки кадров, требований к подготовке кадров на основе прогноза потребностей рынка труда;</w:t>
      </w:r>
    </w:p>
    <w:p>
      <w:pPr>
        <w:pStyle w:val="0"/>
        <w:spacing w:before="240" w:lineRule="auto"/>
        <w:ind w:firstLine="540"/>
        <w:jc w:val="both"/>
      </w:pPr>
      <w:r>
        <w:rPr>
          <w:sz w:val="24"/>
        </w:rPr>
        <w:t xml:space="preserve">13) обеспечение осуществления мониторинга в системе образования на федеральном уровне;</w:t>
      </w:r>
    </w:p>
    <w:p>
      <w:pPr>
        <w:pStyle w:val="0"/>
        <w:spacing w:before="240" w:lineRule="auto"/>
        <w:ind w:firstLine="540"/>
        <w:jc w:val="both"/>
      </w:pPr>
      <w:r>
        <w:rPr>
          <w:sz w:val="24"/>
        </w:rPr>
        <w:t xml:space="preserve">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4"/>
        </w:rPr>
        <w:t xml:space="preserve">(п. 13.1 введен Федеральным </w:t>
      </w:r>
      <w:hyperlink w:history="0" r:id="rId24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43" w:tooltip="Федеральный закон от 06.03.2019 N 17-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06.03.2019 N 17-ФЗ)</w:t>
      </w:r>
    </w:p>
    <w:p>
      <w:pPr>
        <w:pStyle w:val="0"/>
        <w:spacing w:before="240" w:lineRule="auto"/>
        <w:ind w:firstLine="540"/>
        <w:jc w:val="both"/>
      </w:pPr>
      <w:r>
        <w:rPr>
          <w:sz w:val="24"/>
        </w:rPr>
        <w:t xml:space="preserve">13.2) координация участия образовательных организаций в международном сотрудничестве;</w:t>
      </w:r>
    </w:p>
    <w:p>
      <w:pPr>
        <w:pStyle w:val="0"/>
        <w:jc w:val="both"/>
      </w:pPr>
      <w:r>
        <w:rPr>
          <w:sz w:val="24"/>
        </w:rPr>
        <w:t xml:space="preserve">(п. 13.2 введен Федеральным </w:t>
      </w:r>
      <w:hyperlink w:history="0" r:id="rId244" w:tooltip="Федеральный закон от 05.04.2021 N 85-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05.04.2021 N 85-ФЗ)</w:t>
      </w:r>
    </w:p>
    <w:p>
      <w:pPr>
        <w:pStyle w:val="0"/>
        <w:spacing w:before="240" w:lineRule="auto"/>
        <w:ind w:firstLine="540"/>
        <w:jc w:val="both"/>
      </w:pPr>
      <w:r>
        <w:rPr>
          <w:sz w:val="24"/>
        </w:rPr>
        <w:t xml:space="preserve">14) осуществление иных полномочий в сфере образования, установленных в соответствии с настоящим Федеральным законом.</w:t>
      </w:r>
    </w:p>
    <w:p>
      <w:pPr>
        <w:pStyle w:val="0"/>
        <w:spacing w:before="240" w:lineRule="auto"/>
        <w:ind w:firstLine="540"/>
        <w:jc w:val="both"/>
      </w:pPr>
      <w:r>
        <w:rPr>
          <w:sz w:val="24"/>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pPr>
        <w:pStyle w:val="0"/>
        <w:jc w:val="both"/>
      </w:pPr>
      <w:r>
        <w:rPr>
          <w:sz w:val="24"/>
        </w:rPr>
        <w:t xml:space="preserve">(в ред. Федеральных законов от 03.07.2016 </w:t>
      </w:r>
      <w:hyperlink w:history="0" r:id="rId245" w:tooltip="Федеральный закон от 03.07.2016 N 313-ФЗ &quot;О внесении изменений в Федеральный закон &quot;Об образовании в Российской Федерации&quot; {КонсультантПлюс}">
        <w:r>
          <w:rPr>
            <w:sz w:val="24"/>
            <w:color w:val="0000ff"/>
          </w:rPr>
          <w:t xml:space="preserve">N 313-ФЗ</w:t>
        </w:r>
      </w:hyperlink>
      <w:r>
        <w:rPr>
          <w:sz w:val="24"/>
        </w:rPr>
        <w:t xml:space="preserve">, от 13.12.2024 </w:t>
      </w:r>
      <w:hyperlink w:history="0" r:id="rId246"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w:t>
      </w:r>
    </w:p>
    <w:p>
      <w:pPr>
        <w:pStyle w:val="0"/>
        <w:ind w:firstLine="540"/>
        <w:jc w:val="both"/>
      </w:pPr>
      <w:r>
        <w:rPr>
          <w:sz w:val="24"/>
        </w:rPr>
      </w:r>
    </w:p>
    <w:bookmarkStart w:id="237" w:name="P237"/>
    <w:bookmarkEnd w:id="237"/>
    <w:p>
      <w:pPr>
        <w:pStyle w:val="2"/>
        <w:outlineLvl w:val="1"/>
        <w:ind w:firstLine="540"/>
        <w:jc w:val="both"/>
      </w:pPr>
      <w:r>
        <w:rPr>
          <w:sz w:val="24"/>
        </w:rPr>
        <w:t xml:space="preserve">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1. К полномочиям Российской Федерации в сфере образования, переданным для осуществления </w:t>
      </w:r>
      <w:hyperlink w:history="0" r:id="rId247" w:tooltip="Приказ Рособрнадзора от 21.09.2022 N 1006 &quot;Об утверждении перечня органов государственной власти субъектов Российской Федерации, осуществляющих переданные полномочия Российской Федерации в сфере образования и переданное полномочие Российской Федерации по подтверждению документов об ученых степенях, ученых званиях&quot; {КонсультантПлюс}">
        <w:r>
          <w:rPr>
            <w:sz w:val="24"/>
            <w:color w:val="0000ff"/>
          </w:rPr>
          <w:t xml:space="preserve">органам</w:t>
        </w:r>
      </w:hyperlink>
      <w:r>
        <w:rPr>
          <w:sz w:val="24"/>
        </w:rPr>
        <w:t xml:space="preserve"> государственной власти субъектов Российской Федерации (далее также - переданные полномочия), относятся следующие полномочия:</w:t>
      </w:r>
    </w:p>
    <w:bookmarkStart w:id="240" w:name="P240"/>
    <w:bookmarkEnd w:id="240"/>
    <w:p>
      <w:pPr>
        <w:pStyle w:val="0"/>
        <w:spacing w:before="240" w:lineRule="auto"/>
        <w:ind w:firstLine="540"/>
        <w:jc w:val="both"/>
      </w:pPr>
      <w:r>
        <w:rPr>
          <w:sz w:val="24"/>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14" w:tooltip="7) лицензирование образовательной деятельности:">
        <w:r>
          <w:rPr>
            <w:sz w:val="24"/>
            <w:color w:val="0000ff"/>
          </w:rPr>
          <w:t xml:space="preserve">пункте 7 части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2) государственный контроль (надзор) за реализацией органами местного самоуправления полномочий в сфере образования;</w:t>
      </w:r>
    </w:p>
    <w:p>
      <w:pPr>
        <w:pStyle w:val="0"/>
        <w:spacing w:before="240" w:lineRule="auto"/>
        <w:ind w:firstLine="540"/>
        <w:jc w:val="both"/>
      </w:pPr>
      <w:r>
        <w:rPr>
          <w:sz w:val="24"/>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14" w:tooltip="7) лицензирование образовательной деятельности:">
        <w:r>
          <w:rPr>
            <w:sz w:val="24"/>
            <w:color w:val="0000ff"/>
          </w:rPr>
          <w:t xml:space="preserve">пункте 7 части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21" w:tooltip="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
        <w:r>
          <w:rPr>
            <w:sz w:val="24"/>
            <w:color w:val="0000ff"/>
          </w:rPr>
          <w:t xml:space="preserve">пункте 8 части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5) подтверждение документов об образовании и (или) о квалификации.</w:t>
      </w:r>
    </w:p>
    <w:p>
      <w:pPr>
        <w:pStyle w:val="0"/>
        <w:jc w:val="both"/>
      </w:pPr>
      <w:r>
        <w:rPr>
          <w:sz w:val="24"/>
        </w:rPr>
        <w:t xml:space="preserve">(часть 1 в ред. Федерального </w:t>
      </w:r>
      <w:hyperlink w:history="0" r:id="rId2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Финансовое обеспечение осуществления переданных полномочий, за исключением полномочий, указанных в </w:t>
      </w:r>
      <w:hyperlink w:history="0" w:anchor="P285"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r>
          <w:rPr>
            <w:sz w:val="24"/>
            <w:color w:val="0000ff"/>
          </w:rPr>
          <w:t xml:space="preserve">части 10</w:t>
        </w:r>
      </w:hyperlink>
      <w:r>
        <w:rPr>
          <w:sz w:val="24"/>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24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w:history="0" r:id="rId250" w:tooltip="Постановление Правительства РФ от 16.12.2023 N 2182 &quot;Об утверждении методики определения общего размера субвенций, предоставляемых из федерального бюджета бюджетам субъектов Российской Федерации на осуществление переданных исполнительным органам субъектов Российской Федерации полномочий Российской Федерации по федеральному государственному контролю (надзору) в сфере образования, государственному контролю (надзору) за реализацией органами местного самоуправления полномочий в сфере образования, лицензированию {КонсультантПлюс}">
        <w:r>
          <w:rPr>
            <w:sz w:val="24"/>
            <w:color w:val="0000ff"/>
          </w:rPr>
          <w:t xml:space="preserve">методики</w:t>
        </w:r>
      </w:hyperlink>
      <w:r>
        <w:rPr>
          <w:sz w:val="24"/>
        </w:rPr>
        <w:t xml:space="preserve">, утвержденной Правительством Российской Федерации, исходя из:</w:t>
      </w:r>
    </w:p>
    <w:p>
      <w:pPr>
        <w:pStyle w:val="0"/>
        <w:spacing w:before="240" w:lineRule="auto"/>
        <w:ind w:firstLine="540"/>
        <w:jc w:val="both"/>
      </w:pPr>
      <w:r>
        <w:rPr>
          <w:sz w:val="24"/>
        </w:rPr>
        <w:t xml:space="preserve">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pPr>
        <w:pStyle w:val="0"/>
        <w:jc w:val="both"/>
      </w:pPr>
      <w:r>
        <w:rPr>
          <w:sz w:val="24"/>
        </w:rPr>
        <w:t xml:space="preserve">(в ред. Федеральных законов от 05.05.2014 </w:t>
      </w:r>
      <w:hyperlink w:history="0" r:id="rId251"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4"/>
            <w:color w:val="0000ff"/>
          </w:rPr>
          <w:t xml:space="preserve">N 84-ФЗ</w:t>
        </w:r>
      </w:hyperlink>
      <w:r>
        <w:rPr>
          <w:sz w:val="24"/>
        </w:rPr>
        <w:t xml:space="preserve">, от 30.04.2021 </w:t>
      </w:r>
      <w:hyperlink w:history="0" r:id="rId252"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N 114-ФЗ</w:t>
        </w:r>
      </w:hyperlink>
      <w:r>
        <w:rPr>
          <w:sz w:val="24"/>
        </w:rPr>
        <w:t xml:space="preserve">)</w:t>
      </w:r>
    </w:p>
    <w:p>
      <w:pPr>
        <w:pStyle w:val="0"/>
        <w:spacing w:before="240" w:lineRule="auto"/>
        <w:ind w:firstLine="540"/>
        <w:jc w:val="both"/>
      </w:pPr>
      <w:r>
        <w:rPr>
          <w:sz w:val="24"/>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pPr>
        <w:pStyle w:val="0"/>
        <w:spacing w:before="240" w:lineRule="auto"/>
        <w:ind w:firstLine="540"/>
        <w:jc w:val="both"/>
      </w:pPr>
      <w:r>
        <w:rPr>
          <w:sz w:val="24"/>
        </w:rPr>
        <w:t xml:space="preserve">4. Средства на осуществление переданных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w:history="0" r:id="rId25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6. Утратил силу. - Федеральный </w:t>
      </w:r>
      <w:hyperlink w:history="0" r:id="rId25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w:t>
        </w:r>
      </w:hyperlink>
      <w:r>
        <w:rPr>
          <w:sz w:val="24"/>
        </w:rPr>
        <w:t xml:space="preserve"> от 26.07.2019 N 232-ФЗ.</w:t>
      </w:r>
    </w:p>
    <w:bookmarkStart w:id="254" w:name="P254"/>
    <w:bookmarkEnd w:id="254"/>
    <w:p>
      <w:pPr>
        <w:pStyle w:val="0"/>
        <w:spacing w:before="240" w:lineRule="auto"/>
        <w:ind w:firstLine="540"/>
        <w:jc w:val="both"/>
      </w:pPr>
      <w:r>
        <w:rPr>
          <w:sz w:val="24"/>
        </w:rPr>
        <w:t xml:space="preserve">7. Федеральный </w:t>
      </w:r>
      <w:hyperlink w:history="0" r:id="rId255"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образования:</w:t>
      </w:r>
    </w:p>
    <w:p>
      <w:pPr>
        <w:pStyle w:val="0"/>
        <w:spacing w:before="240" w:lineRule="auto"/>
        <w:ind w:firstLine="540"/>
        <w:jc w:val="both"/>
      </w:pPr>
      <w:r>
        <w:rPr>
          <w:sz w:val="24"/>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spacing w:before="240" w:lineRule="auto"/>
        <w:ind w:firstLine="540"/>
        <w:jc w:val="both"/>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history="0" w:anchor="P240" w:tooltip="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
        <w:r>
          <w:rPr>
            <w:sz w:val="24"/>
            <w:color w:val="0000ff"/>
          </w:rPr>
          <w:t xml:space="preserve">пункте 1 части 1</w:t>
        </w:r>
      </w:hyperlink>
      <w:r>
        <w:rPr>
          <w:sz w:val="24"/>
        </w:rPr>
        <w:t xml:space="preserve"> настоящей статьи организаций, осуществляющих образовательную деятельность. </w:t>
      </w:r>
      <w:hyperlink w:history="0" r:id="rId256" w:tooltip="Приказ Рособрнадзора от 25.04.2022 N 546 (ред. от 27.09.2024)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quot; (Зарегистрировано в Минюсте России 01.06.2022 N 68683)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history="0" w:anchor="P254" w:tooltip="7. Федеральный орган исполнительной власти, осуществляющий функции по контролю и надзору в сфере образования:">
        <w:r>
          <w:rPr>
            <w:sz w:val="24"/>
            <w:color w:val="0000ff"/>
          </w:rPr>
          <w:t xml:space="preserve">абзаце первом</w:t>
        </w:r>
      </w:hyperlink>
      <w:r>
        <w:rPr>
          <w:sz w:val="24"/>
        </w:rPr>
        <w:t xml:space="preserve"> настоящей части, в соответствии с </w:t>
      </w:r>
      <w:hyperlink w:history="0" r:id="rId257"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w:t>
      </w:r>
    </w:p>
    <w:p>
      <w:pPr>
        <w:pStyle w:val="0"/>
        <w:jc w:val="both"/>
      </w:pPr>
      <w:r>
        <w:rPr>
          <w:sz w:val="24"/>
        </w:rPr>
        <w:t xml:space="preserve">(п. 2 в ред. Федерального </w:t>
      </w:r>
      <w:hyperlink w:history="0" r:id="rId25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3) утратил силу. - Федеральный </w:t>
      </w:r>
      <w:hyperlink w:history="0" r:id="rId25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w:t>
        </w:r>
      </w:hyperlink>
      <w:r>
        <w:rPr>
          <w:sz w:val="24"/>
        </w:rPr>
        <w:t xml:space="preserve"> от 24.04.2020 N 147-ФЗ;</w:t>
      </w:r>
    </w:p>
    <w:p>
      <w:pPr>
        <w:pStyle w:val="0"/>
        <w:spacing w:before="240" w:lineRule="auto"/>
        <w:ind w:firstLine="540"/>
        <w:jc w:val="both"/>
      </w:pPr>
      <w:r>
        <w:rPr>
          <w:sz w:val="24"/>
        </w:rPr>
        <w:t xml:space="preserve">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pPr>
        <w:pStyle w:val="0"/>
        <w:jc w:val="both"/>
      </w:pPr>
      <w:r>
        <w:rPr>
          <w:sz w:val="24"/>
        </w:rPr>
        <w:t xml:space="preserve">(в ред. Федерального </w:t>
      </w:r>
      <w:hyperlink w:history="0" r:id="rId2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устанавливает </w:t>
      </w:r>
      <w:hyperlink w:history="0" r:id="rId261"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4"/>
            <w:color w:val="0000ff"/>
          </w:rPr>
          <w:t xml:space="preserve">требования</w:t>
        </w:r>
      </w:hyperlink>
      <w:r>
        <w:rPr>
          <w:sz w:val="24"/>
        </w:rPr>
        <w:t xml:space="preserve"> к содержанию и </w:t>
      </w:r>
      <w:hyperlink w:history="0" r:id="rId262"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4"/>
            <w:color w:val="0000ff"/>
          </w:rPr>
          <w:t xml:space="preserve">формам</w:t>
        </w:r>
      </w:hyperlink>
      <w:r>
        <w:rPr>
          <w:sz w:val="24"/>
        </w:rPr>
        <w:t xml:space="preserve"> отчетности, а также порядок представления отчетности об осуществлении переданных полномочий;</w:t>
      </w:r>
    </w:p>
    <w:p>
      <w:pPr>
        <w:pStyle w:val="0"/>
        <w:spacing w:before="240" w:lineRule="auto"/>
        <w:ind w:firstLine="540"/>
        <w:jc w:val="both"/>
      </w:pPr>
      <w:r>
        <w:rPr>
          <w:sz w:val="24"/>
        </w:rPr>
        <w:t xml:space="preserve">6) анализирует причины выявленных нарушений при осуществлении переданных полномочий, принимает меры по устранению выявленных нарушений;</w:t>
      </w:r>
    </w:p>
    <w:p>
      <w:pPr>
        <w:pStyle w:val="0"/>
        <w:spacing w:before="240" w:lineRule="auto"/>
        <w:ind w:firstLine="540"/>
        <w:jc w:val="both"/>
      </w:pPr>
      <w:r>
        <w:rPr>
          <w:sz w:val="24"/>
        </w:rPr>
        <w:t xml:space="preserve">7) утратил силу. - Федеральный </w:t>
      </w:r>
      <w:hyperlink w:history="0" r:id="rId2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w:t>
        </w:r>
      </w:hyperlink>
      <w:r>
        <w:rPr>
          <w:sz w:val="24"/>
        </w:rPr>
        <w:t xml:space="preserve"> от 26.07.2019 N 232-ФЗ;</w:t>
      </w:r>
    </w:p>
    <w:bookmarkStart w:id="264" w:name="P264"/>
    <w:bookmarkEnd w:id="264"/>
    <w:p>
      <w:pPr>
        <w:pStyle w:val="0"/>
        <w:spacing w:before="240" w:lineRule="auto"/>
        <w:ind w:firstLine="540"/>
        <w:jc w:val="both"/>
      </w:pPr>
      <w:r>
        <w:rPr>
          <w:sz w:val="24"/>
        </w:rPr>
        <w:t xml:space="preserve">8) принимает нормативные правовые акты по вопросам осуществления переданных полномочий, в том числе административные </w:t>
      </w:r>
      <w:r>
        <w:rPr>
          <w:sz w:val="24"/>
        </w:rPr>
        <w:t xml:space="preserve">регламенты</w:t>
      </w:r>
      <w:r>
        <w:rPr>
          <w:sz w:val="24"/>
        </w:rPr>
        <w:t xml:space="preserve">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pPr>
        <w:pStyle w:val="0"/>
        <w:jc w:val="both"/>
      </w:pPr>
      <w:r>
        <w:rPr>
          <w:sz w:val="24"/>
        </w:rPr>
        <w:t xml:space="preserve">(п. 8 введен Федеральным </w:t>
      </w:r>
      <w:hyperlink w:history="0" r:id="rId26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законом</w:t>
        </w:r>
      </w:hyperlink>
      <w:r>
        <w:rPr>
          <w:sz w:val="24"/>
        </w:rPr>
        <w:t xml:space="preserve"> от 26.07.2019 N 232-ФЗ; в ред. Федерального </w:t>
      </w:r>
      <w:hyperlink w:history="0" r:id="rId2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9) утратил силу. - Федеральный </w:t>
      </w:r>
      <w:hyperlink w:history="0" r:id="rId2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w:t>
        </w:r>
      </w:hyperlink>
      <w:r>
        <w:rPr>
          <w:sz w:val="24"/>
        </w:rPr>
        <w:t xml:space="preserve"> от 24.04.2020 N 147-ФЗ;</w:t>
      </w:r>
    </w:p>
    <w:p>
      <w:pPr>
        <w:pStyle w:val="0"/>
        <w:spacing w:before="240" w:lineRule="auto"/>
        <w:ind w:firstLine="540"/>
        <w:jc w:val="both"/>
      </w:pPr>
      <w:r>
        <w:rPr>
          <w:sz w:val="24"/>
        </w:rP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0"/>
        <w:jc w:val="both"/>
      </w:pPr>
      <w:r>
        <w:rPr>
          <w:sz w:val="24"/>
        </w:rPr>
        <w:t xml:space="preserve">(п. 10 введен Федеральным </w:t>
      </w:r>
      <w:hyperlink w:history="0" r:id="rId2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законом</w:t>
        </w:r>
      </w:hyperlink>
      <w:r>
        <w:rPr>
          <w:sz w:val="24"/>
        </w:rPr>
        <w:t xml:space="preserve"> от 26.07.2019 N 232-ФЗ)</w:t>
      </w:r>
    </w:p>
    <w:p>
      <w:pPr>
        <w:pStyle w:val="0"/>
        <w:spacing w:before="240" w:lineRule="auto"/>
        <w:ind w:firstLine="540"/>
        <w:jc w:val="both"/>
      </w:pPr>
      <w:r>
        <w:rPr>
          <w:sz w:val="24"/>
        </w:rPr>
        <w:t xml:space="preserve">7.1. Руководитель федерального органа исполнительной власти, указанного в </w:t>
      </w:r>
      <w:hyperlink w:history="0" w:anchor="P254" w:tooltip="7. Федеральный орган исполнительной власти, осуществляющий функции по контролю и надзору в сфере образования:">
        <w:r>
          <w:rPr>
            <w:sz w:val="24"/>
            <w:color w:val="0000ff"/>
          </w:rPr>
          <w:t xml:space="preserve">части 7</w:t>
        </w:r>
      </w:hyperlink>
      <w:r>
        <w:rPr>
          <w:sz w:val="24"/>
        </w:rPr>
        <w:t xml:space="preserve"> настоящей статьи, пользуется правами, установленными </w:t>
      </w:r>
      <w:hyperlink w:history="0" r:id="rId26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пунктом 7 части 2 статьи 45</w:t>
        </w:r>
      </w:hyperlink>
      <w:r>
        <w:rPr>
          <w:sz w:val="24"/>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(часть 7.1 введена Федеральным </w:t>
      </w:r>
      <w:hyperlink w:history="0" r:id="rId26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 в ред. Федерального </w:t>
      </w:r>
      <w:hyperlink w:history="0" r:id="rId2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Высшее должностное лицо субъекта Российской Федерации:</w:t>
      </w:r>
    </w:p>
    <w:p>
      <w:pPr>
        <w:pStyle w:val="0"/>
        <w:jc w:val="both"/>
      </w:pPr>
      <w:r>
        <w:rPr>
          <w:sz w:val="24"/>
        </w:rPr>
        <w:t xml:space="preserve">(в ред. Федерального </w:t>
      </w:r>
      <w:hyperlink w:history="0" r:id="rId2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назначает на должность руководителей исполнительных органов субъекта Российской Федерации, осуществляющих переданные полномочия;</w:t>
      </w:r>
    </w:p>
    <w:p>
      <w:pPr>
        <w:pStyle w:val="0"/>
        <w:jc w:val="both"/>
      </w:pPr>
      <w:r>
        <w:rPr>
          <w:sz w:val="24"/>
        </w:rPr>
        <w:t xml:space="preserve">(в ред. Федеральных законов от 26.07.2019 </w:t>
      </w:r>
      <w:hyperlink w:history="0" r:id="rId27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24.04.2020 </w:t>
      </w:r>
      <w:hyperlink w:history="0" r:id="rId27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rPr>
        <w:t xml:space="preserve">, от 08.08.2024 </w:t>
      </w:r>
      <w:hyperlink w:history="0" r:id="rId2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утверждает структуру исполнительных органов субъекта Российской Федерации, осуществляющих переданные полномочия;</w:t>
      </w:r>
    </w:p>
    <w:p>
      <w:pPr>
        <w:pStyle w:val="0"/>
        <w:jc w:val="both"/>
      </w:pPr>
      <w:r>
        <w:rPr>
          <w:sz w:val="24"/>
        </w:rPr>
        <w:t xml:space="preserve">(в ред. Федеральных законов от 24.04.2020 </w:t>
      </w:r>
      <w:hyperlink w:history="0" r:id="rId2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rPr>
        <w:t xml:space="preserve">, от 08.08.2024 </w:t>
      </w:r>
      <w:hyperlink w:history="0" r:id="rId2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организует деятельность по осуществлению переданных полномочий в соответствии с законодательством об образовании;</w:t>
      </w:r>
    </w:p>
    <w:p>
      <w:pPr>
        <w:pStyle w:val="0"/>
        <w:spacing w:before="240" w:lineRule="auto"/>
        <w:ind w:firstLine="540"/>
        <w:jc w:val="both"/>
      </w:pPr>
      <w:r>
        <w:rPr>
          <w:sz w:val="24"/>
        </w:rPr>
        <w:t xml:space="preserve">4) обеспечивает предоставление в федеральный орган исполнительной власти, осуществляющий функции по контролю и надзору в сфере образования:</w:t>
      </w:r>
    </w:p>
    <w:p>
      <w:pPr>
        <w:pStyle w:val="0"/>
        <w:spacing w:before="240" w:lineRule="auto"/>
        <w:ind w:firstLine="540"/>
        <w:jc w:val="both"/>
      </w:pPr>
      <w:r>
        <w:rPr>
          <w:sz w:val="24"/>
        </w:rPr>
        <w:t xml:space="preserve">а) ежеквартального отчета о расходовании предоставленных субвенций, о достижении целевых прогнозных показателей;</w:t>
      </w:r>
    </w:p>
    <w:p>
      <w:pPr>
        <w:pStyle w:val="0"/>
        <w:spacing w:before="240" w:lineRule="auto"/>
        <w:ind w:firstLine="540"/>
        <w:jc w:val="both"/>
      </w:pPr>
      <w:r>
        <w:rPr>
          <w:sz w:val="24"/>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pPr>
        <w:pStyle w:val="0"/>
        <w:spacing w:before="240" w:lineRule="auto"/>
        <w:ind w:firstLine="540"/>
        <w:jc w:val="both"/>
      </w:pPr>
      <w:r>
        <w:rPr>
          <w:sz w:val="24"/>
        </w:rPr>
        <w:t xml:space="preserve">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pPr>
        <w:pStyle w:val="0"/>
        <w:spacing w:before="240" w:lineRule="auto"/>
        <w:ind w:firstLine="540"/>
        <w:jc w:val="both"/>
      </w:pPr>
      <w:r>
        <w:rPr>
          <w:sz w:val="24"/>
        </w:rPr>
        <w:t xml:space="preserve">5) имеет право до принятия нормативных правовых актов, указанных в </w:t>
      </w:r>
      <w:hyperlink w:history="0" w:anchor="P264"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
        <w:r>
          <w:rPr>
            <w:sz w:val="24"/>
            <w:color w:val="0000ff"/>
          </w:rPr>
          <w:t xml:space="preserve">пункте 8 части 7</w:t>
        </w:r>
      </w:hyperlink>
      <w:r>
        <w:rPr>
          <w:sz w:val="24"/>
        </w:rP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pPr>
        <w:pStyle w:val="0"/>
        <w:jc w:val="both"/>
      </w:pPr>
      <w:r>
        <w:rPr>
          <w:sz w:val="24"/>
        </w:rPr>
        <w:t xml:space="preserve">(в ред. Федеральных законов от 26.07.2019 </w:t>
      </w:r>
      <w:hyperlink w:history="0" r:id="rId27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11.06.2021 </w:t>
      </w:r>
      <w:hyperlink w:history="0" r:id="rId2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w:history="0" r:id="rId279"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4"/>
            <w:color w:val="0000ff"/>
          </w:rPr>
          <w:t xml:space="preserve">органом</w:t>
        </w:r>
      </w:hyperlink>
      <w:r>
        <w:rPr>
          <w:sz w:val="24"/>
        </w:rPr>
        <w:t xml:space="preserve"> исполнительной власти, осуществляющим функции по контролю и надзору в сфере образования, Счетной палатой Российской Федерации.</w:t>
      </w:r>
    </w:p>
    <w:bookmarkStart w:id="285" w:name="P285"/>
    <w:bookmarkEnd w:id="285"/>
    <w:p>
      <w:pPr>
        <w:pStyle w:val="0"/>
        <w:spacing w:before="240" w:lineRule="auto"/>
        <w:ind w:firstLine="540"/>
        <w:jc w:val="both"/>
      </w:pPr>
      <w:r>
        <w:rPr>
          <w:sz w:val="24"/>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28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8. Полномочия органов государственной власти субъектов Российской Федерации в сфере образования</w:t>
      </w:r>
    </w:p>
    <w:p>
      <w:pPr>
        <w:pStyle w:val="0"/>
        <w:ind w:firstLine="540"/>
        <w:jc w:val="both"/>
      </w:pPr>
      <w:r>
        <w:rPr>
          <w:sz w:val="24"/>
        </w:rPr>
      </w:r>
    </w:p>
    <w:bookmarkStart w:id="289" w:name="P289"/>
    <w:bookmarkEnd w:id="289"/>
    <w:p>
      <w:pPr>
        <w:pStyle w:val="0"/>
        <w:ind w:firstLine="540"/>
        <w:jc w:val="both"/>
      </w:pPr>
      <w:r>
        <w:rPr>
          <w:sz w:val="24"/>
        </w:rPr>
        <w:t xml:space="preserve">1. К полномочиям органов государственной власти субъектов Российской Федерации в сфере образования относятся:</w:t>
      </w:r>
    </w:p>
    <w:p>
      <w:pPr>
        <w:pStyle w:val="0"/>
        <w:spacing w:before="240" w:lineRule="auto"/>
        <w:ind w:firstLine="540"/>
        <w:jc w:val="both"/>
      </w:pPr>
      <w:r>
        <w:rPr>
          <w:sz w:val="24"/>
        </w:rPr>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pPr>
        <w:pStyle w:val="0"/>
        <w:spacing w:before="240" w:lineRule="auto"/>
        <w:ind w:firstLine="540"/>
        <w:jc w:val="both"/>
      </w:pPr>
      <w:r>
        <w:rPr>
          <w:sz w:val="24"/>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Start w:id="292" w:name="P292"/>
    <w:bookmarkEnd w:id="292"/>
    <w:p>
      <w:pPr>
        <w:pStyle w:val="0"/>
        <w:spacing w:before="240" w:lineRule="auto"/>
        <w:ind w:firstLine="540"/>
        <w:jc w:val="both"/>
      </w:pPr>
      <w:r>
        <w:rPr>
          <w:sz w:val="24"/>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pPr>
        <w:pStyle w:val="0"/>
        <w:spacing w:before="240" w:lineRule="auto"/>
        <w:ind w:firstLine="540"/>
        <w:jc w:val="both"/>
      </w:pPr>
      <w:r>
        <w:rPr>
          <w:sz w:val="24"/>
        </w:rPr>
        <w:t xml:space="preserve">4) организация предоставления общего образования в государственных образовательных организациях субъектов Российской Федерации;</w:t>
      </w:r>
    </w:p>
    <w:p>
      <w:pPr>
        <w:pStyle w:val="0"/>
        <w:spacing w:before="240" w:lineRule="auto"/>
        <w:ind w:firstLine="540"/>
        <w:jc w:val="both"/>
      </w:pPr>
      <w:r>
        <w:rPr>
          <w:sz w:val="24"/>
        </w:rPr>
        <w:t xml:space="preserve">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bookmarkStart w:id="295" w:name="P295"/>
    <w:bookmarkEnd w:id="295"/>
    <w:p>
      <w:pPr>
        <w:pStyle w:val="0"/>
        <w:spacing w:before="240" w:lineRule="auto"/>
        <w:ind w:firstLine="540"/>
        <w:jc w:val="both"/>
      </w:pPr>
      <w:r>
        <w:rPr>
          <w:sz w:val="24"/>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4"/>
            <w:color w:val="0000ff"/>
          </w:rPr>
          <w:t xml:space="preserve">пункте 3</w:t>
        </w:r>
      </w:hyperlink>
      <w:r>
        <w:rPr>
          <w:sz w:val="24"/>
        </w:rPr>
        <w:t xml:space="preserve"> настоящей части;</w:t>
      </w:r>
    </w:p>
    <w:p>
      <w:pPr>
        <w:pStyle w:val="0"/>
        <w:spacing w:before="240" w:lineRule="auto"/>
        <w:ind w:firstLine="540"/>
        <w:jc w:val="both"/>
      </w:pPr>
      <w:r>
        <w:rPr>
          <w:sz w:val="24"/>
        </w:rPr>
        <w:t xml:space="preserve">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0"/>
        <w:spacing w:before="240" w:lineRule="auto"/>
        <w:ind w:firstLine="540"/>
        <w:jc w:val="both"/>
      </w:pPr>
      <w:r>
        <w:rPr>
          <w:sz w:val="24"/>
        </w:rPr>
        <w:t xml:space="preserve">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pPr>
        <w:pStyle w:val="0"/>
        <w:spacing w:before="240" w:lineRule="auto"/>
        <w:ind w:firstLine="540"/>
        <w:jc w:val="both"/>
      </w:pPr>
      <w:r>
        <w:rPr>
          <w:sz w:val="24"/>
        </w:rPr>
        <w:t xml:space="preserve">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pPr>
        <w:pStyle w:val="0"/>
        <w:jc w:val="both"/>
      </w:pPr>
      <w:r>
        <w:rPr>
          <w:sz w:val="24"/>
        </w:rPr>
        <w:t xml:space="preserve">(п. 8.1 введен Федеральным </w:t>
      </w:r>
      <w:hyperlink w:history="0" r:id="rId281"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13.12.2024 N 471-ФЗ)</w:t>
      </w:r>
    </w:p>
    <w:p>
      <w:pPr>
        <w:pStyle w:val="0"/>
        <w:spacing w:before="240" w:lineRule="auto"/>
        <w:ind w:firstLine="540"/>
        <w:jc w:val="both"/>
      </w:pPr>
      <w:r>
        <w:rPr>
          <w:sz w:val="24"/>
        </w:rPr>
        <w:t xml:space="preserve">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pPr>
        <w:pStyle w:val="0"/>
        <w:spacing w:before="240" w:lineRule="auto"/>
        <w:ind w:firstLine="540"/>
        <w:jc w:val="both"/>
      </w:pPr>
      <w:r>
        <w:rPr>
          <w:sz w:val="24"/>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w:history="0" r:id="rId282"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4"/>
            <w:color w:val="0000ff"/>
          </w:rPr>
          <w:t xml:space="preserve">перечнем</w:t>
        </w:r>
      </w:hyperlink>
      <w:r>
        <w:rPr>
          <w:sz w:val="24"/>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0"/>
        <w:jc w:val="both"/>
      </w:pPr>
      <w:r>
        <w:rPr>
          <w:sz w:val="24"/>
        </w:rPr>
        <w:t xml:space="preserve">(в ред. Федерального </w:t>
      </w:r>
      <w:hyperlink w:history="0" r:id="rId28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11) обеспечение осуществления мониторинга в системе образования на уровне субъектов Российской Федерации;</w:t>
      </w:r>
    </w:p>
    <w:p>
      <w:pPr>
        <w:pStyle w:val="0"/>
        <w:spacing w:before="240" w:lineRule="auto"/>
        <w:ind w:firstLine="540"/>
        <w:jc w:val="both"/>
      </w:pPr>
      <w:r>
        <w:rPr>
          <w:sz w:val="24"/>
        </w:rPr>
        <w:t xml:space="preserve">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40" w:lineRule="auto"/>
        <w:ind w:firstLine="540"/>
        <w:jc w:val="both"/>
      </w:pPr>
      <w:r>
        <w:rPr>
          <w:sz w:val="24"/>
        </w:rPr>
        <w:t xml:space="preserve">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4"/>
        </w:rPr>
        <w:t xml:space="preserve">(п. 12.1 введен Федеральным </w:t>
      </w:r>
      <w:hyperlink w:history="0" r:id="rId28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85" w:tooltip="Федеральный закон от 06.03.2019 N 17-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06.03.2019 N 17-ФЗ)</w:t>
      </w:r>
    </w:p>
    <w:p>
      <w:pPr>
        <w:pStyle w:val="0"/>
        <w:spacing w:before="240" w:lineRule="auto"/>
        <w:ind w:firstLine="540"/>
        <w:jc w:val="both"/>
      </w:pPr>
      <w:r>
        <w:rPr>
          <w:sz w:val="24"/>
        </w:rPr>
        <w:t xml:space="preserve">13) осуществление иных установленных настоящим Федеральным законом полномочий в сфере образования.</w:t>
      </w:r>
    </w:p>
    <w:p>
      <w:pPr>
        <w:pStyle w:val="0"/>
        <w:spacing w:before="240" w:lineRule="auto"/>
        <w:ind w:firstLine="540"/>
        <w:jc w:val="both"/>
      </w:pPr>
      <w:r>
        <w:rPr>
          <w:sz w:val="24"/>
        </w:rPr>
        <w:t xml:space="preserve">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0"/>
        <w:jc w:val="both"/>
      </w:pPr>
      <w:r>
        <w:rPr>
          <w:sz w:val="24"/>
        </w:rPr>
        <w:t xml:space="preserve">(часть 1.1 введена Федеральным </w:t>
      </w:r>
      <w:hyperlink w:history="0" r:id="rId28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 в ред. Федерального </w:t>
      </w:r>
      <w:hyperlink w:history="0" r:id="rId2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pPr>
        <w:pStyle w:val="0"/>
        <w:jc w:val="both"/>
      </w:pPr>
      <w:r>
        <w:rPr>
          <w:sz w:val="24"/>
        </w:rPr>
        <w:t xml:space="preserve">(в ред. Федеральных законов от 30.12.2021 </w:t>
      </w:r>
      <w:hyperlink w:history="0" r:id="rId288"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N 472-ФЗ</w:t>
        </w:r>
      </w:hyperlink>
      <w:r>
        <w:rPr>
          <w:sz w:val="24"/>
        </w:rPr>
        <w:t xml:space="preserve">, от 14.07.2022 </w:t>
      </w:r>
      <w:hyperlink w:history="0" r:id="rId289"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4"/>
            <w:color w:val="0000ff"/>
          </w:rPr>
          <w:t xml:space="preserve">N 301-ФЗ</w:t>
        </w:r>
      </w:hyperlink>
      <w:r>
        <w:rPr>
          <w:sz w:val="24"/>
        </w:rPr>
        <w:t xml:space="preserve">, от 13.12.2024 </w:t>
      </w:r>
      <w:hyperlink w:history="0" r:id="rId290"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w:t>
      </w:r>
    </w:p>
    <w:bookmarkStart w:id="312" w:name="P312"/>
    <w:bookmarkEnd w:id="312"/>
    <w:p>
      <w:pPr>
        <w:pStyle w:val="0"/>
        <w:spacing w:before="240" w:lineRule="auto"/>
        <w:ind w:firstLine="540"/>
        <w:jc w:val="both"/>
      </w:pPr>
      <w:r>
        <w:rPr>
          <w:sz w:val="24"/>
        </w:rPr>
        <w:t xml:space="preserve">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w:t>
      </w:r>
      <w:hyperlink w:history="0" r:id="rId291" w:tooltip="&lt;Письмо&gt; Минпросвещения России от 07.04.2026 N 05-824 &quot;О направлении методических рекомендаций&quot; (вместе с &quot;Методическими рекомендациями по организации профессионального обучения лиц, получивших на государственной итоговой аттестации по образовательным программам основного общего образования неудовлетворительные результаты&quot;) {КонсультантПлюс}">
        <w:r>
          <w:rPr>
            <w:sz w:val="24"/>
            <w:color w:val="0000ff"/>
          </w:rPr>
          <w:t xml:space="preserve">порядок</w:t>
        </w:r>
      </w:hyperlink>
      <w:r>
        <w:rPr>
          <w:sz w:val="24"/>
        </w:rPr>
        <w:t xml:space="preserve"> организации такого профессионального обучения.</w:t>
      </w:r>
    </w:p>
    <w:p>
      <w:pPr>
        <w:pStyle w:val="0"/>
        <w:jc w:val="both"/>
      </w:pPr>
      <w:r>
        <w:rPr>
          <w:sz w:val="24"/>
        </w:rPr>
        <w:t xml:space="preserve">(часть 2.1 введена Федеральным </w:t>
      </w:r>
      <w:hyperlink w:history="0" r:id="rId292" w:tooltip="Федеральный закон от 28.11.2025 N 441-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28.11.2025 N 441-ФЗ)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8 дополняется ч. 2.2 (</w:t>
            </w:r>
            <w:hyperlink w:history="0" r:id="rId293" w:tooltip="Федеральный закон от 04.08.2026 N 310-ФЗ &quot;О внесении изменения в статью 8 Федерального закона &quot;Об образовании в Российской Федерации&quot; ------------ Не вступил в силу {КонсультантПлюс}">
              <w:r>
                <w:rPr>
                  <w:sz w:val="24"/>
                  <w:color w:val="0000ff"/>
                </w:rPr>
                <w:t xml:space="preserve">ФЗ</w:t>
              </w:r>
            </w:hyperlink>
            <w:r>
              <w:rPr>
                <w:sz w:val="24"/>
                <w:color w:val="392c69"/>
              </w:rPr>
              <w:t xml:space="preserve"> от 04.08.2026 N 310-ФЗ). См. будущую </w:t>
            </w:r>
            <w:hyperlink w:history="0" r:id="rId294"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6" w:name="P316"/>
    <w:bookmarkEnd w:id="316"/>
    <w:p>
      <w:pPr>
        <w:pStyle w:val="0"/>
        <w:spacing w:before="300" w:lineRule="auto"/>
        <w:ind w:firstLine="540"/>
        <w:jc w:val="both"/>
      </w:pPr>
      <w:r>
        <w:rPr>
          <w:sz w:val="24"/>
        </w:rPr>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pPr>
        <w:pStyle w:val="0"/>
        <w:jc w:val="both"/>
      </w:pPr>
      <w:r>
        <w:rPr>
          <w:sz w:val="24"/>
        </w:rPr>
        <w:t xml:space="preserve">(в ред. Федерального </w:t>
      </w:r>
      <w:hyperlink w:history="0" r:id="rId295"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16.04.2022 N 108-ФЗ)</w:t>
      </w:r>
    </w:p>
    <w:p>
      <w:pPr>
        <w:pStyle w:val="0"/>
        <w:spacing w:before="240" w:lineRule="auto"/>
        <w:ind w:firstLine="540"/>
        <w:jc w:val="both"/>
      </w:pPr>
      <w:r>
        <w:rPr>
          <w:sz w:val="24"/>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history="0" w:anchor="P289" w:tooltip="1. К полномочиям органов государственной власти субъектов Российской Федерации в сфере образования относятся:">
        <w:r>
          <w:rPr>
            <w:sz w:val="24"/>
            <w:color w:val="0000ff"/>
          </w:rPr>
          <w:t xml:space="preserve">частями 1</w:t>
        </w:r>
      </w:hyperlink>
      <w:r>
        <w:rPr>
          <w:sz w:val="24"/>
        </w:rPr>
        <w:t xml:space="preserve"> - </w:t>
      </w:r>
      <w:hyperlink w:history="0" w:anchor="P316" w:tooltip="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
        <w:r>
          <w:rPr>
            <w:sz w:val="24"/>
            <w:color w:val="0000ff"/>
          </w:rPr>
          <w:t xml:space="preserve">3</w:t>
        </w:r>
      </w:hyperlink>
      <w:r>
        <w:rPr>
          <w:sz w:val="24"/>
        </w:rPr>
        <w:t xml:space="preserve"> настоящей статьи, осуществляются органами публичной власти федеральной территории "Сириус".</w:t>
      </w:r>
    </w:p>
    <w:p>
      <w:pPr>
        <w:pStyle w:val="0"/>
        <w:jc w:val="both"/>
      </w:pPr>
      <w:r>
        <w:rPr>
          <w:sz w:val="24"/>
        </w:rPr>
        <w:t xml:space="preserve">(часть 4 введена Федеральным </w:t>
      </w:r>
      <w:hyperlink w:history="0" r:id="rId296"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ind w:firstLine="540"/>
        <w:jc w:val="both"/>
      </w:pPr>
      <w:r>
        <w:rPr>
          <w:sz w:val="24"/>
        </w:rPr>
      </w:r>
    </w:p>
    <w:bookmarkStart w:id="321" w:name="P321"/>
    <w:bookmarkEnd w:id="321"/>
    <w:p>
      <w:pPr>
        <w:pStyle w:val="2"/>
        <w:outlineLvl w:val="1"/>
        <w:ind w:firstLine="540"/>
        <w:jc w:val="both"/>
      </w:pPr>
      <w:r>
        <w:rPr>
          <w:sz w:val="24"/>
        </w:rPr>
        <w:t xml:space="preserve">Статья 9. Полномочия органов местного самоуправления муниципальных районов, муниципальных округов и городских округов в сфере образования</w:t>
      </w:r>
    </w:p>
    <w:p>
      <w:pPr>
        <w:pStyle w:val="0"/>
        <w:jc w:val="both"/>
      </w:pPr>
      <w:r>
        <w:rPr>
          <w:sz w:val="24"/>
        </w:rPr>
        <w:t xml:space="preserve">(в ред. Федерального </w:t>
      </w:r>
      <w:hyperlink w:history="0" r:id="rId297"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ind w:firstLine="540"/>
        <w:jc w:val="both"/>
      </w:pPr>
      <w:r>
        <w:rPr>
          <w:sz w:val="24"/>
        </w:rPr>
      </w:r>
    </w:p>
    <w:bookmarkStart w:id="324" w:name="P324"/>
    <w:bookmarkEnd w:id="324"/>
    <w:p>
      <w:pPr>
        <w:pStyle w:val="0"/>
        <w:ind w:firstLine="540"/>
        <w:jc w:val="both"/>
      </w:pPr>
      <w:r>
        <w:rPr>
          <w:sz w:val="24"/>
        </w:rPr>
        <w:t xml:space="preserve">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pPr>
        <w:pStyle w:val="0"/>
        <w:jc w:val="both"/>
      </w:pPr>
      <w:r>
        <w:rPr>
          <w:sz w:val="24"/>
        </w:rPr>
        <w:t xml:space="preserve">(в ред. Федерального </w:t>
      </w:r>
      <w:hyperlink w:history="0" r:id="rId298"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bookmarkStart w:id="326" w:name="P326"/>
    <w:bookmarkEnd w:id="326"/>
    <w:p>
      <w:pPr>
        <w:pStyle w:val="0"/>
        <w:spacing w:before="240" w:lineRule="auto"/>
        <w:ind w:firstLine="540"/>
        <w:jc w:val="both"/>
      </w:pPr>
      <w:r>
        <w:rPr>
          <w:sz w:val="24"/>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w:history="0" r:id="rId29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w:t>
      </w:r>
    </w:p>
    <w:p>
      <w:pPr>
        <w:pStyle w:val="0"/>
        <w:spacing w:before="240" w:lineRule="auto"/>
        <w:ind w:firstLine="540"/>
        <w:jc w:val="both"/>
      </w:pPr>
      <w:r>
        <w:rPr>
          <w:sz w:val="24"/>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pPr>
        <w:pStyle w:val="0"/>
        <w:spacing w:before="240" w:lineRule="auto"/>
        <w:ind w:firstLine="540"/>
        <w:jc w:val="both"/>
      </w:pPr>
      <w:r>
        <w:rPr>
          <w:sz w:val="24"/>
        </w:rPr>
        <w:t xml:space="preserve">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pPr>
        <w:pStyle w:val="0"/>
        <w:jc w:val="both"/>
      </w:pPr>
      <w:r>
        <w:rPr>
          <w:sz w:val="24"/>
        </w:rPr>
        <w:t xml:space="preserve">(п. 2.1 введен Федеральным </w:t>
      </w:r>
      <w:hyperlink w:history="0" r:id="rId300"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13.12.2024 N 471-ФЗ)</w:t>
      </w:r>
    </w:p>
    <w:p>
      <w:pPr>
        <w:pStyle w:val="0"/>
        <w:spacing w:before="240" w:lineRule="auto"/>
        <w:ind w:firstLine="540"/>
        <w:jc w:val="both"/>
      </w:pPr>
      <w:r>
        <w:rPr>
          <w:sz w:val="24"/>
        </w:rPr>
        <w:t xml:space="preserve">3) создание условий для осуществления присмотра и ухода за детьми, содержания детей в муниципальных образовательных организациях;</w:t>
      </w:r>
    </w:p>
    <w:p>
      <w:pPr>
        <w:pStyle w:val="0"/>
        <w:spacing w:before="240" w:lineRule="auto"/>
        <w:ind w:firstLine="540"/>
        <w:jc w:val="both"/>
      </w:pPr>
      <w:r>
        <w:rPr>
          <w:sz w:val="24"/>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0"/>
        <w:spacing w:before="240" w:lineRule="auto"/>
        <w:ind w:firstLine="540"/>
        <w:jc w:val="both"/>
      </w:pPr>
      <w:r>
        <w:rPr>
          <w:sz w:val="24"/>
        </w:rPr>
        <w:t xml:space="preserve">5) обеспечение содержания зданий и сооружений муниципальных образовательных организаций, обустройство прилегающих к ним территорий;</w:t>
      </w:r>
    </w:p>
    <w:p>
      <w:pPr>
        <w:pStyle w:val="0"/>
        <w:spacing w:before="240" w:lineRule="auto"/>
        <w:ind w:firstLine="540"/>
        <w:jc w:val="both"/>
      </w:pPr>
      <w:r>
        <w:rPr>
          <w:sz w:val="24"/>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pPr>
        <w:pStyle w:val="0"/>
        <w:jc w:val="both"/>
      </w:pPr>
      <w:r>
        <w:rPr>
          <w:sz w:val="24"/>
        </w:rPr>
        <w:t xml:space="preserve">(в ред. Федерального </w:t>
      </w:r>
      <w:hyperlink w:history="0" r:id="rId301"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spacing w:before="240" w:lineRule="auto"/>
        <w:ind w:firstLine="540"/>
        <w:jc w:val="both"/>
      </w:pPr>
      <w:r>
        <w:rPr>
          <w:sz w:val="24"/>
        </w:rPr>
        <w:t xml:space="preserve">7) осуществление иных установленных настоящим Федеральным законом полномочий в сфере образования.</w:t>
      </w:r>
    </w:p>
    <w:p>
      <w:pPr>
        <w:pStyle w:val="0"/>
        <w:spacing w:before="240" w:lineRule="auto"/>
        <w:ind w:firstLine="540"/>
        <w:jc w:val="both"/>
      </w:pPr>
      <w:r>
        <w:rPr>
          <w:sz w:val="24"/>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(в ред. Федерального </w:t>
      </w:r>
      <w:hyperlink w:history="0" r:id="rId302"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05.05.2014 N 84-ФЗ)</w:t>
      </w:r>
    </w:p>
    <w:p>
      <w:pPr>
        <w:pStyle w:val="0"/>
        <w:spacing w:before="240" w:lineRule="auto"/>
        <w:ind w:firstLine="540"/>
        <w:jc w:val="both"/>
      </w:pPr>
      <w:r>
        <w:rPr>
          <w:sz w:val="24"/>
        </w:rPr>
        <w:t xml:space="preserve">2.2. В федеральной территории "Сириус" полномочия органов местного самоуправления в сфере образования, предусмотренные </w:t>
      </w:r>
      <w:hyperlink w:history="0" w:anchor="P324" w:tooltip="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w:r>
          <w:rPr>
            <w:sz w:val="24"/>
            <w:color w:val="0000ff"/>
          </w:rPr>
          <w:t xml:space="preserve">частью 1</w:t>
        </w:r>
      </w:hyperlink>
      <w:r>
        <w:rPr>
          <w:sz w:val="24"/>
        </w:rPr>
        <w:t xml:space="preserve"> настоящей статьи, осуществляются органами публичной власти федеральной территории "Сириус".</w:t>
      </w:r>
    </w:p>
    <w:p>
      <w:pPr>
        <w:pStyle w:val="0"/>
        <w:jc w:val="both"/>
      </w:pPr>
      <w:r>
        <w:rPr>
          <w:sz w:val="24"/>
        </w:rPr>
        <w:t xml:space="preserve">(часть 2.2 введена Федеральным </w:t>
      </w:r>
      <w:hyperlink w:history="0" r:id="rId303"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pPr>
        <w:pStyle w:val="0"/>
        <w:spacing w:before="240" w:lineRule="auto"/>
        <w:ind w:firstLine="540"/>
        <w:jc w:val="both"/>
      </w:pPr>
      <w:r>
        <w:rPr>
          <w:sz w:val="24"/>
        </w:rPr>
        <w:t xml:space="preserve">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pPr>
        <w:pStyle w:val="0"/>
        <w:jc w:val="both"/>
      </w:pPr>
      <w:r>
        <w:rPr>
          <w:sz w:val="24"/>
        </w:rPr>
        <w:t xml:space="preserve">(в ред. Федерального </w:t>
      </w:r>
      <w:hyperlink w:history="0" r:id="rId304"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spacing w:before="240" w:lineRule="auto"/>
        <w:ind w:firstLine="540"/>
        <w:jc w:val="both"/>
      </w:pPr>
      <w:r>
        <w:rPr>
          <w:sz w:val="24"/>
        </w:rPr>
        <w:t xml:space="preserve">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pPr>
        <w:pStyle w:val="0"/>
        <w:jc w:val="both"/>
      </w:pPr>
      <w:r>
        <w:rPr>
          <w:sz w:val="24"/>
        </w:rPr>
        <w:t xml:space="preserve">(часть 5 введена Федеральным </w:t>
      </w:r>
      <w:hyperlink w:history="0" r:id="rId305"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30.12.2021 N 472-ФЗ)</w:t>
      </w:r>
    </w:p>
    <w:p>
      <w:pPr>
        <w:pStyle w:val="0"/>
        <w:ind w:firstLine="540"/>
        <w:jc w:val="both"/>
      </w:pPr>
      <w:r>
        <w:rPr>
          <w:sz w:val="24"/>
        </w:rPr>
      </w:r>
    </w:p>
    <w:p>
      <w:pPr>
        <w:pStyle w:val="2"/>
        <w:outlineLvl w:val="1"/>
        <w:ind w:firstLine="540"/>
        <w:jc w:val="both"/>
      </w:pPr>
      <w:r>
        <w:rPr>
          <w:sz w:val="24"/>
        </w:rPr>
        <w:t xml:space="preserve">Статья 9.1.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06" w:tooltip="Федеральный закон от 29.12.2022 N 642-ФЗ &quot;О внесении изменения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642-ФЗ)</w:t>
      </w:r>
    </w:p>
    <w:p>
      <w:pPr>
        <w:pStyle w:val="0"/>
        <w:ind w:firstLine="540"/>
        <w:jc w:val="both"/>
      </w:pPr>
      <w:r>
        <w:rPr>
          <w:sz w:val="24"/>
        </w:rPr>
      </w:r>
    </w:p>
    <w:p>
      <w:pPr>
        <w:pStyle w:val="0"/>
        <w:ind w:firstLine="540"/>
        <w:jc w:val="both"/>
      </w:pPr>
      <w:r>
        <w:rPr>
          <w:sz w:val="24"/>
        </w:rP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w:history="0" r:id="rId30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частью 1.2 статьи 17</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outlineLvl w:val="0"/>
        <w:jc w:val="center"/>
      </w:pPr>
      <w:r>
        <w:rPr>
          <w:sz w:val="24"/>
        </w:rPr>
        <w:t xml:space="preserve">Глава 2. СИСТЕМА ОБРАЗОВАНИЯ</w:t>
      </w:r>
    </w:p>
    <w:p>
      <w:pPr>
        <w:pStyle w:val="0"/>
        <w:ind w:firstLine="540"/>
        <w:jc w:val="both"/>
      </w:pPr>
      <w:r>
        <w:rPr>
          <w:sz w:val="24"/>
        </w:rPr>
      </w:r>
    </w:p>
    <w:p>
      <w:pPr>
        <w:pStyle w:val="2"/>
        <w:outlineLvl w:val="1"/>
        <w:ind w:firstLine="540"/>
        <w:jc w:val="both"/>
      </w:pPr>
      <w:r>
        <w:rPr>
          <w:sz w:val="24"/>
        </w:rPr>
        <w:t xml:space="preserve">Статья 10. Структура системы образования</w:t>
      </w:r>
    </w:p>
    <w:p>
      <w:pPr>
        <w:pStyle w:val="0"/>
        <w:ind w:firstLine="540"/>
        <w:jc w:val="both"/>
      </w:pPr>
      <w:r>
        <w:rPr>
          <w:sz w:val="24"/>
        </w:rPr>
      </w:r>
    </w:p>
    <w:p>
      <w:pPr>
        <w:pStyle w:val="0"/>
        <w:ind w:firstLine="540"/>
        <w:jc w:val="both"/>
      </w:pPr>
      <w:r>
        <w:rPr>
          <w:sz w:val="24"/>
        </w:rPr>
        <w:t xml:space="preserve">1. Система образования включает в себя:</w:t>
      </w:r>
    </w:p>
    <w:p>
      <w:pPr>
        <w:pStyle w:val="0"/>
        <w:spacing w:before="240" w:lineRule="auto"/>
        <w:ind w:firstLine="540"/>
        <w:jc w:val="both"/>
      </w:pPr>
      <w:r>
        <w:rPr>
          <w:sz w:val="24"/>
        </w:rPr>
        <w:t xml:space="preserve">1) федеральные государственные образовательные </w:t>
      </w:r>
      <w:hyperlink w:history="0" r:id="rId30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стандарты</w:t>
        </w:r>
      </w:hyperlink>
      <w:r>
        <w:rPr>
          <w:sz w:val="24"/>
        </w:rP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0"/>
        <w:jc w:val="both"/>
      </w:pPr>
      <w:r>
        <w:rPr>
          <w:sz w:val="24"/>
        </w:rPr>
        <w:t xml:space="preserve">(в ред. Федерального </w:t>
      </w:r>
      <w:hyperlink w:history="0" r:id="rId30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2) организации, осуществляющие образовательную деятельность, педагогических работников, обучающихся и родителей </w:t>
      </w:r>
      <w:hyperlink w:history="0" r:id="rId31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несовершеннолетних обучающихся;</w:t>
      </w:r>
    </w:p>
    <w:p>
      <w:pPr>
        <w:pStyle w:val="0"/>
        <w:spacing w:before="240" w:lineRule="auto"/>
        <w:ind w:firstLine="540"/>
        <w:jc w:val="both"/>
      </w:pPr>
      <w:r>
        <w:rPr>
          <w:sz w:val="24"/>
        </w:rP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pPr>
        <w:pStyle w:val="0"/>
        <w:spacing w:before="240" w:lineRule="auto"/>
        <w:ind w:firstLine="540"/>
        <w:jc w:val="both"/>
      </w:pPr>
      <w:r>
        <w:rPr>
          <w:sz w:val="24"/>
        </w:rPr>
        <w:t xml:space="preserve">4) организации, осуществляющие обеспечение образовательной деятельности, оценку качества образования;</w:t>
      </w:r>
    </w:p>
    <w:p>
      <w:pPr>
        <w:pStyle w:val="0"/>
        <w:spacing w:before="240" w:lineRule="auto"/>
        <w:ind w:firstLine="540"/>
        <w:jc w:val="both"/>
      </w:pPr>
      <w:r>
        <w:rPr>
          <w:sz w:val="24"/>
        </w:rPr>
        <w:t xml:space="preserve">5) объединения юридических лиц, работодателей и их объединений, общественные объединения, осуществляющие деятельность в сфере образования.</w:t>
      </w:r>
    </w:p>
    <w:p>
      <w:pPr>
        <w:pStyle w:val="0"/>
        <w:spacing w:before="240" w:lineRule="auto"/>
        <w:ind w:firstLine="540"/>
        <w:jc w:val="both"/>
      </w:pPr>
      <w:r>
        <w:rPr>
          <w:sz w:val="24"/>
        </w:rPr>
        <w:t xml:space="preserve">2. Образование подразделяется на </w:t>
      </w:r>
      <w:hyperlink w:history="0" w:anchor="P1616" w:tooltip="Глава 7. ОБЩЕЕ ОБРАЗОВАНИЕ">
        <w:r>
          <w:rPr>
            <w:sz w:val="24"/>
            <w:color w:val="0000ff"/>
          </w:rPr>
          <w:t xml:space="preserve">общее образование</w:t>
        </w:r>
      </w:hyperlink>
      <w:r>
        <w:rPr>
          <w:sz w:val="24"/>
        </w:rPr>
        <w:t xml:space="preserve">, </w:t>
      </w:r>
      <w:hyperlink w:history="0" w:anchor="P1692" w:tooltip="Глава 8. ПРОФЕССИОНАЛЬНОЕ ОБРАЗОВАНИЕ">
        <w:r>
          <w:rPr>
            <w:sz w:val="24"/>
            <w:color w:val="0000ff"/>
          </w:rPr>
          <w:t xml:space="preserve">профессиональное образование</w:t>
        </w:r>
      </w:hyperlink>
      <w:r>
        <w:rPr>
          <w:sz w:val="24"/>
        </w:rPr>
        <w:t xml:space="preserve">, </w:t>
      </w:r>
      <w:hyperlink w:history="0" w:anchor="P1958" w:tooltip="Глава 10. ДОПОЛНИТЕЛЬНОЕ ОБРАЗОВАНИЕ">
        <w:r>
          <w:rPr>
            <w:sz w:val="24"/>
            <w:color w:val="0000ff"/>
          </w:rPr>
          <w:t xml:space="preserve">дополнительное образование</w:t>
        </w:r>
      </w:hyperlink>
      <w:r>
        <w:rPr>
          <w:sz w:val="24"/>
        </w:rPr>
        <w:t xml:space="preserve"> и </w:t>
      </w:r>
      <w:hyperlink w:history="0" w:anchor="P1931" w:tooltip="Глава 9. ПРОФЕССИОНАЛЬНОЕ ОБУЧЕНИЕ">
        <w:r>
          <w:rPr>
            <w:sz w:val="24"/>
            <w:color w:val="0000ff"/>
          </w:rPr>
          <w:t xml:space="preserve">профессиональное обучение</w:t>
        </w:r>
      </w:hyperlink>
      <w:r>
        <w:rPr>
          <w:sz w:val="24"/>
        </w:rPr>
        <w:t xml:space="preserve">, обеспечивающие возможность реализации права на образование в течение всей жизни (непрерывное образование).</w:t>
      </w:r>
    </w:p>
    <w:p>
      <w:pPr>
        <w:pStyle w:val="0"/>
        <w:spacing w:before="240" w:lineRule="auto"/>
        <w:ind w:firstLine="540"/>
        <w:jc w:val="both"/>
      </w:pPr>
      <w:r>
        <w:rPr>
          <w:sz w:val="24"/>
        </w:rPr>
        <w:t xml:space="preserve">3. Общее образование и профессиональное образование реализуются по уровням образования.</w:t>
      </w:r>
    </w:p>
    <w:p>
      <w:pPr>
        <w:pStyle w:val="0"/>
        <w:spacing w:before="240" w:lineRule="auto"/>
        <w:ind w:firstLine="540"/>
        <w:jc w:val="both"/>
      </w:pPr>
      <w:r>
        <w:rPr>
          <w:sz w:val="24"/>
        </w:rPr>
        <w:t xml:space="preserve">4. В Российской Федерации устанавливаются следующие уровни общего образования:</w:t>
      </w:r>
    </w:p>
    <w:p>
      <w:pPr>
        <w:pStyle w:val="0"/>
        <w:spacing w:before="240" w:lineRule="auto"/>
        <w:ind w:firstLine="540"/>
        <w:jc w:val="both"/>
      </w:pPr>
      <w:r>
        <w:rPr>
          <w:sz w:val="24"/>
        </w:rPr>
        <w:t xml:space="preserve">1) дошкольное образование;</w:t>
      </w:r>
    </w:p>
    <w:p>
      <w:pPr>
        <w:pStyle w:val="0"/>
        <w:spacing w:before="240" w:lineRule="auto"/>
        <w:ind w:firstLine="540"/>
        <w:jc w:val="both"/>
      </w:pPr>
      <w:r>
        <w:rPr>
          <w:sz w:val="24"/>
        </w:rPr>
        <w:t xml:space="preserve">2) начальное общее образование;</w:t>
      </w:r>
    </w:p>
    <w:p>
      <w:pPr>
        <w:pStyle w:val="0"/>
        <w:spacing w:before="240" w:lineRule="auto"/>
        <w:ind w:firstLine="540"/>
        <w:jc w:val="both"/>
      </w:pPr>
      <w:r>
        <w:rPr>
          <w:sz w:val="24"/>
        </w:rPr>
        <w:t xml:space="preserve">3) основное общее образование;</w:t>
      </w:r>
    </w:p>
    <w:p>
      <w:pPr>
        <w:pStyle w:val="0"/>
        <w:spacing w:before="240" w:lineRule="auto"/>
        <w:ind w:firstLine="540"/>
        <w:jc w:val="both"/>
      </w:pPr>
      <w:r>
        <w:rPr>
          <w:sz w:val="24"/>
        </w:rPr>
        <w:t xml:space="preserve">4) среднее общее образование.</w:t>
      </w:r>
    </w:p>
    <w:p>
      <w:pPr>
        <w:pStyle w:val="0"/>
        <w:spacing w:before="240" w:lineRule="auto"/>
        <w:ind w:firstLine="540"/>
        <w:jc w:val="both"/>
      </w:pPr>
      <w:r>
        <w:rPr>
          <w:sz w:val="24"/>
        </w:rPr>
        <w:t xml:space="preserve">5. В Российской Федерации устанавливаются следующие уровни профессионального образования:</w:t>
      </w:r>
    </w:p>
    <w:p>
      <w:pPr>
        <w:pStyle w:val="0"/>
        <w:spacing w:before="240" w:lineRule="auto"/>
        <w:ind w:firstLine="540"/>
        <w:jc w:val="both"/>
      </w:pPr>
      <w:r>
        <w:rPr>
          <w:sz w:val="24"/>
        </w:rPr>
        <w:t xml:space="preserve">1) среднее профессиональное образование;</w:t>
      </w:r>
    </w:p>
    <w:p>
      <w:pPr>
        <w:pStyle w:val="0"/>
        <w:spacing w:before="240" w:lineRule="auto"/>
        <w:ind w:firstLine="540"/>
        <w:jc w:val="both"/>
      </w:pPr>
      <w:r>
        <w:rPr>
          <w:sz w:val="24"/>
        </w:rPr>
        <w:t xml:space="preserve">2) высшее образование - бакалавриат;</w:t>
      </w:r>
    </w:p>
    <w:p>
      <w:pPr>
        <w:pStyle w:val="0"/>
        <w:spacing w:before="240" w:lineRule="auto"/>
        <w:ind w:firstLine="540"/>
        <w:jc w:val="both"/>
      </w:pPr>
      <w:r>
        <w:rPr>
          <w:sz w:val="24"/>
        </w:rPr>
        <w:t xml:space="preserve">3) высшее образование - специалитет, магистратура;</w:t>
      </w:r>
    </w:p>
    <w:p>
      <w:pPr>
        <w:pStyle w:val="0"/>
        <w:spacing w:before="240" w:lineRule="auto"/>
        <w:ind w:firstLine="540"/>
        <w:jc w:val="both"/>
      </w:pPr>
      <w:r>
        <w:rPr>
          <w:sz w:val="24"/>
        </w:rPr>
        <w:t xml:space="preserve">4) высшее образование - подготовка кадров высшей квалификации.</w:t>
      </w:r>
    </w:p>
    <w:p>
      <w:pPr>
        <w:pStyle w:val="0"/>
        <w:spacing w:before="240" w:lineRule="auto"/>
        <w:ind w:firstLine="540"/>
        <w:jc w:val="both"/>
      </w:pPr>
      <w:r>
        <w:rPr>
          <w:sz w:val="24"/>
        </w:rPr>
        <w:t xml:space="preserve">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pPr>
        <w:pStyle w:val="0"/>
        <w:spacing w:before="240" w:lineRule="auto"/>
        <w:ind w:firstLine="540"/>
        <w:jc w:val="both"/>
      </w:pPr>
      <w:r>
        <w:rPr>
          <w:sz w:val="24"/>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pPr>
        <w:pStyle w:val="0"/>
        <w:ind w:firstLine="540"/>
        <w:jc w:val="both"/>
      </w:pPr>
      <w:r>
        <w:rPr>
          <w:sz w:val="24"/>
        </w:rPr>
      </w:r>
    </w:p>
    <w:bookmarkStart w:id="378" w:name="P378"/>
    <w:bookmarkEnd w:id="378"/>
    <w:p>
      <w:pPr>
        <w:pStyle w:val="2"/>
        <w:outlineLvl w:val="1"/>
        <w:ind w:firstLine="540"/>
        <w:jc w:val="both"/>
      </w:pPr>
      <w:r>
        <w:rPr>
          <w:sz w:val="24"/>
        </w:rPr>
        <w:t xml:space="preserve">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pPr>
        <w:pStyle w:val="0"/>
        <w:jc w:val="both"/>
      </w:pPr>
      <w:r>
        <w:rPr>
          <w:sz w:val="24"/>
        </w:rPr>
        <w:t xml:space="preserve">(в ред. Федерального </w:t>
      </w:r>
      <w:hyperlink w:history="0" r:id="rId31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ind w:firstLine="540"/>
        <w:jc w:val="both"/>
      </w:pPr>
      <w:r>
        <w:rPr>
          <w:sz w:val="24"/>
        </w:rPr>
      </w:r>
    </w:p>
    <w:p>
      <w:pPr>
        <w:pStyle w:val="0"/>
        <w:ind w:firstLine="540"/>
        <w:jc w:val="both"/>
      </w:pPr>
      <w:r>
        <w:rPr>
          <w:sz w:val="24"/>
        </w:rPr>
        <w:t xml:space="preserve">1. Федеральные государственные образовательные </w:t>
      </w:r>
      <w:hyperlink w:history="0" r:id="rId31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стандарты</w:t>
        </w:r>
      </w:hyperlink>
      <w:r>
        <w:rPr>
          <w:sz w:val="24"/>
        </w:rPr>
        <w:t xml:space="preserve"> и федеральные государственные требования обеспечивают:</w:t>
      </w:r>
    </w:p>
    <w:p>
      <w:pPr>
        <w:pStyle w:val="0"/>
        <w:spacing w:before="240" w:lineRule="auto"/>
        <w:ind w:firstLine="540"/>
        <w:jc w:val="both"/>
      </w:pPr>
      <w:r>
        <w:rPr>
          <w:sz w:val="24"/>
        </w:rPr>
        <w:t xml:space="preserve">1) единство образовательного пространства Российской Федерации;</w:t>
      </w:r>
    </w:p>
    <w:p>
      <w:pPr>
        <w:pStyle w:val="0"/>
        <w:spacing w:before="240" w:lineRule="auto"/>
        <w:ind w:firstLine="540"/>
        <w:jc w:val="both"/>
      </w:pPr>
      <w:r>
        <w:rPr>
          <w:sz w:val="24"/>
        </w:rPr>
        <w:t xml:space="preserve">2) преемственность основных образовательных программ;</w:t>
      </w:r>
    </w:p>
    <w:p>
      <w:pPr>
        <w:pStyle w:val="0"/>
        <w:spacing w:before="240" w:lineRule="auto"/>
        <w:ind w:firstLine="540"/>
        <w:jc w:val="both"/>
      </w:pPr>
      <w:r>
        <w:rPr>
          <w:sz w:val="24"/>
        </w:rP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pPr>
        <w:pStyle w:val="0"/>
        <w:jc w:val="both"/>
      </w:pPr>
      <w:r>
        <w:rPr>
          <w:sz w:val="24"/>
        </w:rPr>
        <w:t xml:space="preserve">(п. 3 в ред. Федерального </w:t>
      </w:r>
      <w:hyperlink w:history="0" r:id="rId31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p>
      <w:pPr>
        <w:pStyle w:val="0"/>
        <w:spacing w:before="240" w:lineRule="auto"/>
        <w:ind w:firstLine="540"/>
        <w:jc w:val="both"/>
      </w:pPr>
      <w:r>
        <w:rPr>
          <w:sz w:val="24"/>
        </w:rPr>
        <w:t xml:space="preserve">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pPr>
        <w:pStyle w:val="0"/>
        <w:spacing w:before="240" w:lineRule="auto"/>
        <w:ind w:firstLine="540"/>
        <w:jc w:val="both"/>
      </w:pPr>
      <w:r>
        <w:rPr>
          <w:sz w:val="24"/>
        </w:rPr>
        <w:t xml:space="preserve">2. Федеральные государственные образовательные стандарты, за исключением федерального государственного образовательного </w:t>
      </w:r>
      <w:hyperlink w:history="0" r:id="rId314"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4"/>
            <w:color w:val="0000ff"/>
          </w:rPr>
          <w:t xml:space="preserve">стандарта</w:t>
        </w:r>
      </w:hyperlink>
      <w:r>
        <w:rPr>
          <w:sz w:val="24"/>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pPr>
        <w:pStyle w:val="0"/>
        <w:spacing w:before="240" w:lineRule="auto"/>
        <w:ind w:firstLine="540"/>
        <w:jc w:val="both"/>
      </w:pPr>
      <w:r>
        <w:rPr>
          <w:sz w:val="24"/>
        </w:rPr>
        <w:t xml:space="preserve">3. Федеральные государственные образовательные стандарты включают в себя требования к:</w:t>
      </w:r>
    </w:p>
    <w:p>
      <w:pPr>
        <w:pStyle w:val="0"/>
        <w:spacing w:before="240" w:lineRule="auto"/>
        <w:ind w:firstLine="540"/>
        <w:jc w:val="both"/>
      </w:pPr>
      <w:r>
        <w:rPr>
          <w:sz w:val="24"/>
        </w:rPr>
        <w:t xml:space="preserve">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pPr>
        <w:pStyle w:val="0"/>
        <w:spacing w:before="240" w:lineRule="auto"/>
        <w:ind w:firstLine="540"/>
        <w:jc w:val="both"/>
      </w:pPr>
      <w:r>
        <w:rPr>
          <w:sz w:val="24"/>
        </w:rPr>
        <w:t xml:space="preserve">2) условиям реализации основных образовательных программ, в том числе кадровым, финансовым, материально-техническим условиям;</w:t>
      </w:r>
    </w:p>
    <w:p>
      <w:pPr>
        <w:pStyle w:val="0"/>
        <w:jc w:val="both"/>
      </w:pPr>
      <w:r>
        <w:rPr>
          <w:sz w:val="24"/>
        </w:rPr>
        <w:t xml:space="preserve">(в ред. Федерального </w:t>
      </w:r>
      <w:hyperlink w:history="0" r:id="rId31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3) результатам освоения основных образовательных программ.</w:t>
      </w:r>
    </w:p>
    <w:p>
      <w:pPr>
        <w:pStyle w:val="0"/>
        <w:spacing w:before="240" w:lineRule="auto"/>
        <w:ind w:firstLine="540"/>
        <w:jc w:val="both"/>
      </w:pPr>
      <w:r>
        <w:rPr>
          <w:sz w:val="24"/>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pPr>
        <w:pStyle w:val="0"/>
        <w:spacing w:before="240" w:lineRule="auto"/>
        <w:ind w:firstLine="540"/>
        <w:jc w:val="both"/>
      </w:pPr>
      <w:r>
        <w:rPr>
          <w:sz w:val="24"/>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pPr>
        <w:pStyle w:val="0"/>
        <w:jc w:val="both"/>
      </w:pPr>
      <w:r>
        <w:rPr>
          <w:sz w:val="24"/>
        </w:rPr>
        <w:t xml:space="preserve">(часть 5 в ред. Федерального </w:t>
      </w:r>
      <w:hyperlink w:history="0" r:id="rId316"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26.05.2021 N 144-ФЗ)</w:t>
      </w:r>
    </w:p>
    <w:p>
      <w:pPr>
        <w:pStyle w:val="0"/>
        <w:spacing w:before="240" w:lineRule="auto"/>
        <w:ind w:firstLine="540"/>
        <w:jc w:val="both"/>
      </w:pPr>
      <w:r>
        <w:rPr>
          <w:sz w:val="24"/>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pPr>
        <w:pStyle w:val="0"/>
        <w:jc w:val="both"/>
      </w:pPr>
      <w:r>
        <w:rPr>
          <w:sz w:val="24"/>
        </w:rPr>
        <w:t xml:space="preserve">(часть 5.1 введена Федеральным </w:t>
      </w:r>
      <w:hyperlink w:history="0" r:id="rId317"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03.08.2018 N 317-ФЗ)</w:t>
      </w:r>
    </w:p>
    <w:p>
      <w:pPr>
        <w:pStyle w:val="0"/>
        <w:spacing w:before="240" w:lineRule="auto"/>
        <w:ind w:firstLine="540"/>
        <w:jc w:val="both"/>
      </w:pPr>
      <w:r>
        <w:rPr>
          <w:sz w:val="24"/>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w:history="0" r:id="rId31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стандарты</w:t>
        </w:r>
      </w:hyperlink>
      <w:r>
        <w:rPr>
          <w:sz w:val="24"/>
        </w:rPr>
        <w:t xml:space="preserve"> образования указанных лиц или включаются в федеральные государственные образовательные стандарты специальные требования.</w:t>
      </w:r>
    </w:p>
    <w:p>
      <w:pPr>
        <w:pStyle w:val="0"/>
        <w:spacing w:before="240" w:lineRule="auto"/>
        <w:ind w:firstLine="540"/>
        <w:jc w:val="both"/>
      </w:pPr>
      <w:r>
        <w:rPr>
          <w:sz w:val="24"/>
        </w:rPr>
        <w:t xml:space="preserve">7. Утратил силу с 1 сентября 2021 года. - Федеральный </w:t>
      </w:r>
      <w:hyperlink w:history="0" r:id="rId319"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26.05.2021 N 144-ФЗ.</w:t>
      </w:r>
    </w:p>
    <w:p>
      <w:pPr>
        <w:pStyle w:val="0"/>
        <w:spacing w:before="240" w:lineRule="auto"/>
        <w:ind w:firstLine="540"/>
        <w:jc w:val="both"/>
      </w:pPr>
      <w:r>
        <w:rPr>
          <w:sz w:val="24"/>
        </w:rPr>
        <w:t xml:space="preserve">8. </w:t>
      </w:r>
      <w:r>
        <w:rPr>
          <w:sz w:val="24"/>
        </w:rPr>
        <w:t xml:space="preserve">Перечни</w:t>
      </w:r>
      <w:r>
        <w:rPr>
          <w:sz w:val="24"/>
        </w:rP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r>
        <w:rPr>
          <w:sz w:val="24"/>
        </w:rPr>
        <w:t xml:space="preserve">порядок</w:t>
      </w:r>
      <w:r>
        <w:rPr>
          <w:sz w:val="24"/>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rPr>
          <w:sz w:val="24"/>
        </w:rPr>
        <w:t xml:space="preserve">Перечни</w:t>
      </w:r>
      <w:r>
        <w:rPr>
          <w:sz w:val="24"/>
        </w:rPr>
        <w:t xml:space="preserve">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w:t>
      </w:r>
      <w:r>
        <w:rPr>
          <w:sz w:val="24"/>
        </w:rPr>
        <w:t xml:space="preserve">порядок</w:t>
      </w:r>
      <w:r>
        <w:rPr>
          <w:sz w:val="24"/>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w:t>
      </w:r>
      <w:r>
        <w:rPr>
          <w:sz w:val="24"/>
        </w:rPr>
        <w:t xml:space="preserve">соответствие</w:t>
      </w:r>
      <w:r>
        <w:rPr>
          <w:sz w:val="24"/>
        </w:rPr>
        <w:t xml:space="preserve">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pPr>
        <w:pStyle w:val="0"/>
        <w:jc w:val="both"/>
      </w:pPr>
      <w:r>
        <w:rPr>
          <w:sz w:val="24"/>
        </w:rPr>
        <w:t xml:space="preserve">(в ред. Федеральных законов от 26.07.2019 </w:t>
      </w:r>
      <w:hyperlink w:history="0" r:id="rId32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30.12.2020 </w:t>
      </w:r>
      <w:hyperlink w:history="0" r:id="rId32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w:t>
      </w:r>
    </w:p>
    <w:p>
      <w:pPr>
        <w:pStyle w:val="0"/>
        <w:spacing w:before="240" w:lineRule="auto"/>
        <w:ind w:firstLine="540"/>
        <w:jc w:val="both"/>
      </w:pPr>
      <w:r>
        <w:rPr>
          <w:sz w:val="24"/>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w:history="0" r:id="rId322" w:tooltip="Приказ Минобрнауки России от 24.02.2021 N 118 (ред. от 24.07.2023)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quot; (Зарегистрировано в Минюсте России 06.04.2021 N 62998) {КонсультантПлюс}">
        <w:r>
          <w:rPr>
            <w:sz w:val="24"/>
            <w:color w:val="0000ff"/>
          </w:rPr>
          <w:t xml:space="preserve">номенклатурой</w:t>
        </w:r>
      </w:hyperlink>
      <w:r>
        <w:rPr>
          <w:sz w:val="24"/>
        </w:rP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8.1 введена Федеральным </w:t>
      </w:r>
      <w:hyperlink w:history="0" r:id="rId32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p>
      <w:pPr>
        <w:pStyle w:val="0"/>
        <w:spacing w:before="240" w:lineRule="auto"/>
        <w:ind w:firstLine="540"/>
        <w:jc w:val="both"/>
      </w:pPr>
      <w:r>
        <w:rPr>
          <w:sz w:val="24"/>
        </w:rPr>
        <w:t xml:space="preserve">9. </w:t>
      </w:r>
      <w:hyperlink w:history="0" r:id="rId324"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bookmarkStart w:id="405" w:name="P405"/>
    <w:bookmarkEnd w:id="405"/>
    <w:p>
      <w:pPr>
        <w:pStyle w:val="0"/>
        <w:spacing w:before="240" w:lineRule="auto"/>
        <w:ind w:firstLine="540"/>
        <w:jc w:val="both"/>
      </w:pPr>
      <w:r>
        <w:rPr>
          <w:sz w:val="24"/>
        </w:rPr>
        <w:t xml:space="preserve">9.1. Федеральные государственные требования устанавливаются: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w:history="0" r:id="rId32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к </w:t>
      </w:r>
      <w:hyperlink w:history="0" r:id="rId326" w:tooltip="Приказ Минобрнауки России от 20.10.2021 N 951 (ред. от 03.06.2025) &quot;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quot; (Зарегистрировано в Минюсте России 23.11.2021 N 65943) {КонсультантПлюс}">
        <w:r>
          <w:rPr>
            <w:sz w:val="24"/>
            <w:color w:val="0000ff"/>
          </w:rPr>
          <w:t xml:space="preserve">структуре</w:t>
        </w:r>
      </w:hyperlink>
      <w:r>
        <w:rPr>
          <w:sz w:val="24"/>
        </w:rP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40" w:lineRule="auto"/>
        <w:ind w:firstLine="540"/>
        <w:jc w:val="both"/>
      </w:pPr>
      <w:r>
        <w:rPr>
          <w:sz w:val="24"/>
        </w:rPr>
        <w:t xml:space="preserve">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pPr>
        <w:pStyle w:val="0"/>
        <w:jc w:val="both"/>
      </w:pPr>
      <w:r>
        <w:rPr>
          <w:sz w:val="24"/>
        </w:rPr>
        <w:t xml:space="preserve">(часть 9.1 введена Федеральным </w:t>
      </w:r>
      <w:hyperlink w:history="0" r:id="rId32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bookmarkStart w:id="411" w:name="P411"/>
    <w:bookmarkEnd w:id="411"/>
    <w:p>
      <w:pPr>
        <w:pStyle w:val="0"/>
        <w:spacing w:before="240" w:lineRule="auto"/>
        <w:ind w:firstLine="540"/>
        <w:jc w:val="both"/>
      </w:pPr>
      <w:r>
        <w:rPr>
          <w:sz w:val="24"/>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w:history="0" r:id="rId328" w:tooltip="Указ Президента РФ от 05.07.2021 N 405 (ред. от 01.09.2021)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ым программам высшего образования&quot; {КонсультантПлюс}">
        <w:r>
          <w:rPr>
            <w:sz w:val="24"/>
            <w:color w:val="0000ff"/>
          </w:rPr>
          <w:t xml:space="preserve">перечень</w:t>
        </w:r>
      </w:hyperlink>
      <w:r>
        <w:rPr>
          <w:sz w:val="24"/>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pPr>
        <w:pStyle w:val="0"/>
        <w:jc w:val="both"/>
      </w:pPr>
      <w:r>
        <w:rPr>
          <w:sz w:val="24"/>
        </w:rPr>
        <w:t xml:space="preserve">(в ред. Федеральных законов от 30.12.2020 </w:t>
      </w:r>
      <w:hyperlink w:history="0" r:id="rId32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 от 07.10.2022 </w:t>
      </w:r>
      <w:hyperlink w:history="0" r:id="rId330"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4"/>
            <w:color w:val="0000ff"/>
          </w:rPr>
          <w:t xml:space="preserve">N 397-ФЗ</w:t>
        </w:r>
      </w:hyperlink>
      <w:r>
        <w:rPr>
          <w:sz w:val="24"/>
        </w:rPr>
        <w:t xml:space="preserve">)</w:t>
      </w:r>
    </w:p>
    <w:bookmarkStart w:id="413" w:name="P413"/>
    <w:bookmarkEnd w:id="413"/>
    <w:p>
      <w:pPr>
        <w:pStyle w:val="0"/>
        <w:spacing w:before="240" w:lineRule="auto"/>
        <w:ind w:firstLine="540"/>
        <w:jc w:val="both"/>
      </w:pPr>
      <w:r>
        <w:rPr>
          <w:sz w:val="24"/>
        </w:rPr>
        <w:t xml:space="preserve">11. Образовательные организации высшего образования, указанные в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4"/>
            <w:color w:val="0000ff"/>
          </w:rPr>
          <w:t xml:space="preserve">части 10</w:t>
        </w:r>
      </w:hyperlink>
      <w:r>
        <w:rPr>
          <w:sz w:val="24"/>
        </w:rP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pPr>
        <w:pStyle w:val="0"/>
        <w:jc w:val="both"/>
      </w:pPr>
      <w:r>
        <w:rPr>
          <w:sz w:val="24"/>
        </w:rPr>
        <w:t xml:space="preserve">(часть 11 введена Федеральным </w:t>
      </w:r>
      <w:hyperlink w:history="0" r:id="rId33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p>
      <w:pPr>
        <w:pStyle w:val="0"/>
        <w:ind w:firstLine="540"/>
        <w:jc w:val="both"/>
      </w:pPr>
      <w:r>
        <w:rPr>
          <w:sz w:val="24"/>
        </w:rPr>
      </w:r>
    </w:p>
    <w:bookmarkStart w:id="416" w:name="P416"/>
    <w:bookmarkEnd w:id="416"/>
    <w:p>
      <w:pPr>
        <w:pStyle w:val="2"/>
        <w:outlineLvl w:val="1"/>
        <w:ind w:firstLine="540"/>
        <w:jc w:val="both"/>
      </w:pPr>
      <w:r>
        <w:rPr>
          <w:sz w:val="24"/>
        </w:rPr>
        <w:t xml:space="preserve">Статья 12. Образовательные программы</w:t>
      </w:r>
    </w:p>
    <w:p>
      <w:pPr>
        <w:pStyle w:val="0"/>
        <w:ind w:firstLine="540"/>
        <w:jc w:val="both"/>
      </w:pPr>
      <w:r>
        <w:rPr>
          <w:sz w:val="24"/>
        </w:rPr>
      </w:r>
    </w:p>
    <w:p>
      <w:pPr>
        <w:pStyle w:val="0"/>
        <w:ind w:firstLine="540"/>
        <w:jc w:val="both"/>
      </w:pPr>
      <w:r>
        <w:rPr>
          <w:sz w:val="24"/>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pPr>
        <w:pStyle w:val="0"/>
        <w:jc w:val="both"/>
      </w:pPr>
      <w:r>
        <w:rPr>
          <w:sz w:val="24"/>
        </w:rPr>
        <w:t xml:space="preserve">(в ред. Федерального </w:t>
      </w:r>
      <w:hyperlink w:history="0" r:id="rId33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25.12.2023 N 685-ФЗ)</w:t>
      </w:r>
    </w:p>
    <w:p>
      <w:pPr>
        <w:pStyle w:val="0"/>
        <w:spacing w:before="240" w:lineRule="auto"/>
        <w:ind w:firstLine="540"/>
        <w:jc w:val="both"/>
      </w:pPr>
      <w:r>
        <w:rPr>
          <w:sz w:val="24"/>
        </w:rPr>
        <w:t xml:space="preserve">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pPr>
        <w:pStyle w:val="0"/>
        <w:spacing w:before="240" w:lineRule="auto"/>
        <w:ind w:firstLine="540"/>
        <w:jc w:val="both"/>
      </w:pPr>
      <w:r>
        <w:rPr>
          <w:sz w:val="24"/>
        </w:rPr>
        <w:t xml:space="preserve">3. К основным образовательным программам относятся:</w:t>
      </w:r>
    </w:p>
    <w:p>
      <w:pPr>
        <w:pStyle w:val="0"/>
        <w:spacing w:before="240" w:lineRule="auto"/>
        <w:ind w:firstLine="540"/>
        <w:jc w:val="both"/>
      </w:pPr>
      <w:r>
        <w:rPr>
          <w:sz w:val="24"/>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0"/>
        <w:spacing w:before="240" w:lineRule="auto"/>
        <w:ind w:firstLine="540"/>
        <w:jc w:val="both"/>
      </w:pPr>
      <w:r>
        <w:rPr>
          <w:sz w:val="24"/>
        </w:rPr>
        <w:t xml:space="preserve">2) основные профессиональные образовательные программы:</w:t>
      </w:r>
    </w:p>
    <w:p>
      <w:pPr>
        <w:pStyle w:val="0"/>
        <w:spacing w:before="240" w:lineRule="auto"/>
        <w:ind w:firstLine="540"/>
        <w:jc w:val="both"/>
      </w:pPr>
      <w:r>
        <w:rPr>
          <w:sz w:val="24"/>
        </w:rPr>
        <w:t xml:space="preserve">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0"/>
        <w:spacing w:before="240" w:lineRule="auto"/>
        <w:ind w:firstLine="540"/>
        <w:jc w:val="both"/>
      </w:pPr>
      <w:r>
        <w:rPr>
          <w:sz w:val="24"/>
        </w:rPr>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pPr>
        <w:pStyle w:val="0"/>
        <w:jc w:val="both"/>
      </w:pPr>
      <w:r>
        <w:rPr>
          <w:sz w:val="24"/>
        </w:rPr>
        <w:t xml:space="preserve">(в ред. Федерального </w:t>
      </w:r>
      <w:hyperlink w:history="0" r:id="rId33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0"/>
        <w:spacing w:before="240" w:lineRule="auto"/>
        <w:ind w:firstLine="540"/>
        <w:jc w:val="both"/>
      </w:pPr>
      <w:r>
        <w:rPr>
          <w:sz w:val="24"/>
        </w:rPr>
        <w:t xml:space="preserve">4. К дополнительным образовательным программам относятся:</w:t>
      </w:r>
    </w:p>
    <w:p>
      <w:pPr>
        <w:pStyle w:val="0"/>
        <w:spacing w:before="240" w:lineRule="auto"/>
        <w:ind w:firstLine="540"/>
        <w:jc w:val="both"/>
      </w:pPr>
      <w:r>
        <w:rPr>
          <w:sz w:val="24"/>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pPr>
        <w:pStyle w:val="0"/>
        <w:jc w:val="both"/>
      </w:pPr>
      <w:r>
        <w:rPr>
          <w:sz w:val="24"/>
        </w:rPr>
        <w:t xml:space="preserve">(в ред. Федерального </w:t>
      </w:r>
      <w:hyperlink w:history="0" r:id="rId33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2) дополнительные профессиональные программы - программы повышения квалификации, программы профессиональной переподготовки.</w:t>
      </w:r>
    </w:p>
    <w:p>
      <w:pPr>
        <w:pStyle w:val="0"/>
        <w:spacing w:before="240" w:lineRule="auto"/>
        <w:ind w:firstLine="540"/>
        <w:jc w:val="both"/>
      </w:pPr>
      <w:r>
        <w:rPr>
          <w:sz w:val="24"/>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bookmarkStart w:id="433" w:name="P433"/>
    <w:bookmarkEnd w:id="433"/>
    <w:p>
      <w:pPr>
        <w:pStyle w:val="0"/>
        <w:spacing w:before="240" w:lineRule="auto"/>
        <w:ind w:firstLine="540"/>
        <w:jc w:val="both"/>
      </w:pPr>
      <w:r>
        <w:rPr>
          <w:sz w:val="24"/>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history="0" r:id="rId335"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4"/>
            <w:color w:val="0000ff"/>
          </w:rPr>
          <w:t xml:space="preserve">стандартом</w:t>
        </w:r>
      </w:hyperlink>
      <w:r>
        <w:rPr>
          <w:sz w:val="24"/>
        </w:rPr>
        <w:t xml:space="preserve"> дошкольного образования и соответствующей федеральной образовательной </w:t>
      </w:r>
      <w:hyperlink w:history="0" r:id="rId336" w:tooltip="Приказ Минпросвещения России от 25.11.2022 N 1028 &quot;Об утверждении федеральной образовательной программы дошкольного образования&quot; (Зарегистрировано в Минюсте России 28.12.2022 N 71847) {КонсультантПлюс}">
        <w:r>
          <w:rPr>
            <w:sz w:val="24"/>
            <w:color w:val="0000ff"/>
          </w:rPr>
          <w:t xml:space="preserve">программой</w:t>
        </w:r>
      </w:hyperlink>
      <w:r>
        <w:rPr>
          <w:sz w:val="24"/>
        </w:rP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pPr>
        <w:pStyle w:val="0"/>
        <w:jc w:val="both"/>
      </w:pPr>
      <w:r>
        <w:rPr>
          <w:sz w:val="24"/>
        </w:rPr>
        <w:t xml:space="preserve">(в ред. Федерального </w:t>
      </w:r>
      <w:hyperlink w:history="0" r:id="rId33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bookmarkStart w:id="435" w:name="P435"/>
    <w:bookmarkEnd w:id="435"/>
    <w:p>
      <w:pPr>
        <w:pStyle w:val="0"/>
        <w:spacing w:before="240" w:lineRule="auto"/>
        <w:ind w:firstLine="540"/>
        <w:jc w:val="both"/>
      </w:pPr>
      <w:r>
        <w:rPr>
          <w:sz w:val="24"/>
        </w:rPr>
        <w:t xml:space="preserve">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pPr>
        <w:pStyle w:val="0"/>
        <w:jc w:val="both"/>
      </w:pPr>
      <w:r>
        <w:rPr>
          <w:sz w:val="24"/>
        </w:rPr>
        <w:t xml:space="preserve">(часть 6.1 введена Федеральным </w:t>
      </w:r>
      <w:hyperlink w:history="0" r:id="rId33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w:t>
      </w:r>
    </w:p>
    <w:p>
      <w:pPr>
        <w:pStyle w:val="0"/>
        <w:spacing w:before="240" w:lineRule="auto"/>
        <w:ind w:firstLine="540"/>
        <w:jc w:val="both"/>
      </w:pPr>
      <w:r>
        <w:rPr>
          <w:sz w:val="24"/>
        </w:rPr>
        <w:t xml:space="preserve">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pPr>
        <w:pStyle w:val="0"/>
        <w:jc w:val="both"/>
      </w:pPr>
      <w:r>
        <w:rPr>
          <w:sz w:val="24"/>
        </w:rPr>
        <w:t xml:space="preserve">(часть 6.2 введена Федеральным </w:t>
      </w:r>
      <w:hyperlink w:history="0" r:id="rId33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w:t>
      </w:r>
    </w:p>
    <w:bookmarkStart w:id="439" w:name="P439"/>
    <w:bookmarkEnd w:id="439"/>
    <w:p>
      <w:pPr>
        <w:pStyle w:val="0"/>
        <w:spacing w:before="240" w:lineRule="auto"/>
        <w:ind w:firstLine="540"/>
        <w:jc w:val="both"/>
      </w:pPr>
      <w:r>
        <w:rPr>
          <w:sz w:val="24"/>
        </w:rP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pPr>
        <w:pStyle w:val="0"/>
        <w:jc w:val="both"/>
      </w:pPr>
      <w:r>
        <w:rPr>
          <w:sz w:val="24"/>
        </w:rPr>
        <w:t xml:space="preserve">(часть 6.3 в ред. Федерального </w:t>
      </w:r>
      <w:hyperlink w:history="0" r:id="rId340"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6.4. Организации, осуществляющие образовательную деятельность, указанные в </w:t>
      </w:r>
      <w:hyperlink w:history="0" w:anchor="P433" w:tooltip="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
        <w:r>
          <w:rPr>
            <w:sz w:val="24"/>
            <w:color w:val="0000ff"/>
          </w:rPr>
          <w:t xml:space="preserve">частях 6</w:t>
        </w:r>
      </w:hyperlink>
      <w:r>
        <w:rPr>
          <w:sz w:val="24"/>
        </w:rPr>
        <w:t xml:space="preserve"> и </w:t>
      </w:r>
      <w:hyperlink w:history="0" w:anchor="P435"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
        <w:r>
          <w:rPr>
            <w:sz w:val="24"/>
            <w:color w:val="0000ff"/>
          </w:rPr>
          <w:t xml:space="preserve">6.1</w:t>
        </w:r>
      </w:hyperlink>
      <w:r>
        <w:rPr>
          <w:sz w:val="24"/>
        </w:rP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history="0" w:anchor="P439"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quot;Русский язык&quot;, &quot;Литературное чтение&quot;, &quot;Окружающий мир&quot; и &quot;Труд (технология)...">
        <w:r>
          <w:rPr>
            <w:sz w:val="24"/>
            <w:color w:val="0000ff"/>
          </w:rPr>
          <w:t xml:space="preserve">части 6.3</w:t>
        </w:r>
      </w:hyperlink>
      <w:r>
        <w:rPr>
          <w:sz w:val="24"/>
        </w:rP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pPr>
        <w:pStyle w:val="0"/>
        <w:jc w:val="both"/>
      </w:pPr>
      <w:r>
        <w:rPr>
          <w:sz w:val="24"/>
        </w:rPr>
        <w:t xml:space="preserve">(часть 6.4 введена Федеральным </w:t>
      </w:r>
      <w:hyperlink w:history="0" r:id="rId34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w:t>
      </w:r>
    </w:p>
    <w:p>
      <w:pPr>
        <w:pStyle w:val="0"/>
        <w:spacing w:before="240" w:lineRule="auto"/>
        <w:ind w:firstLine="540"/>
        <w:jc w:val="both"/>
      </w:pPr>
      <w:r>
        <w:rPr>
          <w:sz w:val="24"/>
        </w:rPr>
        <w:t xml:space="preserve">6.5. Федеральные основные общеобразовательные </w:t>
      </w:r>
      <w:hyperlink w:history="0" r:id="rId34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программы</w:t>
        </w:r>
      </w:hyperlink>
      <w:r>
        <w:rPr>
          <w:sz w:val="24"/>
        </w:rP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w:history="0" r:id="rId343"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sz w:val="24"/>
            <w:color w:val="0000ff"/>
          </w:rPr>
          <w:t xml:space="preserve">порядке</w:t>
        </w:r>
      </w:hyperlink>
      <w:r>
        <w:rPr>
          <w:sz w:val="24"/>
        </w:rPr>
        <w:t xml:space="preserve">, установленном этим федеральным органом исполнительной власти.</w:t>
      </w:r>
    </w:p>
    <w:p>
      <w:pPr>
        <w:pStyle w:val="0"/>
        <w:jc w:val="both"/>
      </w:pPr>
      <w:r>
        <w:rPr>
          <w:sz w:val="24"/>
        </w:rPr>
        <w:t xml:space="preserve">(часть 6.5 введена Федеральным </w:t>
      </w:r>
      <w:hyperlink w:history="0" r:id="rId34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w:t>
      </w:r>
    </w:p>
    <w:p>
      <w:pPr>
        <w:pStyle w:val="0"/>
        <w:spacing w:before="240" w:lineRule="auto"/>
        <w:ind w:firstLine="540"/>
        <w:jc w:val="both"/>
      </w:pPr>
      <w:r>
        <w:rPr>
          <w:sz w:val="24"/>
        </w:rPr>
        <w:t xml:space="preserve">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pPr>
        <w:pStyle w:val="0"/>
        <w:jc w:val="both"/>
      </w:pPr>
      <w:r>
        <w:rPr>
          <w:sz w:val="24"/>
        </w:rPr>
        <w:t xml:space="preserve">(часть 6.6 введена Федеральным </w:t>
      </w:r>
      <w:hyperlink w:history="0" r:id="rId34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w:t>
      </w:r>
    </w:p>
    <w:p>
      <w:pPr>
        <w:pStyle w:val="0"/>
        <w:spacing w:before="240" w:lineRule="auto"/>
        <w:ind w:firstLine="540"/>
        <w:jc w:val="both"/>
      </w:pPr>
      <w:r>
        <w:rPr>
          <w:sz w:val="24"/>
        </w:rP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pPr>
        <w:pStyle w:val="0"/>
        <w:jc w:val="both"/>
      </w:pPr>
      <w:r>
        <w:rPr>
          <w:sz w:val="24"/>
        </w:rPr>
        <w:t xml:space="preserve">(в ред. Федеральных законов от 26.05.2021 </w:t>
      </w:r>
      <w:hyperlink w:history="0" r:id="rId346"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N 144-ФЗ</w:t>
        </w:r>
      </w:hyperlink>
      <w:r>
        <w:rPr>
          <w:sz w:val="24"/>
        </w:rPr>
        <w:t xml:space="preserve">, от 24.09.2022 </w:t>
      </w:r>
      <w:hyperlink w:history="0" r:id="rId34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pPr>
        <w:pStyle w:val="0"/>
        <w:jc w:val="both"/>
      </w:pPr>
      <w:r>
        <w:rPr>
          <w:sz w:val="24"/>
        </w:rPr>
        <w:t xml:space="preserve">(часть 7.1 введена Федеральным </w:t>
      </w:r>
      <w:hyperlink w:history="0" r:id="rId34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p>
      <w:pPr>
        <w:pStyle w:val="0"/>
        <w:spacing w:before="240" w:lineRule="auto"/>
        <w:ind w:firstLine="540"/>
        <w:jc w:val="both"/>
      </w:pPr>
      <w:r>
        <w:rPr>
          <w:sz w:val="24"/>
        </w:rPr>
        <w:t xml:space="preserve">7.2. Утратил силу. - Федеральный </w:t>
      </w:r>
      <w:hyperlink w:history="0" r:id="rId34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w:t>
        </w:r>
      </w:hyperlink>
      <w:r>
        <w:rPr>
          <w:sz w:val="24"/>
        </w:rPr>
        <w:t xml:space="preserve"> от 24.09.2022 N 371-ФЗ.</w:t>
      </w:r>
    </w:p>
    <w:p>
      <w:pPr>
        <w:pStyle w:val="0"/>
        <w:spacing w:before="240" w:lineRule="auto"/>
        <w:ind w:firstLine="540"/>
        <w:jc w:val="both"/>
      </w:pPr>
      <w:r>
        <w:rPr>
          <w:sz w:val="24"/>
        </w:rPr>
        <w:t xml:space="preserve">8. Образовательные организации высшего образования, имеющие в соответствии с настоящим Федеральным </w:t>
      </w:r>
      <w:r>
        <w:rPr>
          <w:sz w:val="24"/>
        </w:rPr>
        <w:t xml:space="preserve">законом</w:t>
      </w:r>
      <w:r>
        <w:rPr>
          <w:sz w:val="24"/>
        </w:rP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pPr>
        <w:pStyle w:val="0"/>
        <w:jc w:val="both"/>
      </w:pPr>
      <w:r>
        <w:rPr>
          <w:sz w:val="24"/>
        </w:rPr>
        <w:t xml:space="preserve">(часть 8 в ред. Федерального </w:t>
      </w:r>
      <w:hyperlink w:history="0" r:id="rId35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4"/>
        </w:rPr>
        <w:t xml:space="preserve">(часть 8.1 введена Федеральным </w:t>
      </w:r>
      <w:hyperlink w:history="0" r:id="rId351"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26.05.2021 N 144-ФЗ)</w:t>
      </w:r>
    </w:p>
    <w:p>
      <w:pPr>
        <w:pStyle w:val="0"/>
        <w:spacing w:before="240" w:lineRule="auto"/>
        <w:ind w:firstLine="540"/>
        <w:jc w:val="both"/>
      </w:pPr>
      <w:r>
        <w:rPr>
          <w:sz w:val="24"/>
        </w:rP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w:history="0" r:id="rId35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стандартов</w:t>
        </w:r>
      </w:hyperlink>
      <w:r>
        <w:rPr>
          <w:sz w:val="24"/>
        </w:rPr>
        <w:t xml:space="preserve">,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4"/>
        </w:rPr>
        <w:t xml:space="preserve">(в ред. Федеральных законов от 26.05.2021 </w:t>
      </w:r>
      <w:hyperlink w:history="0" r:id="rId353"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N 144-ФЗ</w:t>
        </w:r>
      </w:hyperlink>
      <w:r>
        <w:rPr>
          <w:sz w:val="24"/>
        </w:rPr>
        <w:t xml:space="preserve">, от 24.09.2022 </w:t>
      </w:r>
      <w:hyperlink w:history="0" r:id="rId35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w:t>
      </w:r>
    </w:p>
    <w:bookmarkStart w:id="458" w:name="P458"/>
    <w:bookmarkEnd w:id="458"/>
    <w:p>
      <w:pPr>
        <w:pStyle w:val="0"/>
        <w:spacing w:before="240" w:lineRule="auto"/>
        <w:ind w:firstLine="540"/>
        <w:jc w:val="both"/>
      </w:pPr>
      <w:r>
        <w:rPr>
          <w:sz w:val="24"/>
        </w:rP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w:history="0" r:id="rId355" w:tooltip="&lt;Письмо&gt; Минпросвещения России от 29.08.2025 N 06-1211 &quot;О направлении Перечня мероприятий&quot; {КонсультантПлюс}">
        <w:r>
          <w:rPr>
            <w:sz w:val="24"/>
            <w:color w:val="0000ff"/>
          </w:rPr>
          <w:t xml:space="preserve">план</w:t>
        </w:r>
      </w:hyperlink>
      <w:r>
        <w:rPr>
          <w:sz w:val="24"/>
        </w:rPr>
        <w:t xml:space="preserve"> воспитательной работы.</w:t>
      </w:r>
    </w:p>
    <w:p>
      <w:pPr>
        <w:pStyle w:val="0"/>
        <w:jc w:val="both"/>
      </w:pPr>
      <w:r>
        <w:rPr>
          <w:sz w:val="24"/>
        </w:rPr>
        <w:t xml:space="preserve">(часть 9.1 введена Федеральным </w:t>
      </w:r>
      <w:hyperlink w:history="0" r:id="rId356"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4"/>
            <w:color w:val="0000ff"/>
          </w:rPr>
          <w:t xml:space="preserve">законом</w:t>
        </w:r>
      </w:hyperlink>
      <w:r>
        <w:rPr>
          <w:sz w:val="24"/>
        </w:rPr>
        <w:t xml:space="preserve"> от 31.07.2020 N 304-ФЗ; в ред. Федеральных законов от 26.05.2021 </w:t>
      </w:r>
      <w:hyperlink w:history="0" r:id="rId357"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N 144-ФЗ</w:t>
        </w:r>
      </w:hyperlink>
      <w:r>
        <w:rPr>
          <w:sz w:val="24"/>
        </w:rPr>
        <w:t xml:space="preserve">, от 24.09.2022 </w:t>
      </w:r>
      <w:hyperlink w:history="0" r:id="rId35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pPr>
        <w:pStyle w:val="0"/>
        <w:jc w:val="both"/>
      </w:pPr>
      <w:r>
        <w:rPr>
          <w:sz w:val="24"/>
        </w:rPr>
        <w:t xml:space="preserve">(в ред. Федерального </w:t>
      </w:r>
      <w:hyperlink w:history="0" r:id="rId35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bookmarkStart w:id="462" w:name="P462"/>
    <w:bookmarkEnd w:id="462"/>
    <w:p>
      <w:pPr>
        <w:pStyle w:val="0"/>
        <w:spacing w:before="240" w:lineRule="auto"/>
        <w:ind w:firstLine="540"/>
        <w:jc w:val="both"/>
      </w:pPr>
      <w:r>
        <w:rPr>
          <w:sz w:val="24"/>
        </w:rPr>
        <w:t xml:space="preserve">11. </w:t>
      </w:r>
      <w:hyperlink w:history="0" r:id="rId360" w:tooltip="Приказ Минпросвещения России от 08.04.2021 N 153 (ред. от 09.08.2022) &quo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quot; (Зарегистрировано в Минюсте России 13.05.2021 N 63394) {КонсультантПлюс}">
        <w:r>
          <w:rPr>
            <w:sz w:val="24"/>
            <w:color w:val="0000ff"/>
          </w:rPr>
          <w:t xml:space="preserve">Порядок</w:t>
        </w:r>
      </w:hyperlink>
      <w:r>
        <w:rPr>
          <w:sz w:val="24"/>
        </w:rP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w:history="0" r:id="rId361"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проведения их экспертизы и включения в реестр примерных основных образовательных программ&quot; (Зарегистрировано в Минюсте России 22.08.2017 N 47900) {КонсультантПлюс}">
        <w:r>
          <w:rPr>
            <w:sz w:val="24"/>
            <w:color w:val="0000ff"/>
          </w:rPr>
          <w:t xml:space="preserve">особенности</w:t>
        </w:r>
      </w:hyperlink>
      <w:r>
        <w:rPr>
          <w:sz w:val="24"/>
        </w:rP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4"/>
        </w:rPr>
        <w:t xml:space="preserve">(в ред. Федеральных законов от 26.07.2019 </w:t>
      </w:r>
      <w:hyperlink w:history="0" r:id="rId3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26.05.2021 </w:t>
      </w:r>
      <w:hyperlink w:history="0" r:id="rId363"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N 144-ФЗ</w:t>
        </w:r>
      </w:hyperlink>
      <w:r>
        <w:rPr>
          <w:sz w:val="24"/>
        </w:rPr>
        <w:t xml:space="preserve">, от 24.09.2022 </w:t>
      </w:r>
      <w:hyperlink w:history="0" r:id="rId36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12. Утратил силу. - Федеральный </w:t>
      </w:r>
      <w:hyperlink w:history="0" r:id="rId36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w:t>
        </w:r>
      </w:hyperlink>
      <w:r>
        <w:rPr>
          <w:sz w:val="24"/>
        </w:rPr>
        <w:t xml:space="preserve"> от 24.09.2022 N 371-ФЗ.</w:t>
      </w:r>
    </w:p>
    <w:p>
      <w:pPr>
        <w:pStyle w:val="0"/>
        <w:spacing w:before="240" w:lineRule="auto"/>
        <w:ind w:firstLine="540"/>
        <w:jc w:val="both"/>
      </w:pPr>
      <w:r>
        <w:rPr>
          <w:sz w:val="24"/>
        </w:rP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(часть 13 в ред. Федерального </w:t>
      </w:r>
      <w:hyperlink w:history="0" r:id="rId36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pPr>
        <w:pStyle w:val="0"/>
        <w:spacing w:before="240" w:lineRule="auto"/>
        <w:ind w:firstLine="540"/>
        <w:jc w:val="both"/>
      </w:pPr>
      <w:r>
        <w:rPr>
          <w:sz w:val="24"/>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pPr>
        <w:pStyle w:val="0"/>
        <w:jc w:val="both"/>
      </w:pPr>
      <w:r>
        <w:rPr>
          <w:sz w:val="24"/>
        </w:rPr>
        <w:t xml:space="preserve">(в ред. Федерального </w:t>
      </w:r>
      <w:hyperlink w:history="0" r:id="rId36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ind w:firstLine="540"/>
        <w:jc w:val="both"/>
      </w:pPr>
      <w:r>
        <w:rPr>
          <w:sz w:val="24"/>
        </w:rPr>
      </w:r>
    </w:p>
    <w:p>
      <w:pPr>
        <w:pStyle w:val="2"/>
        <w:outlineLvl w:val="1"/>
        <w:ind w:firstLine="540"/>
        <w:jc w:val="both"/>
      </w:pPr>
      <w:r>
        <w:rPr>
          <w:sz w:val="24"/>
        </w:rPr>
        <w:t xml:space="preserve">Статья 12.1. Общие требования к организации воспитания обучающихся</w:t>
      </w:r>
    </w:p>
    <w:p>
      <w:pPr>
        <w:pStyle w:val="0"/>
        <w:ind w:firstLine="540"/>
        <w:jc w:val="both"/>
      </w:pPr>
      <w:r>
        <w:rPr>
          <w:sz w:val="24"/>
        </w:rPr>
      </w:r>
    </w:p>
    <w:p>
      <w:pPr>
        <w:pStyle w:val="0"/>
        <w:ind w:firstLine="540"/>
        <w:jc w:val="both"/>
      </w:pPr>
      <w:r>
        <w:rPr>
          <w:sz w:val="24"/>
        </w:rPr>
        <w:t xml:space="preserve">(введена Федеральным </w:t>
      </w:r>
      <w:hyperlink w:history="0" r:id="rId368"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4"/>
            <w:color w:val="0000ff"/>
          </w:rPr>
          <w:t xml:space="preserve">законом</w:t>
        </w:r>
      </w:hyperlink>
      <w:r>
        <w:rPr>
          <w:sz w:val="24"/>
        </w:rPr>
        <w:t xml:space="preserve"> от 31.07.2020 N 304-ФЗ)</w:t>
      </w:r>
    </w:p>
    <w:p>
      <w:pPr>
        <w:pStyle w:val="0"/>
        <w:jc w:val="both"/>
      </w:pPr>
      <w:r>
        <w:rPr>
          <w:sz w:val="24"/>
        </w:rPr>
      </w:r>
    </w:p>
    <w:p>
      <w:pPr>
        <w:pStyle w:val="0"/>
        <w:ind w:firstLine="540"/>
        <w:jc w:val="both"/>
      </w:pPr>
      <w:r>
        <w:rPr>
          <w:sz w:val="24"/>
        </w:rPr>
        <w:t xml:space="preserve">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pPr>
        <w:pStyle w:val="0"/>
        <w:spacing w:before="240" w:lineRule="auto"/>
        <w:ind w:firstLine="540"/>
        <w:jc w:val="both"/>
      </w:pPr>
      <w:r>
        <w:rPr>
          <w:sz w:val="24"/>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history="0" w:anchor="P458" w:tooltip="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
        <w:r>
          <w:rPr>
            <w:sz w:val="24"/>
            <w:color w:val="0000ff"/>
          </w:rPr>
          <w:t xml:space="preserve">части 9.1 статьи 12</w:t>
        </w:r>
      </w:hyperlink>
      <w:r>
        <w:rPr>
          <w:sz w:val="24"/>
        </w:rPr>
        <w:t xml:space="preserve"> настоящего Федерального закона, примерных </w:t>
      </w:r>
      <w:r>
        <w:rPr>
          <w:sz w:val="24"/>
        </w:rPr>
        <w:t xml:space="preserve">рабочих программ</w:t>
      </w:r>
      <w:r>
        <w:rPr>
          <w:sz w:val="24"/>
        </w:rPr>
        <w:t xml:space="preserve"> воспитания и примерных календарных </w:t>
      </w:r>
      <w:hyperlink w:history="0" r:id="rId369" w:tooltip="&lt;Письмо&gt; Минпросвещения России от 29.08.2025 N 06-1211 &quot;О направлении Перечня мероприятий&quot; {КонсультантПлюс}">
        <w:r>
          <w:rPr>
            <w:sz w:val="24"/>
            <w:color w:val="0000ff"/>
          </w:rPr>
          <w:t xml:space="preserve">планов</w:t>
        </w:r>
      </w:hyperlink>
      <w:r>
        <w:rPr>
          <w:sz w:val="24"/>
        </w:rPr>
        <w:t xml:space="preserve"> воспитательной работы.</w:t>
      </w:r>
    </w:p>
    <w:p>
      <w:pPr>
        <w:pStyle w:val="0"/>
        <w:jc w:val="both"/>
      </w:pPr>
      <w:r>
        <w:rPr>
          <w:sz w:val="24"/>
        </w:rPr>
        <w:t xml:space="preserve">(в ред. Федерального </w:t>
      </w:r>
      <w:hyperlink w:history="0" r:id="rId37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p>
      <w:pPr>
        <w:pStyle w:val="0"/>
        <w:spacing w:before="240" w:lineRule="auto"/>
        <w:ind w:firstLine="540"/>
        <w:jc w:val="both"/>
      </w:pPr>
      <w:r>
        <w:rPr>
          <w:sz w:val="24"/>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w:history="0" w:anchor="P718" w:tooltip="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w:r>
          <w:rPr>
            <w:sz w:val="24"/>
            <w:color w:val="0000ff"/>
          </w:rPr>
          <w:t xml:space="preserve">части 6 статьи 26</w:t>
        </w:r>
      </w:hyperlink>
      <w:r>
        <w:rPr>
          <w:sz w:val="24"/>
        </w:rPr>
        <w:t xml:space="preserve"> настоящего Федерального закона советы обучающихся, советы родителей, представительные органы обучающихся (при их наличии).</w:t>
      </w:r>
    </w:p>
    <w:p>
      <w:pPr>
        <w:pStyle w:val="0"/>
        <w:spacing w:before="240" w:lineRule="auto"/>
        <w:ind w:firstLine="540"/>
        <w:jc w:val="both"/>
      </w:pPr>
      <w:r>
        <w:rPr>
          <w:sz w:val="24"/>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pPr>
        <w:pStyle w:val="0"/>
        <w:jc w:val="both"/>
      </w:pPr>
      <w:r>
        <w:rPr>
          <w:sz w:val="24"/>
        </w:rPr>
        <w:t xml:space="preserve">(часть 4 в ред. Федерального </w:t>
      </w:r>
      <w:hyperlink w:history="0" r:id="rId37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p>
      <w:pPr>
        <w:pStyle w:val="0"/>
        <w:ind w:firstLine="540"/>
        <w:jc w:val="both"/>
      </w:pPr>
      <w:r>
        <w:rPr>
          <w:sz w:val="24"/>
        </w:rPr>
      </w:r>
    </w:p>
    <w:bookmarkStart w:id="482" w:name="P482"/>
    <w:bookmarkEnd w:id="482"/>
    <w:p>
      <w:pPr>
        <w:pStyle w:val="2"/>
        <w:outlineLvl w:val="1"/>
        <w:ind w:firstLine="540"/>
        <w:jc w:val="both"/>
      </w:pPr>
      <w:r>
        <w:rPr>
          <w:sz w:val="24"/>
        </w:rPr>
        <w:t xml:space="preserve">Статья 12.2. Общие требования к осуществлению просветительской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372" w:tooltip="Федеральный закон от 05.04.2021 N 85-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05.04.2021 N 85-ФЗ)</w:t>
      </w:r>
    </w:p>
    <w:p>
      <w:pPr>
        <w:pStyle w:val="0"/>
        <w:jc w:val="both"/>
      </w:pPr>
      <w:r>
        <w:rPr>
          <w:sz w:val="24"/>
        </w:rPr>
      </w:r>
    </w:p>
    <w:p>
      <w:pPr>
        <w:pStyle w:val="0"/>
        <w:ind w:firstLine="540"/>
        <w:jc w:val="both"/>
      </w:pPr>
      <w:r>
        <w:rPr>
          <w:sz w:val="24"/>
        </w:rPr>
        <w:t xml:space="preserve">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pPr>
        <w:pStyle w:val="0"/>
        <w:spacing w:before="240" w:lineRule="auto"/>
        <w:ind w:firstLine="540"/>
        <w:jc w:val="both"/>
      </w:pPr>
      <w:r>
        <w:rPr>
          <w:sz w:val="24"/>
        </w:rPr>
        <w:t xml:space="preserve">1.1. Просветительская деятельность не может осуществляться иностранными агентами.</w:t>
      </w:r>
    </w:p>
    <w:p>
      <w:pPr>
        <w:pStyle w:val="0"/>
        <w:jc w:val="both"/>
      </w:pPr>
      <w:r>
        <w:rPr>
          <w:sz w:val="24"/>
        </w:rPr>
        <w:t xml:space="preserve">(часть 1.1 введена Федеральным </w:t>
      </w:r>
      <w:hyperlink w:history="0" r:id="rId373"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498-ФЗ; в ред. Федерального </w:t>
      </w:r>
      <w:hyperlink w:history="0" r:id="rId374"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4"/>
            <w:color w:val="0000ff"/>
          </w:rPr>
          <w:t xml:space="preserve">закона</w:t>
        </w:r>
      </w:hyperlink>
      <w:r>
        <w:rPr>
          <w:sz w:val="24"/>
        </w:rPr>
        <w:t xml:space="preserve"> от 21.04.2025 N 100-ФЗ)</w:t>
      </w:r>
    </w:p>
    <w:p>
      <w:pPr>
        <w:pStyle w:val="0"/>
        <w:spacing w:before="240" w:lineRule="auto"/>
        <w:ind w:firstLine="540"/>
        <w:jc w:val="both"/>
      </w:pPr>
      <w:r>
        <w:rPr>
          <w:sz w:val="24"/>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w:history="0" r:id="rId3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w:t>
      </w:r>
    </w:p>
    <w:p>
      <w:pPr>
        <w:pStyle w:val="0"/>
        <w:spacing w:before="240" w:lineRule="auto"/>
        <w:ind w:firstLine="540"/>
        <w:jc w:val="both"/>
      </w:pPr>
      <w:r>
        <w:rPr>
          <w:sz w:val="24"/>
        </w:rPr>
        <w:t xml:space="preserve">3. </w:t>
      </w:r>
      <w:hyperlink w:history="0" r:id="rId376" w:tooltip="Постановление Правительства РФ от 01.07.2022 N 1195 (ред. от 27.01.2026) &quot;Об утверждении Правил осуществления просветительской деятельности&quot; {КонсультантПлюс}">
        <w:r>
          <w:rPr>
            <w:sz w:val="24"/>
            <w:color w:val="0000ff"/>
          </w:rPr>
          <w:t xml:space="preserve">Порядок</w:t>
        </w:r>
      </w:hyperlink>
      <w:r>
        <w:rPr>
          <w:sz w:val="24"/>
        </w:rPr>
        <w:t xml:space="preserve">, условия и формы осуществления просветительской </w:t>
      </w:r>
      <w:hyperlink w:history="0" r:id="rId377" w:tooltip="&lt;Письмо&gt; Минпросвещения России от 22.03.2024 N 08-ЗГ-МП-54 &quot;О рассмотрении обращения&quot; {КонсультантПлюс}">
        <w:r>
          <w:rPr>
            <w:sz w:val="24"/>
            <w:color w:val="0000ff"/>
          </w:rPr>
          <w:t xml:space="preserve">деятельности</w:t>
        </w:r>
      </w:hyperlink>
      <w:r>
        <w:rPr>
          <w:sz w:val="24"/>
        </w:rPr>
        <w:t xml:space="preserve">, а также порядок проведения контроля за ней устанавливается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13. Общие требования к реализации образовательных программ</w:t>
      </w:r>
    </w:p>
    <w:p>
      <w:pPr>
        <w:pStyle w:val="0"/>
        <w:ind w:firstLine="540"/>
        <w:jc w:val="both"/>
      </w:pPr>
      <w:r>
        <w:rPr>
          <w:sz w:val="24"/>
        </w:rPr>
      </w:r>
    </w:p>
    <w:p>
      <w:pPr>
        <w:pStyle w:val="0"/>
        <w:ind w:firstLine="540"/>
        <w:jc w:val="both"/>
      </w:pPr>
      <w:r>
        <w:rPr>
          <w:sz w:val="24"/>
        </w:rPr>
        <w:t xml:space="preserve">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pPr>
        <w:pStyle w:val="0"/>
        <w:spacing w:before="240" w:lineRule="auto"/>
        <w:ind w:firstLine="540"/>
        <w:jc w:val="both"/>
      </w:pPr>
      <w:r>
        <w:rPr>
          <w:sz w:val="24"/>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history="0" w:anchor="P538" w:tooltip="Статья 16. Реализация образовательных программ с применением электронного обучения и дистанционных образовательных технологий">
        <w:r>
          <w:rPr>
            <w:sz w:val="24"/>
            <w:color w:val="0000ff"/>
          </w:rPr>
          <w:t xml:space="preserve">электронное обучение</w:t>
        </w:r>
      </w:hyperlink>
      <w:r>
        <w:rPr>
          <w:sz w:val="24"/>
        </w:rPr>
        <w:t xml:space="preserve">.</w:t>
      </w:r>
    </w:p>
    <w:p>
      <w:pPr>
        <w:pStyle w:val="0"/>
        <w:spacing w:before="240" w:lineRule="auto"/>
        <w:ind w:firstLine="540"/>
        <w:jc w:val="both"/>
      </w:pPr>
      <w:r>
        <w:rPr>
          <w:sz w:val="24"/>
        </w:rP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13 дополняется ч. 3.1 (</w:t>
            </w:r>
            <w:hyperlink w:history="0" r:id="rId378"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4"/>
                  <w:color w:val="0000ff"/>
                </w:rPr>
                <w:t xml:space="preserve">ФЗ</w:t>
              </w:r>
            </w:hyperlink>
            <w:r>
              <w:rPr>
                <w:sz w:val="24"/>
                <w:color w:val="392c69"/>
              </w:rPr>
              <w:t xml:space="preserve"> от 23.07.2025 N 253-ФЗ). См. будущую </w:t>
            </w:r>
            <w:hyperlink w:history="0" r:id="rId379"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pPr>
        <w:pStyle w:val="0"/>
        <w:spacing w:before="240" w:lineRule="auto"/>
        <w:ind w:firstLine="540"/>
        <w:jc w:val="both"/>
      </w:pPr>
      <w:r>
        <w:rPr>
          <w:sz w:val="24"/>
        </w:rP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pPr>
        <w:pStyle w:val="0"/>
        <w:jc w:val="both"/>
      </w:pPr>
      <w:r>
        <w:rPr>
          <w:sz w:val="24"/>
        </w:rPr>
        <w:t xml:space="preserve">(в ред. Федерального </w:t>
      </w:r>
      <w:hyperlink w:history="0" r:id="rId38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r>
        <w:rPr>
          <w:sz w:val="24"/>
        </w:rPr>
        <w:t xml:space="preserve">практической подготовки</w:t>
      </w:r>
      <w:r>
        <w:rPr>
          <w:sz w:val="24"/>
        </w:rPr>
        <w:t xml:space="preserve">.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pPr>
        <w:pStyle w:val="0"/>
        <w:jc w:val="both"/>
      </w:pPr>
      <w:r>
        <w:rPr>
          <w:sz w:val="24"/>
        </w:rPr>
        <w:t xml:space="preserve">(часть 6 в ред. Федерального </w:t>
      </w:r>
      <w:hyperlink w:history="0" r:id="rId38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7. Практическая подготовка может быть организована:</w:t>
      </w:r>
    </w:p>
    <w:p>
      <w:pPr>
        <w:pStyle w:val="0"/>
        <w:spacing w:before="240" w:lineRule="auto"/>
        <w:ind w:firstLine="540"/>
        <w:jc w:val="both"/>
      </w:pPr>
      <w:r>
        <w:rPr>
          <w:sz w:val="24"/>
        </w:rPr>
        <w:t xml:space="preserve">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pPr>
        <w:pStyle w:val="0"/>
        <w:spacing w:before="240" w:lineRule="auto"/>
        <w:ind w:firstLine="540"/>
        <w:jc w:val="both"/>
      </w:pPr>
      <w:r>
        <w:rPr>
          <w:sz w:val="24"/>
        </w:rP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w:history="0" r:id="rId382"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порядке</w:t>
        </w:r>
      </w:hyperlink>
      <w:r>
        <w:rPr>
          <w:sz w:val="24"/>
        </w:rP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0"/>
        <w:jc w:val="both"/>
      </w:pPr>
      <w:r>
        <w:rPr>
          <w:sz w:val="24"/>
        </w:rPr>
        <w:t xml:space="preserve">(в ред. Федерального </w:t>
      </w:r>
      <w:hyperlink w:history="0" r:id="rId383"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17.02.2023 N 26-ФЗ)</w:t>
      </w:r>
    </w:p>
    <w:p>
      <w:pPr>
        <w:pStyle w:val="0"/>
        <w:jc w:val="both"/>
      </w:pPr>
      <w:r>
        <w:rPr>
          <w:sz w:val="24"/>
        </w:rPr>
        <w:t xml:space="preserve">(часть 7 в ред. Федерального </w:t>
      </w:r>
      <w:hyperlink w:history="0" r:id="rId38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8. </w:t>
      </w:r>
      <w:hyperlink w:history="0" r:id="rId385"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4"/>
            <w:color w:val="0000ff"/>
          </w:rPr>
          <w:t xml:space="preserve">Положение</w:t>
        </w:r>
      </w:hyperlink>
      <w:r>
        <w:rPr>
          <w:sz w:val="24"/>
        </w:rPr>
        <w:t xml:space="preserve"> о практической подготовке обучающихся и примерная </w:t>
      </w:r>
      <w:hyperlink w:history="0" r:id="rId386"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4"/>
            <w:color w:val="0000ff"/>
          </w:rPr>
          <w:t xml:space="preserve">форма</w:t>
        </w:r>
      </w:hyperlink>
      <w:r>
        <w:rPr>
          <w:sz w:val="24"/>
        </w:rP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4"/>
        </w:rPr>
        <w:t xml:space="preserve">(часть 8 в ред. Федерального </w:t>
      </w:r>
      <w:hyperlink w:history="0" r:id="rId38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pPr>
        <w:pStyle w:val="0"/>
        <w:spacing w:before="240" w:lineRule="auto"/>
        <w:ind w:firstLine="540"/>
        <w:jc w:val="both"/>
      </w:pPr>
      <w:r>
        <w:rPr>
          <w:sz w:val="24"/>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bookmarkStart w:id="513" w:name="P513"/>
    <w:bookmarkEnd w:id="513"/>
    <w:p>
      <w:pPr>
        <w:pStyle w:val="0"/>
        <w:spacing w:before="240" w:lineRule="auto"/>
        <w:ind w:firstLine="540"/>
        <w:jc w:val="both"/>
      </w:pPr>
      <w:r>
        <w:rPr>
          <w:sz w:val="24"/>
        </w:rPr>
        <w:t xml:space="preserve">11. </w:t>
      </w:r>
      <w:r>
        <w:rPr>
          <w:sz w:val="24"/>
        </w:rPr>
        <w:t xml:space="preserve">Порядок</w:t>
      </w:r>
      <w:r>
        <w:rPr>
          <w:sz w:val="24"/>
        </w:rPr>
        <w:t xml:space="preserve">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4"/>
        </w:rPr>
        <w:t xml:space="preserve">Порядок</w:t>
      </w:r>
      <w:r>
        <w:rPr>
          <w:sz w:val="24"/>
        </w:rPr>
        <w:t xml:space="preserve">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w:history="0" r:id="rId388" w:tooltip="Приказ Минобрнауки России от 24.03.2025 N 266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2.04.2025 N 81928) {КонсультантПлюс}">
        <w:r>
          <w:rPr>
            <w:sz w:val="24"/>
            <w:color w:val="0000ff"/>
          </w:rPr>
          <w:t xml:space="preserve">Порядок</w:t>
        </w:r>
      </w:hyperlink>
      <w:r>
        <w:rPr>
          <w:sz w:val="24"/>
        </w:rP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4"/>
        </w:rPr>
        <w:t xml:space="preserve">(часть 11 в ред. Федерального </w:t>
      </w:r>
      <w:hyperlink w:history="0" r:id="rId38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12 введена Федеральным </w:t>
      </w:r>
      <w:hyperlink w:history="0" r:id="rId390"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13.06.2023 N 219-ФЗ)</w:t>
      </w:r>
    </w:p>
    <w:p>
      <w:pPr>
        <w:pStyle w:val="0"/>
        <w:ind w:firstLine="540"/>
        <w:jc w:val="both"/>
      </w:pPr>
      <w:r>
        <w:rPr>
          <w:sz w:val="24"/>
        </w:rPr>
      </w:r>
    </w:p>
    <w:p>
      <w:pPr>
        <w:pStyle w:val="2"/>
        <w:outlineLvl w:val="1"/>
        <w:ind w:firstLine="540"/>
        <w:jc w:val="both"/>
      </w:pPr>
      <w:r>
        <w:rPr>
          <w:sz w:val="24"/>
        </w:rPr>
        <w:t xml:space="preserve">Статья 14. Язык образования</w:t>
      </w:r>
    </w:p>
    <w:p>
      <w:pPr>
        <w:pStyle w:val="0"/>
        <w:ind w:firstLine="540"/>
        <w:jc w:val="both"/>
      </w:pPr>
      <w:r>
        <w:rPr>
          <w:sz w:val="24"/>
        </w:rPr>
      </w:r>
    </w:p>
    <w:p>
      <w:pPr>
        <w:pStyle w:val="0"/>
        <w:ind w:firstLine="540"/>
        <w:jc w:val="both"/>
      </w:pPr>
      <w:r>
        <w:rPr>
          <w:sz w:val="24"/>
        </w:rPr>
        <w:t xml:space="preserve">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pPr>
        <w:pStyle w:val="0"/>
        <w:spacing w:before="240" w:lineRule="auto"/>
        <w:ind w:firstLine="540"/>
        <w:jc w:val="both"/>
      </w:pPr>
      <w:r>
        <w:rPr>
          <w:sz w:val="24"/>
        </w:rPr>
        <w:t xml:space="preserve">2. В образовательных организациях образовательная деятельность осуществляется на </w:t>
      </w:r>
      <w:hyperlink w:history="0" r:id="rId391" w:tooltip="Федеральный закон от 01.06.2005 N 53-ФЗ (ред. от 22.04.2024) &quot;О государственном языке Российской Федерации&quot; {КонсультантПлюс}">
        <w:r>
          <w:rPr>
            <w:sz w:val="24"/>
            <w:color w:val="0000ff"/>
          </w:rPr>
          <w:t xml:space="preserve">государственном языке</w:t>
        </w:r>
      </w:hyperlink>
      <w:r>
        <w:rPr>
          <w:sz w:val="24"/>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w:history="0" r:id="rId39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образовательными стандартами.</w:t>
      </w:r>
    </w:p>
    <w:p>
      <w:pPr>
        <w:pStyle w:val="0"/>
        <w:spacing w:before="240" w:lineRule="auto"/>
        <w:ind w:firstLine="540"/>
        <w:jc w:val="both"/>
      </w:pPr>
      <w:r>
        <w:rPr>
          <w:sz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pStyle w:val="0"/>
        <w:spacing w:before="240" w:lineRule="auto"/>
        <w:ind w:firstLine="540"/>
        <w:jc w:val="both"/>
      </w:pPr>
      <w:r>
        <w:rPr>
          <w:sz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pPr>
        <w:pStyle w:val="0"/>
        <w:jc w:val="both"/>
      </w:pPr>
      <w:r>
        <w:rPr>
          <w:sz w:val="24"/>
        </w:rPr>
        <w:t xml:space="preserve">(в ред. Федерального </w:t>
      </w:r>
      <w:hyperlink w:history="0" r:id="rId393"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03.08.2018 N 317-ФЗ)</w:t>
      </w:r>
    </w:p>
    <w:p>
      <w:pPr>
        <w:pStyle w:val="0"/>
        <w:spacing w:before="240" w:lineRule="auto"/>
        <w:ind w:firstLine="540"/>
        <w:jc w:val="both"/>
      </w:pPr>
      <w:r>
        <w:rPr>
          <w:sz w:val="24"/>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pPr>
        <w:pStyle w:val="0"/>
        <w:spacing w:before="240" w:lineRule="auto"/>
        <w:ind w:firstLine="540"/>
        <w:jc w:val="both"/>
      </w:pPr>
      <w:r>
        <w:rPr>
          <w:sz w:val="24"/>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pStyle w:val="0"/>
        <w:jc w:val="both"/>
      </w:pPr>
      <w:r>
        <w:rPr>
          <w:sz w:val="24"/>
        </w:rPr>
        <w:t xml:space="preserve">(в ред. Федерального </w:t>
      </w:r>
      <w:hyperlink w:history="0" r:id="rId394"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03.08.2018 N 317-ФЗ)</w:t>
      </w:r>
    </w:p>
    <w:p>
      <w:pPr>
        <w:pStyle w:val="0"/>
        <w:ind w:firstLine="540"/>
        <w:jc w:val="both"/>
      </w:pPr>
      <w:r>
        <w:rPr>
          <w:sz w:val="24"/>
        </w:rPr>
      </w:r>
    </w:p>
    <w:p>
      <w:pPr>
        <w:pStyle w:val="2"/>
        <w:outlineLvl w:val="1"/>
        <w:ind w:firstLine="540"/>
        <w:jc w:val="both"/>
      </w:pPr>
      <w:r>
        <w:rPr>
          <w:sz w:val="24"/>
        </w:rPr>
        <w:t xml:space="preserve">Статья 15. Сетевая форма реализации образовательных программ</w:t>
      </w:r>
    </w:p>
    <w:p>
      <w:pPr>
        <w:pStyle w:val="0"/>
        <w:ind w:firstLine="540"/>
        <w:jc w:val="both"/>
      </w:pPr>
      <w:r>
        <w:rPr>
          <w:sz w:val="24"/>
        </w:rPr>
      </w:r>
    </w:p>
    <w:p>
      <w:pPr>
        <w:pStyle w:val="0"/>
        <w:ind w:firstLine="540"/>
        <w:jc w:val="both"/>
      </w:pPr>
      <w:r>
        <w:rPr>
          <w:sz w:val="24"/>
        </w:rPr>
        <w:t xml:space="preserve">(в ред. Федерального </w:t>
      </w:r>
      <w:hyperlink w:history="0" r:id="rId39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ind w:firstLine="540"/>
        <w:jc w:val="both"/>
      </w:pPr>
      <w:r>
        <w:rPr>
          <w:sz w:val="24"/>
        </w:rPr>
      </w:r>
    </w:p>
    <w:bookmarkStart w:id="533" w:name="P533"/>
    <w:bookmarkEnd w:id="533"/>
    <w:p>
      <w:pPr>
        <w:pStyle w:val="0"/>
        <w:ind w:firstLine="540"/>
        <w:jc w:val="both"/>
      </w:pPr>
      <w:r>
        <w:rPr>
          <w:sz w:val="24"/>
        </w:rP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0"/>
        <w:spacing w:before="240" w:lineRule="auto"/>
        <w:ind w:firstLine="540"/>
        <w:jc w:val="both"/>
      </w:pPr>
      <w:r>
        <w:rPr>
          <w:sz w:val="24"/>
        </w:rP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history="0" w:anchor="P533" w:tooltip="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r>
          <w:rPr>
            <w:sz w:val="24"/>
            <w:color w:val="0000ff"/>
          </w:rPr>
          <w:t xml:space="preserve">части 1</w:t>
        </w:r>
      </w:hyperlink>
      <w:r>
        <w:rPr>
          <w:sz w:val="24"/>
        </w:rP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pPr>
        <w:pStyle w:val="0"/>
        <w:spacing w:before="240" w:lineRule="auto"/>
        <w:ind w:firstLine="540"/>
        <w:jc w:val="both"/>
      </w:pPr>
      <w:r>
        <w:rPr>
          <w:sz w:val="24"/>
        </w:rPr>
        <w:t xml:space="preserve">3. </w:t>
      </w:r>
      <w:hyperlink w:history="0" r:id="rId396"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4"/>
            <w:color w:val="0000ff"/>
          </w:rPr>
          <w:t xml:space="preserve">Порядок</w:t>
        </w:r>
      </w:hyperlink>
      <w:r>
        <w:rPr>
          <w:sz w:val="24"/>
        </w:rPr>
        <w:t xml:space="preserve"> организации и осуществления образовательной деятельности при сетевой форме реализации образовательных программ и примерная </w:t>
      </w:r>
      <w:hyperlink w:history="0" r:id="rId397"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4"/>
            <w:color w:val="0000ff"/>
          </w:rPr>
          <w:t xml:space="preserve">форма</w:t>
        </w:r>
      </w:hyperlink>
      <w:r>
        <w:rPr>
          <w:sz w:val="24"/>
        </w:rP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spacing w:before="240" w:lineRule="auto"/>
        <w:ind w:firstLine="540"/>
        <w:jc w:val="both"/>
      </w:pPr>
      <w:r>
        <w:rPr>
          <w:sz w:val="24"/>
        </w:rPr>
        <w:t xml:space="preserve">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pPr>
        <w:pStyle w:val="0"/>
        <w:ind w:firstLine="540"/>
        <w:jc w:val="both"/>
      </w:pPr>
      <w:r>
        <w:rPr>
          <w:sz w:val="24"/>
        </w:rPr>
      </w:r>
    </w:p>
    <w:bookmarkStart w:id="538" w:name="P538"/>
    <w:bookmarkEnd w:id="538"/>
    <w:p>
      <w:pPr>
        <w:pStyle w:val="2"/>
        <w:outlineLvl w:val="1"/>
        <w:ind w:firstLine="540"/>
        <w:jc w:val="both"/>
      </w:pPr>
      <w:r>
        <w:rPr>
          <w:sz w:val="24"/>
        </w:rPr>
        <w:t xml:space="preserve">Статья 16. Реализация образовательных программ с применением электронного обучения и дистанционных образовательных технологий</w:t>
      </w:r>
    </w:p>
    <w:p>
      <w:pPr>
        <w:pStyle w:val="0"/>
        <w:ind w:firstLine="540"/>
        <w:jc w:val="both"/>
      </w:pPr>
      <w:r>
        <w:rPr>
          <w:sz w:val="24"/>
        </w:rPr>
      </w:r>
    </w:p>
    <w:p>
      <w:pPr>
        <w:pStyle w:val="0"/>
        <w:ind w:firstLine="540"/>
        <w:jc w:val="both"/>
      </w:pPr>
      <w:r>
        <w:rPr>
          <w:sz w:val="24"/>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0"/>
        <w:spacing w:before="240" w:lineRule="auto"/>
        <w:ind w:firstLine="540"/>
        <w:jc w:val="both"/>
      </w:pPr>
      <w:r>
        <w:rPr>
          <w:sz w:val="24"/>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w:history="0" r:id="rId398" w:tooltip="Постановление Правительства РФ от 11.10.2023 N 1678 (ред. от 06.05.2026)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тантПлюс}">
        <w:r>
          <w:rPr>
            <w:sz w:val="24"/>
            <w:color w:val="0000ff"/>
          </w:rPr>
          <w:t xml:space="preserve">порядке</w:t>
        </w:r>
      </w:hyperlink>
      <w:r>
        <w:rPr>
          <w:sz w:val="24"/>
        </w:rPr>
        <w:t xml:space="preserve">, установленном Правительством Российской Федерации, если иное не установлено настоящим Федеральным </w:t>
      </w:r>
      <w:hyperlink w:history="0" w:anchor="P2163" w:tooltip="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w:r>
          <w:rPr>
            <w:sz w:val="24"/>
            <w:color w:val="0000ff"/>
          </w:rPr>
          <w:t xml:space="preserve">законом</w:t>
        </w:r>
      </w:hyperlink>
      <w:r>
        <w:rPr>
          <w:sz w:val="24"/>
        </w:rPr>
        <w:t xml:space="preserve">.</w:t>
      </w:r>
    </w:p>
    <w:p>
      <w:pPr>
        <w:pStyle w:val="0"/>
        <w:jc w:val="both"/>
      </w:pPr>
      <w:r>
        <w:rPr>
          <w:sz w:val="24"/>
        </w:rPr>
        <w:t xml:space="preserve">(в ред. Федеральных законов от 26.07.2019 </w:t>
      </w:r>
      <w:hyperlink w:history="0" r:id="rId39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26.05.2021 </w:t>
      </w:r>
      <w:hyperlink w:history="0" r:id="rId400"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N 144-ФЗ</w:t>
        </w:r>
      </w:hyperlink>
      <w:r>
        <w:rPr>
          <w:sz w:val="24"/>
        </w:rPr>
        <w:t xml:space="preserve">, от 28.02.2025 </w:t>
      </w:r>
      <w:hyperlink w:history="0" r:id="rId401"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N 28-ФЗ</w:t>
        </w:r>
      </w:hyperlink>
      <w:r>
        <w:rPr>
          <w:sz w:val="24"/>
        </w:rPr>
        <w:t xml:space="preserve">)</w:t>
      </w:r>
    </w:p>
    <w:p>
      <w:pPr>
        <w:pStyle w:val="0"/>
        <w:spacing w:before="240" w:lineRule="auto"/>
        <w:ind w:firstLine="540"/>
        <w:jc w:val="both"/>
      </w:pPr>
      <w:r>
        <w:rPr>
          <w:sz w:val="24"/>
        </w:rP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history="0" w:anchor="P545" w:tooltip="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
        <w:r>
          <w:rPr>
            <w:sz w:val="24"/>
            <w:color w:val="0000ff"/>
          </w:rPr>
          <w:t xml:space="preserve">частью 3.1</w:t>
        </w:r>
      </w:hyperlink>
      <w:r>
        <w:rPr>
          <w:sz w:val="24"/>
        </w:rP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w:history="0" r:id="rId402"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sz w:val="24"/>
            <w:color w:val="0000ff"/>
          </w:rPr>
          <w:t xml:space="preserve">Перечень</w:t>
        </w:r>
      </w:hyperlink>
      <w:r>
        <w:rPr>
          <w:sz w:val="24"/>
        </w:rP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26.07.2019 </w:t>
      </w:r>
      <w:hyperlink w:history="0" r:id="rId40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30.12.2021 </w:t>
      </w:r>
      <w:hyperlink w:history="0" r:id="rId404"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N 472-ФЗ</w:t>
        </w:r>
      </w:hyperlink>
      <w:r>
        <w:rPr>
          <w:sz w:val="24"/>
        </w:rPr>
        <w:t xml:space="preserve">)</w:t>
      </w:r>
    </w:p>
    <w:bookmarkStart w:id="545" w:name="P545"/>
    <w:bookmarkEnd w:id="545"/>
    <w:p>
      <w:pPr>
        <w:pStyle w:val="0"/>
        <w:spacing w:before="240" w:lineRule="auto"/>
        <w:ind w:firstLine="540"/>
        <w:jc w:val="both"/>
      </w:pPr>
      <w:r>
        <w:rPr>
          <w:sz w:val="24"/>
        </w:rPr>
        <w:t xml:space="preserve">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pPr>
        <w:pStyle w:val="0"/>
        <w:jc w:val="both"/>
      </w:pPr>
      <w:r>
        <w:rPr>
          <w:sz w:val="24"/>
        </w:rPr>
        <w:t xml:space="preserve">(часть 3.1 введена Федеральным </w:t>
      </w:r>
      <w:hyperlink w:history="0" r:id="rId405"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30.12.2021 N 472-ФЗ; в ред. Федерального </w:t>
      </w:r>
      <w:hyperlink w:history="0" r:id="rId406"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29.12.2025 N 539-ФЗ)</w:t>
      </w:r>
    </w:p>
    <w:p>
      <w:pPr>
        <w:pStyle w:val="0"/>
        <w:spacing w:before="240" w:lineRule="auto"/>
        <w:ind w:firstLine="540"/>
        <w:jc w:val="both"/>
      </w:pPr>
      <w:r>
        <w:rPr>
          <w:sz w:val="24"/>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pPr>
        <w:pStyle w:val="0"/>
        <w:spacing w:before="240" w:lineRule="auto"/>
        <w:ind w:firstLine="540"/>
        <w:jc w:val="both"/>
      </w:pPr>
      <w:r>
        <w:rPr>
          <w:sz w:val="24"/>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w:history="0" r:id="rId4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17. Формы получения образования и формы обучения</w:t>
      </w:r>
    </w:p>
    <w:p>
      <w:pPr>
        <w:pStyle w:val="0"/>
        <w:ind w:firstLine="540"/>
        <w:jc w:val="both"/>
      </w:pPr>
      <w:r>
        <w:rPr>
          <w:sz w:val="24"/>
        </w:rPr>
      </w:r>
    </w:p>
    <w:p>
      <w:pPr>
        <w:pStyle w:val="0"/>
        <w:ind w:firstLine="540"/>
        <w:jc w:val="both"/>
      </w:pPr>
      <w:r>
        <w:rPr>
          <w:sz w:val="24"/>
        </w:rPr>
        <w:t xml:space="preserve">1. В Российской Федерации образование может быть получено:</w:t>
      </w:r>
    </w:p>
    <w:p>
      <w:pPr>
        <w:pStyle w:val="0"/>
        <w:spacing w:before="240" w:lineRule="auto"/>
        <w:ind w:firstLine="540"/>
        <w:jc w:val="both"/>
      </w:pPr>
      <w:r>
        <w:rPr>
          <w:sz w:val="24"/>
        </w:rPr>
        <w:t xml:space="preserve">1) в организациях, осуществляющих образовательную деятельность;</w:t>
      </w:r>
    </w:p>
    <w:p>
      <w:pPr>
        <w:pStyle w:val="0"/>
        <w:spacing w:before="240" w:lineRule="auto"/>
        <w:ind w:firstLine="540"/>
        <w:jc w:val="both"/>
      </w:pPr>
      <w:r>
        <w:rPr>
          <w:sz w:val="24"/>
        </w:rPr>
        <w:t xml:space="preserve">2) вне организаций, осуществляющих образовательную деятельность (в форме семейного образования и самообразования).</w:t>
      </w:r>
    </w:p>
    <w:p>
      <w:pPr>
        <w:pStyle w:val="0"/>
        <w:spacing w:before="240" w:lineRule="auto"/>
        <w:ind w:firstLine="540"/>
        <w:jc w:val="both"/>
      </w:pPr>
      <w:r>
        <w:rPr>
          <w:sz w:val="24"/>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0"/>
        <w:spacing w:before="240" w:lineRule="auto"/>
        <w:ind w:firstLine="540"/>
        <w:jc w:val="both"/>
      </w:pPr>
      <w:r>
        <w:rPr>
          <w:sz w:val="24"/>
        </w:rPr>
        <w:t xml:space="preserve">3. Обучение в форме семейного образования и самообразования осуществляется с правом последующего прохождения в соответствии с </w:t>
      </w:r>
      <w:hyperlink w:history="0" w:anchor="P976"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r>
          <w:rPr>
            <w:sz w:val="24"/>
            <w:color w:val="0000ff"/>
          </w:rPr>
          <w:t xml:space="preserve">частью 3 статьи 34</w:t>
        </w:r>
      </w:hyperlink>
      <w:r>
        <w:rPr>
          <w:sz w:val="24"/>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pPr>
        <w:pStyle w:val="0"/>
        <w:spacing w:before="240" w:lineRule="auto"/>
        <w:ind w:firstLine="540"/>
        <w:jc w:val="both"/>
      </w:pPr>
      <w:r>
        <w:rPr>
          <w:sz w:val="24"/>
        </w:rPr>
        <w:t xml:space="preserve">4. Допускается сочетание различных форм получения образования и форм обучения.</w:t>
      </w:r>
    </w:p>
    <w:p>
      <w:pPr>
        <w:pStyle w:val="0"/>
        <w:spacing w:before="240" w:lineRule="auto"/>
        <w:ind w:firstLine="540"/>
        <w:jc w:val="both"/>
      </w:pPr>
      <w:r>
        <w:rPr>
          <w:sz w:val="24"/>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pStyle w:val="0"/>
        <w:jc w:val="both"/>
      </w:pPr>
      <w:r>
        <w:rPr>
          <w:sz w:val="24"/>
        </w:rPr>
        <w:t xml:space="preserve">(в ред. Федерального </w:t>
      </w:r>
      <w:hyperlink w:history="0" r:id="rId40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ind w:firstLine="540"/>
        <w:jc w:val="both"/>
      </w:pPr>
      <w:r>
        <w:rPr>
          <w:sz w:val="24"/>
        </w:rPr>
      </w:r>
    </w:p>
    <w:p>
      <w:pPr>
        <w:pStyle w:val="2"/>
        <w:outlineLvl w:val="1"/>
        <w:ind w:firstLine="540"/>
        <w:jc w:val="both"/>
      </w:pPr>
      <w:r>
        <w:rPr>
          <w:sz w:val="24"/>
        </w:rPr>
        <w:t xml:space="preserve">Статья 18. Печатные и электронные образовательные и информационные ресурсы</w:t>
      </w:r>
    </w:p>
    <w:p>
      <w:pPr>
        <w:pStyle w:val="0"/>
        <w:ind w:firstLine="540"/>
        <w:jc w:val="both"/>
      </w:pPr>
      <w:r>
        <w:rPr>
          <w:sz w:val="24"/>
        </w:rPr>
      </w:r>
    </w:p>
    <w:p>
      <w:pPr>
        <w:pStyle w:val="0"/>
        <w:ind w:firstLine="540"/>
        <w:jc w:val="both"/>
      </w:pPr>
      <w:r>
        <w:rPr>
          <w:sz w:val="24"/>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pPr>
        <w:pStyle w:val="0"/>
        <w:spacing w:before="240" w:lineRule="auto"/>
        <w:ind w:firstLine="540"/>
        <w:jc w:val="both"/>
      </w:pPr>
      <w:r>
        <w:rPr>
          <w:sz w:val="24"/>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w:history="0" r:id="rId40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pPr>
        <w:pStyle w:val="0"/>
        <w:jc w:val="both"/>
      </w:pPr>
      <w:r>
        <w:rPr>
          <w:sz w:val="24"/>
        </w:rPr>
        <w:t xml:space="preserve">(в ред. Федерального </w:t>
      </w:r>
      <w:hyperlink w:history="0" r:id="rId41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pPr>
        <w:pStyle w:val="0"/>
        <w:jc w:val="both"/>
      </w:pPr>
      <w:r>
        <w:rPr>
          <w:sz w:val="24"/>
        </w:rPr>
        <w:t xml:space="preserve">(в ред. Федерального </w:t>
      </w:r>
      <w:hyperlink w:history="0" r:id="rId41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bookmarkStart w:id="568" w:name="P568"/>
    <w:bookmarkEnd w:id="568"/>
    <w:p>
      <w:pPr>
        <w:pStyle w:val="0"/>
        <w:spacing w:before="240" w:lineRule="auto"/>
        <w:ind w:firstLine="540"/>
        <w:jc w:val="both"/>
      </w:pPr>
      <w:r>
        <w:rPr>
          <w:sz w:val="24"/>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pPr>
        <w:pStyle w:val="0"/>
        <w:jc w:val="both"/>
      </w:pPr>
      <w:r>
        <w:rPr>
          <w:sz w:val="24"/>
        </w:rPr>
        <w:t xml:space="preserve">(в ред. Федеральных законов от 26.05.2021 </w:t>
      </w:r>
      <w:hyperlink w:history="0" r:id="rId412"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N 144-ФЗ</w:t>
        </w:r>
      </w:hyperlink>
      <w:r>
        <w:rPr>
          <w:sz w:val="24"/>
        </w:rPr>
        <w:t xml:space="preserve">, от 24.09.2022 </w:t>
      </w:r>
      <w:hyperlink w:history="0" r:id="rId41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4"/>
        </w:rPr>
        <w:t xml:space="preserve">(в ред. Федеральных законов от 02.12.2019 </w:t>
      </w:r>
      <w:hyperlink w:history="0" r:id="rId41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rPr>
        <w:t xml:space="preserve">, от 24.09.2022 </w:t>
      </w:r>
      <w:hyperlink w:history="0" r:id="rId41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4"/>
        </w:rPr>
        <w:t xml:space="preserve">(в ред. Федерального </w:t>
      </w:r>
      <w:hyperlink w:history="0" r:id="rId41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p>
      <w:pPr>
        <w:pStyle w:val="0"/>
        <w:spacing w:before="240" w:lineRule="auto"/>
        <w:ind w:firstLine="540"/>
        <w:jc w:val="both"/>
      </w:pPr>
      <w:r>
        <w:rPr>
          <w:sz w:val="24"/>
        </w:rPr>
        <w:t xml:space="preserve">3) электронные образовательные ресурсы, входящие в федеральный </w:t>
      </w:r>
      <w:hyperlink w:history="0" r:id="rId417"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sz w:val="24"/>
            <w:color w:val="0000ff"/>
          </w:rPr>
          <w:t xml:space="preserve">перечень</w:t>
        </w:r>
      </w:hyperlink>
      <w:r>
        <w:rPr>
          <w:sz w:val="24"/>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4"/>
        </w:rPr>
        <w:t xml:space="preserve">(п. 3 введен Федеральным </w:t>
      </w:r>
      <w:hyperlink w:history="0" r:id="rId418"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30.12.2021 N 472-ФЗ)</w:t>
      </w:r>
    </w:p>
    <w:p>
      <w:pPr>
        <w:pStyle w:val="0"/>
        <w:spacing w:before="240" w:lineRule="auto"/>
        <w:ind w:firstLine="540"/>
        <w:jc w:val="both"/>
      </w:pPr>
      <w:r>
        <w:rPr>
          <w:sz w:val="24"/>
        </w:rPr>
        <w:t xml:space="preserve">5. Федеральный </w:t>
      </w:r>
      <w:hyperlink w:history="0" r:id="rId419"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4"/>
            <w:color w:val="0000ff"/>
          </w:rPr>
          <w:t xml:space="preserve">перечень</w:t>
        </w:r>
      </w:hyperlink>
      <w:r>
        <w:rPr>
          <w:sz w:val="24"/>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0"/>
        <w:jc w:val="both"/>
      </w:pPr>
      <w:r>
        <w:rPr>
          <w:sz w:val="24"/>
        </w:rPr>
        <w:t xml:space="preserve">(в ред. Федеральных законов от 02.12.2019 </w:t>
      </w:r>
      <w:hyperlink w:history="0" r:id="rId42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rPr>
        <w:t xml:space="preserve">, от 24.09.2022 </w:t>
      </w:r>
      <w:hyperlink w:history="0" r:id="rId42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 от 24.07.2023 </w:t>
      </w:r>
      <w:hyperlink w:history="0" r:id="rId422"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N 385-ФЗ</w:t>
        </w:r>
      </w:hyperlink>
      <w:r>
        <w:rPr>
          <w:sz w:val="24"/>
        </w:rPr>
        <w:t xml:space="preserve">)</w:t>
      </w:r>
    </w:p>
    <w:p>
      <w:pPr>
        <w:pStyle w:val="0"/>
        <w:spacing w:before="240" w:lineRule="auto"/>
        <w:ind w:firstLine="540"/>
        <w:jc w:val="both"/>
      </w:pPr>
      <w:r>
        <w:rPr>
          <w:sz w:val="24"/>
        </w:rPr>
        <w:t xml:space="preserve">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pPr>
        <w:pStyle w:val="0"/>
        <w:jc w:val="both"/>
      </w:pPr>
      <w:r>
        <w:rPr>
          <w:sz w:val="24"/>
        </w:rPr>
        <w:t xml:space="preserve">(в ред. Федеральных законов от 02.12.2019 </w:t>
      </w:r>
      <w:hyperlink w:history="0" r:id="rId42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rPr>
        <w:t xml:space="preserve">, от 24.09.2022 </w:t>
      </w:r>
      <w:hyperlink w:history="0" r:id="rId42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 от 08.08.2024 </w:t>
      </w:r>
      <w:hyperlink w:history="0" r:id="rId425" w:tooltip="Федеральный закон от 08.08.2024 N 252-ФЗ &quot;О внесении изменений в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7. </w:t>
      </w:r>
      <w:hyperlink w:history="0" r:id="rId426" w:tooltip="Приказ Минпросвещения России от 02.12.2022 N 1053 (ред. от 12.05.2025)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7.02.2023 N 72451) (с изм. и доп., вступ. в силу с 01.01.2026) {КонсультантПлюс}">
        <w:r>
          <w:rPr>
            <w:sz w:val="24"/>
            <w:color w:val="0000ff"/>
          </w:rPr>
          <w:t xml:space="preserve">Порядок</w:t>
        </w:r>
      </w:hyperlink>
      <w:r>
        <w:rPr>
          <w:sz w:val="24"/>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w:history="0" r:id="rId427"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4"/>
            <w:color w:val="0000ff"/>
          </w:rPr>
          <w:t xml:space="preserve">предельный срок</w:t>
        </w:r>
      </w:hyperlink>
      <w:r>
        <w:rPr>
          <w:sz w:val="24"/>
        </w:rP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7 в ред. Федерального </w:t>
      </w:r>
      <w:hyperlink w:history="0" r:id="rId42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p>
      <w:pPr>
        <w:pStyle w:val="0"/>
        <w:spacing w:before="240" w:lineRule="auto"/>
        <w:ind w:firstLine="540"/>
        <w:jc w:val="both"/>
      </w:pPr>
      <w:r>
        <w:rPr>
          <w:sz w:val="24"/>
        </w:rPr>
        <w:t xml:space="preserve">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7.1 введена Федеральным </w:t>
      </w:r>
      <w:hyperlink w:history="0" r:id="rId42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 в ред. Федерального </w:t>
      </w:r>
      <w:hyperlink w:history="0" r:id="rId430"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закона</w:t>
        </w:r>
      </w:hyperlink>
      <w:r>
        <w:rPr>
          <w:sz w:val="24"/>
        </w:rPr>
        <w:t xml:space="preserve"> от 24.07.2023 N 385-ФЗ)</w:t>
      </w:r>
    </w:p>
    <w:bookmarkStart w:id="584" w:name="P584"/>
    <w:bookmarkEnd w:id="584"/>
    <w:p>
      <w:pPr>
        <w:pStyle w:val="0"/>
        <w:spacing w:before="240" w:lineRule="auto"/>
        <w:ind w:firstLine="540"/>
        <w:jc w:val="both"/>
      </w:pPr>
      <w:r>
        <w:rPr>
          <w:sz w:val="24"/>
        </w:rPr>
        <w:t xml:space="preserve">7.2. </w:t>
      </w:r>
      <w:hyperlink w:history="0" r:id="rId431" w:tooltip="Приказ Минпросвещения России от 02.12.2022 N 1052 (ред. от 12.05.2025)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КонсультантПлюс}">
        <w:r>
          <w:rPr>
            <w:sz w:val="24"/>
            <w:color w:val="0000ff"/>
          </w:rPr>
          <w:t xml:space="preserve">Порядок</w:t>
        </w:r>
      </w:hyperlink>
      <w:r>
        <w:rPr>
          <w:sz w:val="24"/>
        </w:rP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7.2 введена Федеральным </w:t>
      </w:r>
      <w:hyperlink w:history="0" r:id="rId43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 в ред. Федерального </w:t>
      </w:r>
      <w:hyperlink w:history="0" r:id="rId43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закона</w:t>
        </w:r>
      </w:hyperlink>
      <w:r>
        <w:rPr>
          <w:sz w:val="24"/>
        </w:rPr>
        <w:t xml:space="preserve"> от 24.07.2023 N 385-ФЗ)</w:t>
      </w:r>
    </w:p>
    <w:p>
      <w:pPr>
        <w:pStyle w:val="0"/>
        <w:spacing w:before="240" w:lineRule="auto"/>
        <w:ind w:firstLine="540"/>
        <w:jc w:val="both"/>
      </w:pPr>
      <w:r>
        <w:rPr>
          <w:sz w:val="24"/>
        </w:rP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history="0" w:anchor="P584" w:tooltip="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
        <w:r>
          <w:rPr>
            <w:sz w:val="24"/>
            <w:color w:val="0000ff"/>
          </w:rPr>
          <w:t xml:space="preserve">части 7.2</w:t>
        </w:r>
      </w:hyperlink>
      <w:r>
        <w:rPr>
          <w:sz w:val="24"/>
        </w:rP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7.3 введена Федеральным </w:t>
      </w:r>
      <w:hyperlink w:history="0" r:id="rId43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законом</w:t>
        </w:r>
      </w:hyperlink>
      <w:r>
        <w:rPr>
          <w:sz w:val="24"/>
        </w:rPr>
        <w:t xml:space="preserve"> от 24.09.2022 N 371-ФЗ; в ред. Федерального </w:t>
      </w:r>
      <w:hyperlink w:history="0" r:id="rId435"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закона</w:t>
        </w:r>
      </w:hyperlink>
      <w:r>
        <w:rPr>
          <w:sz w:val="24"/>
        </w:rPr>
        <w:t xml:space="preserve"> от 24.07.2023 N 385-ФЗ)</w:t>
      </w:r>
    </w:p>
    <w:p>
      <w:pPr>
        <w:pStyle w:val="0"/>
        <w:spacing w:before="240" w:lineRule="auto"/>
        <w:ind w:firstLine="540"/>
        <w:jc w:val="both"/>
      </w:pPr>
      <w:r>
        <w:rPr>
          <w:sz w:val="24"/>
        </w:rPr>
        <w:t xml:space="preserve">8. </w:t>
      </w:r>
      <w:hyperlink w:history="0" r:id="rId436" w:tooltip="Приказ Минпросвещения России от 04.07.2022 N 517 &quo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0.10.2022 N 70639) {КонсультантПлюс}">
        <w:r>
          <w:rPr>
            <w:sz w:val="24"/>
            <w:color w:val="0000ff"/>
          </w:rPr>
          <w:t xml:space="preserve">Порядок</w:t>
        </w:r>
      </w:hyperlink>
      <w:r>
        <w:rPr>
          <w:sz w:val="24"/>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history="0" r:id="rId437" w:tooltip="Приказ Минобрнауки России от 09.06.2016 N 699 &quo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04.07.2016 N 42729) {КонсультантПлюс}">
        <w:r>
          <w:rPr>
            <w:sz w:val="24"/>
            <w:color w:val="0000ff"/>
          </w:rPr>
          <w:t xml:space="preserve">перечень</w:t>
        </w:r>
      </w:hyperlink>
      <w:r>
        <w:rPr>
          <w:sz w:val="24"/>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pPr>
        <w:pStyle w:val="0"/>
        <w:jc w:val="both"/>
      </w:pPr>
      <w:r>
        <w:rPr>
          <w:sz w:val="24"/>
        </w:rPr>
        <w:t xml:space="preserve">(в ред. Федерального </w:t>
      </w:r>
      <w:hyperlink w:history="0" r:id="rId43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8.1. Федеральный </w:t>
      </w:r>
      <w:hyperlink w:history="0" r:id="rId439"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sz w:val="24"/>
            <w:color w:val="0000ff"/>
          </w:rPr>
          <w:t xml:space="preserve">перечень</w:t>
        </w:r>
      </w:hyperlink>
      <w:r>
        <w:rPr>
          <w:sz w:val="24"/>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8.1 введена Федеральным </w:t>
      </w:r>
      <w:hyperlink w:history="0" r:id="rId440"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30.12.2021 N 472-ФЗ)</w:t>
      </w:r>
    </w:p>
    <w:p>
      <w:pPr>
        <w:pStyle w:val="0"/>
        <w:spacing w:before="240" w:lineRule="auto"/>
        <w:ind w:firstLine="540"/>
        <w:jc w:val="both"/>
      </w:pPr>
      <w:r>
        <w:rPr>
          <w:sz w:val="24"/>
        </w:rPr>
        <w:t xml:space="preserve">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8.2 введена Федеральным </w:t>
      </w:r>
      <w:hyperlink w:history="0" r:id="rId441"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30.12.2021 N 472-ФЗ)</w:t>
      </w:r>
    </w:p>
    <w:p>
      <w:pPr>
        <w:pStyle w:val="0"/>
        <w:spacing w:before="240" w:lineRule="auto"/>
        <w:ind w:firstLine="540"/>
        <w:jc w:val="both"/>
      </w:pPr>
      <w:r>
        <w:rPr>
          <w:sz w:val="24"/>
        </w:rPr>
        <w:t xml:space="preserve">8.3. </w:t>
      </w:r>
      <w:hyperlink w:history="0" r:id="rId442" w:tooltip="Приказ Минпросвещения России от 09.01.2025 N 1 &quot;Об утверждении Порядка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4.02.2025 N 81259) {КонсультантПлюс}">
        <w:r>
          <w:rPr>
            <w:sz w:val="24"/>
            <w:color w:val="0000ff"/>
          </w:rPr>
          <w:t xml:space="preserve">Порядок</w:t>
        </w:r>
      </w:hyperlink>
      <w:r>
        <w:rPr>
          <w:sz w:val="24"/>
        </w:rP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8.3 введена Федеральным </w:t>
      </w:r>
      <w:hyperlink w:history="0" r:id="rId443"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30.12.2021 N 472-ФЗ)</w:t>
      </w:r>
    </w:p>
    <w:p>
      <w:pPr>
        <w:pStyle w:val="0"/>
        <w:spacing w:before="240" w:lineRule="auto"/>
        <w:ind w:firstLine="540"/>
        <w:jc w:val="both"/>
      </w:pPr>
      <w:r>
        <w:rPr>
          <w:sz w:val="24"/>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history="0" w:anchor="P568" w:tooltip="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
        <w:r>
          <w:rPr>
            <w:sz w:val="24"/>
            <w:color w:val="0000ff"/>
          </w:rPr>
          <w:t xml:space="preserve">частью 4</w:t>
        </w:r>
      </w:hyperlink>
      <w:r>
        <w:rPr>
          <w:sz w:val="24"/>
        </w:rPr>
        <w:t xml:space="preserve"> настоящей статьи.</w:t>
      </w:r>
    </w:p>
    <w:p>
      <w:pPr>
        <w:pStyle w:val="0"/>
        <w:jc w:val="both"/>
      </w:pPr>
      <w:r>
        <w:rPr>
          <w:sz w:val="24"/>
        </w:rPr>
        <w:t xml:space="preserve">(в ред. Федерального </w:t>
      </w:r>
      <w:hyperlink w:history="0" r:id="rId444"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26.05.2021 N 144-ФЗ)</w:t>
      </w:r>
    </w:p>
    <w:p>
      <w:pPr>
        <w:pStyle w:val="0"/>
        <w:ind w:firstLine="540"/>
        <w:jc w:val="both"/>
      </w:pPr>
      <w:r>
        <w:rPr>
          <w:sz w:val="24"/>
        </w:rPr>
      </w:r>
    </w:p>
    <w:p>
      <w:pPr>
        <w:pStyle w:val="2"/>
        <w:outlineLvl w:val="1"/>
        <w:ind w:firstLine="540"/>
        <w:jc w:val="both"/>
      </w:pPr>
      <w:r>
        <w:rPr>
          <w:sz w:val="24"/>
        </w:rPr>
        <w:t xml:space="preserve">Статья 19. Научно-методическое и ресурсное обеспечение системы образования</w:t>
      </w:r>
    </w:p>
    <w:p>
      <w:pPr>
        <w:pStyle w:val="0"/>
        <w:ind w:firstLine="540"/>
        <w:jc w:val="both"/>
      </w:pPr>
      <w:r>
        <w:rPr>
          <w:sz w:val="24"/>
        </w:rPr>
      </w:r>
    </w:p>
    <w:p>
      <w:pPr>
        <w:pStyle w:val="0"/>
        <w:ind w:firstLine="540"/>
        <w:jc w:val="both"/>
      </w:pPr>
      <w:r>
        <w:rPr>
          <w:sz w:val="24"/>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bookmarkStart w:id="602" w:name="P602"/>
    <w:bookmarkEnd w:id="602"/>
    <w:p>
      <w:pPr>
        <w:pStyle w:val="0"/>
        <w:spacing w:before="240" w:lineRule="auto"/>
        <w:ind w:firstLine="540"/>
        <w:jc w:val="both"/>
      </w:pPr>
      <w:r>
        <w:rPr>
          <w:sz w:val="24"/>
        </w:rP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w:t>
      </w:r>
      <w:r>
        <w:rPr>
          <w:sz w:val="24"/>
        </w:rPr>
        <w:t xml:space="preserve">Типовые положения</w:t>
      </w:r>
      <w:r>
        <w:rPr>
          <w:sz w:val="24"/>
        </w:rPr>
        <w:t xml:space="preserve">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45" w:tooltip="Приказ Минобрнауки России от 08.08.2025 N 622 &quot;Об утверждении Типового положения об учебно-методических объединениях в системе высшего образования&quot; (Зарегистрировано в Минюсте России 28.08.2025 N 83354) {КонсультантПлюс}">
        <w:r>
          <w:rPr>
            <w:sz w:val="24"/>
            <w:color w:val="0000ff"/>
          </w:rPr>
          <w:t xml:space="preserve">Типовое положение</w:t>
        </w:r>
      </w:hyperlink>
      <w:r>
        <w:rPr>
          <w:sz w:val="24"/>
        </w:rP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2 в ред. Федерального </w:t>
      </w:r>
      <w:hyperlink w:history="0" r:id="rId446"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28.02.2025 N 29-ФЗ)</w:t>
      </w:r>
    </w:p>
    <w:p>
      <w:pPr>
        <w:pStyle w:val="0"/>
        <w:spacing w:before="240" w:lineRule="auto"/>
        <w:ind w:firstLine="540"/>
        <w:jc w:val="both"/>
      </w:pPr>
      <w:r>
        <w:rPr>
          <w:sz w:val="24"/>
        </w:rP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w:t>
      </w:r>
      <w:r>
        <w:rPr>
          <w:sz w:val="24"/>
        </w:rPr>
        <w:t xml:space="preserve">положениями</w:t>
      </w:r>
      <w:r>
        <w:rPr>
          <w:sz w:val="24"/>
        </w:rPr>
        <w:t xml:space="preserve">,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history="0" w:anchor="P602"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w:r>
          <w:rPr>
            <w:sz w:val="24"/>
            <w:color w:val="0000ff"/>
          </w:rPr>
          <w:t xml:space="preserve">части 2</w:t>
        </w:r>
      </w:hyperlink>
      <w:r>
        <w:rPr>
          <w:sz w:val="24"/>
        </w:rPr>
        <w:t xml:space="preserve"> настоящей статьи.</w:t>
      </w:r>
    </w:p>
    <w:p>
      <w:pPr>
        <w:pStyle w:val="0"/>
        <w:jc w:val="both"/>
      </w:pPr>
      <w:r>
        <w:rPr>
          <w:sz w:val="24"/>
        </w:rPr>
        <w:t xml:space="preserve">(часть 3 в ред. Федерального </w:t>
      </w:r>
      <w:hyperlink w:history="0" r:id="rId447"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28.02.2025 N 29-ФЗ)</w:t>
      </w:r>
    </w:p>
    <w:p>
      <w:pPr>
        <w:pStyle w:val="0"/>
        <w:spacing w:before="240" w:lineRule="auto"/>
        <w:ind w:firstLine="540"/>
        <w:jc w:val="both"/>
      </w:pPr>
      <w:r>
        <w:rPr>
          <w:sz w:val="24"/>
        </w:rP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history="0" w:anchor="P602"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w:r>
          <w:rPr>
            <w:sz w:val="24"/>
            <w:color w:val="0000ff"/>
          </w:rPr>
          <w:t xml:space="preserve">части 2</w:t>
        </w:r>
      </w:hyperlink>
      <w:r>
        <w:rPr>
          <w:sz w:val="24"/>
        </w:rPr>
        <w:t xml:space="preserve"> настоящей статьи.</w:t>
      </w:r>
    </w:p>
    <w:p>
      <w:pPr>
        <w:pStyle w:val="0"/>
        <w:jc w:val="both"/>
      </w:pPr>
      <w:r>
        <w:rPr>
          <w:sz w:val="24"/>
        </w:rPr>
        <w:t xml:space="preserve">(часть 3.1 введена Федеральным </w:t>
      </w:r>
      <w:hyperlink w:history="0" r:id="rId448"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28.02.2025 N 29-ФЗ)</w:t>
      </w:r>
    </w:p>
    <w:p>
      <w:pPr>
        <w:pStyle w:val="0"/>
        <w:spacing w:before="240" w:lineRule="auto"/>
        <w:ind w:firstLine="540"/>
        <w:jc w:val="both"/>
      </w:pPr>
      <w:r>
        <w:rPr>
          <w:sz w:val="24"/>
        </w:rPr>
        <w:t xml:space="preserve">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pPr>
        <w:pStyle w:val="0"/>
        <w:jc w:val="both"/>
      </w:pPr>
      <w:r>
        <w:rPr>
          <w:sz w:val="24"/>
        </w:rPr>
        <w:t xml:space="preserve">(часть 4 в ред. Федерального </w:t>
      </w:r>
      <w:hyperlink w:history="0" r:id="rId449"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28.02.2025 N 29-ФЗ)</w:t>
      </w:r>
    </w:p>
    <w:p>
      <w:pPr>
        <w:pStyle w:val="0"/>
        <w:spacing w:before="240" w:lineRule="auto"/>
        <w:ind w:firstLine="540"/>
        <w:jc w:val="both"/>
      </w:pPr>
      <w:r>
        <w:rPr>
          <w:sz w:val="24"/>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w:history="0" r:id="rId45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если иное не установлено настоящим Федеральным законом. </w:t>
      </w:r>
      <w:hyperlink w:history="0" r:id="rId451" w:tooltip="Приказ Минпросвещения России от 25.10.2021 N 732 (ред. от 13.08.2025) &quot;Об утверждении Порядка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11.2021 N 65922) {КонсультантПлюс}">
        <w:r>
          <w:rPr>
            <w:sz w:val="24"/>
            <w:color w:val="0000ff"/>
          </w:rPr>
          <w:t xml:space="preserve">Порядок</w:t>
        </w:r>
      </w:hyperlink>
      <w:r>
        <w:rPr>
          <w:sz w:val="24"/>
        </w:rP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w:history="0" r:id="rId452" w:tooltip="Приказ Минпросвещения России от 17.04.2025 N 315 (ред. от 14.04.2026) &quot;Об утверждении перечня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05.2025 N 82301) {КонсультантПлюс}">
        <w:r>
          <w:rPr>
            <w:sz w:val="24"/>
            <w:color w:val="0000ff"/>
          </w:rPr>
          <w:t xml:space="preserve">перечень</w:t>
        </w:r>
      </w:hyperlink>
      <w:r>
        <w:rPr>
          <w:sz w:val="24"/>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5 введена Федеральным </w:t>
      </w:r>
      <w:hyperlink w:history="0" r:id="rId453" w:tooltip="Федеральный закон от 05.04.2021 N 85-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05.04.2021 N 85-ФЗ)</w:t>
      </w:r>
    </w:p>
    <w:p>
      <w:pPr>
        <w:pStyle w:val="0"/>
        <w:ind w:firstLine="540"/>
        <w:jc w:val="both"/>
      </w:pPr>
      <w:r>
        <w:rPr>
          <w:sz w:val="24"/>
        </w:rPr>
      </w:r>
    </w:p>
    <w:p>
      <w:pPr>
        <w:pStyle w:val="2"/>
        <w:outlineLvl w:val="1"/>
        <w:ind w:firstLine="540"/>
        <w:jc w:val="both"/>
      </w:pPr>
      <w:r>
        <w:rPr>
          <w:sz w:val="24"/>
        </w:rPr>
        <w:t xml:space="preserve">Статья 20. Экспериментальная и инновационная деятельность в сфере образования</w:t>
      </w:r>
    </w:p>
    <w:p>
      <w:pPr>
        <w:pStyle w:val="0"/>
        <w:ind w:firstLine="540"/>
        <w:jc w:val="both"/>
      </w:pPr>
      <w:r>
        <w:rPr>
          <w:sz w:val="24"/>
        </w:rPr>
      </w:r>
    </w:p>
    <w:p>
      <w:pPr>
        <w:pStyle w:val="0"/>
        <w:ind w:firstLine="540"/>
        <w:jc w:val="both"/>
      </w:pPr>
      <w:r>
        <w:rPr>
          <w:sz w:val="24"/>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pPr>
        <w:pStyle w:val="0"/>
        <w:jc w:val="both"/>
      </w:pPr>
      <w:r>
        <w:rPr>
          <w:sz w:val="24"/>
        </w:rPr>
        <w:t xml:space="preserve">(часть 1 в ред. Федерального </w:t>
      </w:r>
      <w:hyperlink w:history="0" r:id="rId454"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24.06.2023 N 264-ФЗ)</w:t>
      </w:r>
    </w:p>
    <w:p>
      <w:pPr>
        <w:pStyle w:val="0"/>
        <w:spacing w:before="240" w:lineRule="auto"/>
        <w:ind w:firstLine="540"/>
        <w:jc w:val="both"/>
      </w:pPr>
      <w:r>
        <w:rPr>
          <w:sz w:val="24"/>
        </w:rPr>
        <w:t xml:space="preserve">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w:t>
      </w:r>
      <w:r>
        <w:rPr>
          <w:sz w:val="24"/>
        </w:rPr>
        <w:t xml:space="preserve">порядок</w:t>
      </w:r>
      <w:r>
        <w:rPr>
          <w:sz w:val="24"/>
        </w:rPr>
        <w:t xml:space="preserve">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pPr>
        <w:pStyle w:val="0"/>
        <w:jc w:val="both"/>
      </w:pPr>
      <w:r>
        <w:rPr>
          <w:sz w:val="24"/>
        </w:rPr>
        <w:t xml:space="preserve">(в ред. Федеральных законов от 24.06.2023 </w:t>
      </w:r>
      <w:hyperlink w:history="0" r:id="rId455"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N 264-ФЗ</w:t>
        </w:r>
      </w:hyperlink>
      <w:r>
        <w:rPr>
          <w:sz w:val="24"/>
        </w:rPr>
        <w:t xml:space="preserve">, от 28.02.2025 </w:t>
      </w:r>
      <w:hyperlink w:history="0" r:id="rId456"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4"/>
            <w:color w:val="0000ff"/>
          </w:rPr>
          <w:t xml:space="preserve">N 29-ФЗ</w:t>
        </w:r>
      </w:hyperlink>
      <w:r>
        <w:rPr>
          <w:sz w:val="24"/>
        </w:rPr>
        <w:t xml:space="preserve">)</w:t>
      </w:r>
    </w:p>
    <w:bookmarkStart w:id="619" w:name="P619"/>
    <w:bookmarkEnd w:id="619"/>
    <w:p>
      <w:pPr>
        <w:pStyle w:val="0"/>
        <w:spacing w:before="240" w:lineRule="auto"/>
        <w:ind w:firstLine="540"/>
        <w:jc w:val="both"/>
      </w:pPr>
      <w:r>
        <w:rPr>
          <w:sz w:val="24"/>
        </w:rPr>
        <w:t xml:space="preserve">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pPr>
        <w:pStyle w:val="0"/>
        <w:jc w:val="both"/>
      </w:pPr>
      <w:r>
        <w:rPr>
          <w:sz w:val="24"/>
        </w:rPr>
        <w:t xml:space="preserve">(часть 3 в ред. Федерального </w:t>
      </w:r>
      <w:hyperlink w:history="0" r:id="rId457"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24.06.2023 N 264-ФЗ)</w:t>
      </w:r>
    </w:p>
    <w:p>
      <w:pPr>
        <w:pStyle w:val="0"/>
        <w:spacing w:before="240" w:lineRule="auto"/>
        <w:ind w:firstLine="540"/>
        <w:jc w:val="both"/>
      </w:pPr>
      <w:r>
        <w:rPr>
          <w:sz w:val="24"/>
        </w:rPr>
        <w:t xml:space="preserve">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pPr>
        <w:pStyle w:val="0"/>
        <w:jc w:val="both"/>
      </w:pPr>
      <w:r>
        <w:rPr>
          <w:sz w:val="24"/>
        </w:rPr>
        <w:t xml:space="preserve">(часть 3.1 введена Федеральным </w:t>
      </w:r>
      <w:hyperlink w:history="0" r:id="rId458"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24.06.2023 N 264-ФЗ)</w:t>
      </w:r>
    </w:p>
    <w:p>
      <w:pPr>
        <w:pStyle w:val="0"/>
        <w:spacing w:before="240" w:lineRule="auto"/>
        <w:ind w:firstLine="540"/>
        <w:jc w:val="both"/>
      </w:pPr>
      <w:r>
        <w:rPr>
          <w:sz w:val="24"/>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history="0" w:anchor="P619" w:tooltip="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w:r>
          <w:rPr>
            <w:sz w:val="24"/>
            <w:color w:val="0000ff"/>
          </w:rPr>
          <w:t xml:space="preserve">части 3</w:t>
        </w:r>
      </w:hyperlink>
      <w:r>
        <w:rPr>
          <w:sz w:val="24"/>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w:history="0" r:id="rId459"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4"/>
            <w:color w:val="0000ff"/>
          </w:rPr>
          <w:t xml:space="preserve">Порядок</w:t>
        </w:r>
      </w:hyperlink>
      <w:r>
        <w:rPr>
          <w:sz w:val="24"/>
        </w:rPr>
        <w:t xml:space="preserve"> формирования и функционирования инновационной инфраструктуры в системе образования (в том числе </w:t>
      </w:r>
      <w:hyperlink w:history="0" r:id="rId460"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4"/>
            <w:color w:val="0000ff"/>
          </w:rPr>
          <w:t xml:space="preserve">порядок</w:t>
        </w:r>
      </w:hyperlink>
      <w:r>
        <w:rPr>
          <w:sz w:val="24"/>
        </w:rP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61" w:tooltip="Приказ Минобрнауки России от 19.01.2024 N 28 &quot;Об утверждении перечня федеральных инновационных площадок&quot; (Зарегистрировано в Минюсте России 16.02.2024 N 77288) {КонсультантПлюс}">
        <w:r>
          <w:rPr>
            <w:sz w:val="24"/>
            <w:color w:val="0000ff"/>
          </w:rPr>
          <w:t xml:space="preserve">Перечень</w:t>
        </w:r>
      </w:hyperlink>
      <w:r>
        <w:rPr>
          <w:sz w:val="24"/>
        </w:rP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Федеральных законов от 26.07.2019 </w:t>
      </w:r>
      <w:hyperlink w:history="0" r:id="rId4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24.09.2022 </w:t>
      </w:r>
      <w:hyperlink w:history="0" r:id="rId46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N 371-ФЗ</w:t>
        </w:r>
      </w:hyperlink>
      <w:r>
        <w:rPr>
          <w:sz w:val="24"/>
        </w:rPr>
        <w:t xml:space="preserve">, от 24.06.2023 </w:t>
      </w:r>
      <w:hyperlink w:history="0" r:id="rId464"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N 264-ФЗ</w:t>
        </w:r>
      </w:hyperlink>
      <w:r>
        <w:rPr>
          <w:sz w:val="24"/>
        </w:rPr>
        <w:t xml:space="preserve">)</w:t>
      </w:r>
    </w:p>
    <w:p>
      <w:pPr>
        <w:pStyle w:val="0"/>
        <w:spacing w:before="240" w:lineRule="auto"/>
        <w:ind w:firstLine="540"/>
        <w:jc w:val="both"/>
      </w:pPr>
      <w:r>
        <w:rPr>
          <w:sz w:val="24"/>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pPr>
        <w:pStyle w:val="0"/>
        <w:ind w:firstLine="540"/>
        <w:jc w:val="both"/>
      </w:pPr>
      <w:r>
        <w:rPr>
          <w:sz w:val="24"/>
        </w:rPr>
      </w:r>
    </w:p>
    <w:p>
      <w:pPr>
        <w:pStyle w:val="2"/>
        <w:outlineLvl w:val="0"/>
        <w:jc w:val="center"/>
      </w:pPr>
      <w:r>
        <w:rPr>
          <w:sz w:val="24"/>
        </w:rPr>
        <w:t xml:space="preserve">Глава 3. ЛИЦА, ОСУЩЕСТВЛЯЮЩИЕ ОБРАЗОВАТЕЛЬНУЮ ДЕЯТЕЛЬНОСТЬ</w:t>
      </w:r>
    </w:p>
    <w:p>
      <w:pPr>
        <w:pStyle w:val="0"/>
        <w:ind w:firstLine="540"/>
        <w:jc w:val="both"/>
      </w:pPr>
      <w:r>
        <w:rPr>
          <w:sz w:val="24"/>
        </w:rPr>
      </w:r>
    </w:p>
    <w:p>
      <w:pPr>
        <w:pStyle w:val="2"/>
        <w:outlineLvl w:val="1"/>
        <w:ind w:firstLine="540"/>
        <w:jc w:val="both"/>
      </w:pPr>
      <w:r>
        <w:rPr>
          <w:sz w:val="24"/>
        </w:rPr>
        <w:t xml:space="preserve">Статья 21. Образовательная деятельность</w:t>
      </w:r>
    </w:p>
    <w:p>
      <w:pPr>
        <w:pStyle w:val="0"/>
        <w:ind w:firstLine="540"/>
        <w:jc w:val="both"/>
      </w:pPr>
      <w:r>
        <w:rPr>
          <w:sz w:val="24"/>
        </w:rPr>
      </w:r>
    </w:p>
    <w:p>
      <w:pPr>
        <w:pStyle w:val="0"/>
        <w:ind w:firstLine="540"/>
        <w:jc w:val="both"/>
      </w:pPr>
      <w:r>
        <w:rPr>
          <w:sz w:val="24"/>
        </w:rPr>
        <w:t xml:space="preserve">1. Образовательная деятельность осуществляется образовательными организациями и в случаях, установленных настоящим Федеральным </w:t>
      </w:r>
      <w:r>
        <w:rPr>
          <w:sz w:val="24"/>
        </w:rPr>
        <w:t xml:space="preserve">законом</w:t>
      </w:r>
      <w:r>
        <w:rPr>
          <w:sz w:val="24"/>
        </w:rPr>
        <w:t xml:space="preserve">, организациями, осуществляющими обучение, а также индивидуальными предпринимателями.</w:t>
      </w:r>
    </w:p>
    <w:p>
      <w:pPr>
        <w:pStyle w:val="0"/>
        <w:spacing w:before="240" w:lineRule="auto"/>
        <w:ind w:firstLine="540"/>
        <w:jc w:val="both"/>
      </w:pPr>
      <w:r>
        <w:rPr>
          <w:sz w:val="24"/>
        </w:rPr>
        <w:t xml:space="preserve">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pPr>
        <w:pStyle w:val="0"/>
        <w:jc w:val="both"/>
      </w:pPr>
      <w:r>
        <w:rPr>
          <w:sz w:val="24"/>
        </w:rPr>
        <w:t xml:space="preserve">(часть 2 в ред. Федерального </w:t>
      </w:r>
      <w:hyperlink w:history="0" r:id="rId465"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28.12.2024 N 557-ФЗ)</w:t>
      </w:r>
    </w:p>
    <w:p>
      <w:pPr>
        <w:pStyle w:val="0"/>
        <w:spacing w:before="240" w:lineRule="auto"/>
        <w:ind w:firstLine="540"/>
        <w:jc w:val="both"/>
      </w:pPr>
      <w:r>
        <w:rPr>
          <w:sz w:val="24"/>
        </w:rPr>
        <w:t xml:space="preserve">3. Образовательная деятельность не может осуществляться организациями, признанными иностранными агентами.</w:t>
      </w:r>
    </w:p>
    <w:p>
      <w:pPr>
        <w:pStyle w:val="0"/>
        <w:jc w:val="both"/>
      </w:pPr>
      <w:r>
        <w:rPr>
          <w:sz w:val="24"/>
        </w:rPr>
        <w:t xml:space="preserve">(часть 3 введена Федеральным </w:t>
      </w:r>
      <w:hyperlink w:history="0" r:id="rId466"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498-ФЗ; в ред. Федерального </w:t>
      </w:r>
      <w:hyperlink w:history="0" r:id="rId467"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4"/>
            <w:color w:val="0000ff"/>
          </w:rPr>
          <w:t xml:space="preserve">закона</w:t>
        </w:r>
      </w:hyperlink>
      <w:r>
        <w:rPr>
          <w:sz w:val="24"/>
        </w:rPr>
        <w:t xml:space="preserve"> от 21.04.2025 N 100-ФЗ)</w:t>
      </w:r>
    </w:p>
    <w:p>
      <w:pPr>
        <w:pStyle w:val="0"/>
        <w:ind w:firstLine="540"/>
        <w:jc w:val="both"/>
      </w:pPr>
      <w:r>
        <w:rPr>
          <w:sz w:val="24"/>
        </w:rPr>
      </w:r>
    </w:p>
    <w:p>
      <w:pPr>
        <w:pStyle w:val="2"/>
        <w:outlineLvl w:val="1"/>
        <w:ind w:firstLine="540"/>
        <w:jc w:val="both"/>
      </w:pPr>
      <w:r>
        <w:rPr>
          <w:sz w:val="24"/>
        </w:rPr>
        <w:t xml:space="preserve">Статья 22. Создание, реорганизация, ликвидация образовательных организаций</w:t>
      </w:r>
    </w:p>
    <w:p>
      <w:pPr>
        <w:pStyle w:val="0"/>
        <w:ind w:firstLine="540"/>
        <w:jc w:val="both"/>
      </w:pPr>
      <w:r>
        <w:rPr>
          <w:sz w:val="24"/>
        </w:rPr>
      </w:r>
    </w:p>
    <w:p>
      <w:pPr>
        <w:pStyle w:val="0"/>
        <w:ind w:firstLine="540"/>
        <w:jc w:val="both"/>
      </w:pPr>
      <w:r>
        <w:rPr>
          <w:sz w:val="24"/>
        </w:rPr>
        <w:t xml:space="preserve">1. Образовательная организация создается в форме, установленной гражданским </w:t>
      </w:r>
      <w:hyperlink w:history="0" r:id="rId468"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для некоммерческих организаций.</w:t>
      </w:r>
    </w:p>
    <w:p>
      <w:pPr>
        <w:pStyle w:val="0"/>
        <w:spacing w:before="240" w:lineRule="auto"/>
        <w:ind w:firstLine="540"/>
        <w:jc w:val="both"/>
      </w:pPr>
      <w:r>
        <w:rPr>
          <w:sz w:val="24"/>
        </w:rPr>
        <w:t xml:space="preserve">2. Духовные образовательные организации создаются в порядке, установленном </w:t>
      </w:r>
      <w:hyperlink w:history="0" r:id="rId469" w:tooltip="Федеральный закон от 26.09.1997 N 125-ФЗ (ред. от 20.02.2026) &quot;О свободе совести и о религиозных объединениях&quot; {КонсультантПлюс}">
        <w:r>
          <w:rPr>
            <w:sz w:val="24"/>
            <w:color w:val="0000ff"/>
          </w:rPr>
          <w:t xml:space="preserve">законодательством</w:t>
        </w:r>
      </w:hyperlink>
      <w:r>
        <w:rPr>
          <w:sz w:val="24"/>
        </w:rPr>
        <w:t xml:space="preserve"> Российской Федерации о свободе совести, свободе вероисповедания и о религиозных объединениях.</w:t>
      </w:r>
    </w:p>
    <w:p>
      <w:pPr>
        <w:pStyle w:val="0"/>
        <w:spacing w:before="240" w:lineRule="auto"/>
        <w:ind w:firstLine="540"/>
        <w:jc w:val="both"/>
      </w:pPr>
      <w:r>
        <w:rPr>
          <w:sz w:val="24"/>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Pr>
          <w:sz w:val="24"/>
        </w:rPr>
        <w:t xml:space="preserve">законодательством</w:t>
      </w:r>
      <w:r>
        <w:rPr>
          <w:sz w:val="24"/>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pPr>
        <w:pStyle w:val="0"/>
        <w:jc w:val="both"/>
      </w:pPr>
      <w:r>
        <w:rPr>
          <w:sz w:val="24"/>
        </w:rPr>
        <w:t xml:space="preserve">(в ред. Федерального </w:t>
      </w:r>
      <w:hyperlink w:history="0" r:id="rId4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Образовательная организация в зависимости от того, кем она создана, является государственной, муниципальной или частной.</w:t>
      </w:r>
    </w:p>
    <w:p>
      <w:pPr>
        <w:pStyle w:val="0"/>
        <w:spacing w:before="240" w:lineRule="auto"/>
        <w:ind w:firstLine="540"/>
        <w:jc w:val="both"/>
      </w:pPr>
      <w:r>
        <w:rPr>
          <w:sz w:val="24"/>
        </w:rPr>
        <w:t xml:space="preserve">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pPr>
        <w:pStyle w:val="0"/>
        <w:spacing w:before="240" w:lineRule="auto"/>
        <w:ind w:firstLine="540"/>
        <w:jc w:val="both"/>
      </w:pPr>
      <w:r>
        <w:rPr>
          <w:sz w:val="24"/>
        </w:rPr>
        <w:t xml:space="preserve">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pPr>
        <w:pStyle w:val="0"/>
        <w:jc w:val="both"/>
      </w:pPr>
      <w:r>
        <w:rPr>
          <w:sz w:val="24"/>
        </w:rPr>
        <w:t xml:space="preserve">(в ред. Федерального </w:t>
      </w:r>
      <w:hyperlink w:history="0" r:id="rId471"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spacing w:before="240" w:lineRule="auto"/>
        <w:ind w:firstLine="540"/>
        <w:jc w:val="both"/>
      </w:pPr>
      <w:r>
        <w:rPr>
          <w:sz w:val="24"/>
        </w:rPr>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pPr>
        <w:pStyle w:val="0"/>
        <w:spacing w:before="240" w:lineRule="auto"/>
        <w:ind w:firstLine="540"/>
        <w:jc w:val="both"/>
      </w:pPr>
      <w:r>
        <w:rPr>
          <w:sz w:val="24"/>
        </w:rPr>
        <w:t xml:space="preserve">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pPr>
        <w:pStyle w:val="0"/>
        <w:spacing w:before="240" w:lineRule="auto"/>
        <w:ind w:firstLine="540"/>
        <w:jc w:val="both"/>
      </w:pPr>
      <w:r>
        <w:rPr>
          <w:sz w:val="24"/>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w:history="0" r:id="rId472"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4"/>
            <w:color w:val="0000ff"/>
          </w:rPr>
          <w:t xml:space="preserve">законом</w:t>
        </w:r>
      </w:hyperlink>
      <w:r>
        <w:rPr>
          <w:sz w:val="24"/>
        </w:rPr>
        <w:t xml:space="preserve"> от 24 июня 1999 года N 120-ФЗ "Об основах системы профилактики безнадзорности и правонарушений несовершеннолетних".</w:t>
      </w:r>
    </w:p>
    <w:p>
      <w:pPr>
        <w:pStyle w:val="0"/>
        <w:jc w:val="both"/>
      </w:pPr>
      <w:r>
        <w:rPr>
          <w:sz w:val="24"/>
        </w:rPr>
        <w:t xml:space="preserve">(часть 9 в ред. Федерального </w:t>
      </w:r>
      <w:hyperlink w:history="0" r:id="rId47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4"/>
            <w:color w:val="0000ff"/>
          </w:rPr>
          <w:t xml:space="preserve">закона</w:t>
        </w:r>
      </w:hyperlink>
      <w:r>
        <w:rPr>
          <w:sz w:val="24"/>
        </w:rPr>
        <w:t xml:space="preserve"> от 27.06.2018 N 170-ФЗ)</w:t>
      </w:r>
    </w:p>
    <w:p>
      <w:pPr>
        <w:pStyle w:val="0"/>
        <w:spacing w:before="240" w:lineRule="auto"/>
        <w:ind w:firstLine="540"/>
        <w:jc w:val="both"/>
      </w:pPr>
      <w:r>
        <w:rPr>
          <w:sz w:val="24"/>
        </w:rPr>
        <w:t xml:space="preserve">10. Образовательная организация реорганизуется или ликвидируется в порядке, установленном гражданским </w:t>
      </w:r>
      <w:r>
        <w:rPr>
          <w:sz w:val="24"/>
        </w:rPr>
        <w:t xml:space="preserve">законодательством</w:t>
      </w:r>
      <w:r>
        <w:rPr>
          <w:sz w:val="24"/>
        </w:rPr>
        <w:t xml:space="preserve">, с учетом особенностей, предусмотренных законодательством об образовании.</w:t>
      </w:r>
    </w:p>
    <w:bookmarkStart w:id="652" w:name="P652"/>
    <w:bookmarkEnd w:id="652"/>
    <w:p>
      <w:pPr>
        <w:pStyle w:val="0"/>
        <w:spacing w:before="240" w:lineRule="auto"/>
        <w:ind w:firstLine="540"/>
        <w:jc w:val="both"/>
      </w:pPr>
      <w:r>
        <w:rPr>
          <w:sz w:val="24"/>
        </w:rPr>
        <w:t xml:space="preserve">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pPr>
        <w:pStyle w:val="0"/>
        <w:jc w:val="both"/>
      </w:pPr>
      <w:r>
        <w:rPr>
          <w:sz w:val="24"/>
        </w:rPr>
        <w:t xml:space="preserve">(в ред. Федерального </w:t>
      </w:r>
      <w:hyperlink w:history="0" r:id="rId4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654" w:name="P654"/>
    <w:bookmarkEnd w:id="654"/>
    <w:p>
      <w:pPr>
        <w:pStyle w:val="0"/>
        <w:spacing w:before="240" w:lineRule="auto"/>
        <w:ind w:firstLine="540"/>
        <w:jc w:val="both"/>
      </w:pPr>
      <w:r>
        <w:rPr>
          <w:sz w:val="24"/>
        </w:rPr>
        <w:t xml:space="preserve">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pPr>
        <w:pStyle w:val="0"/>
        <w:spacing w:before="240" w:lineRule="auto"/>
        <w:ind w:firstLine="540"/>
        <w:jc w:val="both"/>
      </w:pPr>
      <w:r>
        <w:rPr>
          <w:sz w:val="24"/>
        </w:rPr>
        <w:t xml:space="preserve">13. </w:t>
      </w:r>
      <w:hyperlink w:history="0" r:id="rId475"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4"/>
            <w:color w:val="0000ff"/>
          </w:rPr>
          <w:t xml:space="preserve">Порядок</w:t>
        </w:r>
      </w:hyperlink>
      <w:r>
        <w:rPr>
          <w:sz w:val="24"/>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w:history="0" r:id="rId476"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4"/>
            <w:color w:val="0000ff"/>
          </w:rPr>
          <w:t xml:space="preserve">порядок</w:t>
        </w:r>
      </w:hyperlink>
      <w:r>
        <w:rPr>
          <w:sz w:val="24"/>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pPr>
        <w:pStyle w:val="0"/>
        <w:spacing w:before="240" w:lineRule="auto"/>
        <w:ind w:firstLine="540"/>
        <w:jc w:val="both"/>
      </w:pPr>
      <w:r>
        <w:rPr>
          <w:sz w:val="24"/>
        </w:rP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pPr>
        <w:pStyle w:val="0"/>
        <w:spacing w:before="240" w:lineRule="auto"/>
        <w:ind w:firstLine="540"/>
        <w:jc w:val="both"/>
      </w:pPr>
      <w:r>
        <w:rPr>
          <w:sz w:val="24"/>
        </w:rPr>
        <w:t xml:space="preserve">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pPr>
        <w:pStyle w:val="0"/>
        <w:ind w:firstLine="540"/>
        <w:jc w:val="both"/>
      </w:pPr>
      <w:r>
        <w:rPr>
          <w:sz w:val="24"/>
        </w:rPr>
      </w:r>
    </w:p>
    <w:p>
      <w:pPr>
        <w:pStyle w:val="2"/>
        <w:outlineLvl w:val="1"/>
        <w:ind w:firstLine="540"/>
        <w:jc w:val="both"/>
      </w:pPr>
      <w:r>
        <w:rPr>
          <w:sz w:val="24"/>
        </w:rPr>
        <w:t xml:space="preserve">Статья 23. Типы образовательных организаций</w:t>
      </w:r>
    </w:p>
    <w:p>
      <w:pPr>
        <w:pStyle w:val="0"/>
        <w:ind w:firstLine="540"/>
        <w:jc w:val="both"/>
      </w:pPr>
      <w:r>
        <w:rPr>
          <w:sz w:val="24"/>
        </w:rPr>
      </w:r>
    </w:p>
    <w:p>
      <w:pPr>
        <w:pStyle w:val="0"/>
        <w:ind w:firstLine="540"/>
        <w:jc w:val="both"/>
      </w:pPr>
      <w:r>
        <w:rPr>
          <w:sz w:val="24"/>
        </w:rPr>
        <w:t xml:space="preserve">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bookmarkStart w:id="662" w:name="P662"/>
    <w:bookmarkEnd w:id="662"/>
    <w:p>
      <w:pPr>
        <w:pStyle w:val="0"/>
        <w:spacing w:before="240" w:lineRule="auto"/>
        <w:ind w:firstLine="540"/>
        <w:jc w:val="both"/>
      </w:pPr>
      <w:r>
        <w:rPr>
          <w:sz w:val="24"/>
        </w:rPr>
        <w:t xml:space="preserve">2. В Российской Федерации устанавливаются следующие типы образовательных организаций, реализующих основные образовательные программы:</w:t>
      </w:r>
    </w:p>
    <w:p>
      <w:pPr>
        <w:pStyle w:val="0"/>
        <w:spacing w:before="240" w:lineRule="auto"/>
        <w:ind w:firstLine="540"/>
        <w:jc w:val="both"/>
      </w:pPr>
      <w:r>
        <w:rPr>
          <w:sz w:val="24"/>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pStyle w:val="0"/>
        <w:spacing w:before="240" w:lineRule="auto"/>
        <w:ind w:firstLine="540"/>
        <w:jc w:val="both"/>
      </w:pPr>
      <w:r>
        <w:rPr>
          <w:sz w:val="24"/>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0"/>
        <w:spacing w:before="240" w:lineRule="auto"/>
        <w:ind w:firstLine="540"/>
        <w:jc w:val="both"/>
      </w:pPr>
      <w:r>
        <w:rPr>
          <w:sz w:val="24"/>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0"/>
        <w:jc w:val="both"/>
      </w:pPr>
      <w:r>
        <w:rPr>
          <w:sz w:val="24"/>
        </w:rPr>
        <w:t xml:space="preserve">(в ред. Федерального </w:t>
      </w:r>
      <w:hyperlink w:history="0" r:id="rId477" w:tooltip="Федеральный закон от 13.07.2015 N 23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13.07.2015 N 238-ФЗ)</w:t>
      </w:r>
    </w:p>
    <w:p>
      <w:pPr>
        <w:pStyle w:val="0"/>
        <w:spacing w:before="240" w:lineRule="auto"/>
        <w:ind w:firstLine="540"/>
        <w:jc w:val="both"/>
      </w:pPr>
      <w:r>
        <w:rPr>
          <w:sz w:val="24"/>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bookmarkStart w:id="668" w:name="P668"/>
    <w:bookmarkEnd w:id="668"/>
    <w:p>
      <w:pPr>
        <w:pStyle w:val="0"/>
        <w:spacing w:before="240" w:lineRule="auto"/>
        <w:ind w:firstLine="540"/>
        <w:jc w:val="both"/>
      </w:pPr>
      <w:r>
        <w:rPr>
          <w:sz w:val="24"/>
        </w:rPr>
        <w:t xml:space="preserve">3. В Российской Федерации устанавливаются следующие типы образовательных организаций, реализующих дополнительные образовательные программы:</w:t>
      </w:r>
    </w:p>
    <w:p>
      <w:pPr>
        <w:pStyle w:val="0"/>
        <w:spacing w:before="240" w:lineRule="auto"/>
        <w:ind w:firstLine="540"/>
        <w:jc w:val="both"/>
      </w:pPr>
      <w:r>
        <w:rPr>
          <w:sz w:val="24"/>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0"/>
        <w:spacing w:before="240" w:lineRule="auto"/>
        <w:ind w:firstLine="540"/>
        <w:jc w:val="both"/>
      </w:pPr>
      <w:r>
        <w:rPr>
          <w:sz w:val="24"/>
        </w:rP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0"/>
        <w:spacing w:before="240" w:lineRule="auto"/>
        <w:ind w:firstLine="540"/>
        <w:jc w:val="both"/>
      </w:pPr>
      <w:r>
        <w:rPr>
          <w:sz w:val="24"/>
        </w:rPr>
        <w:t xml:space="preserve">4. Образовательные организации, указанные в </w:t>
      </w:r>
      <w:hyperlink w:history="0" w:anchor="P662" w:tooltip="2. В Российской Федерации устанавливаются следующие типы образовательных организаций, реализующих основные образовательные программы:">
        <w:r>
          <w:rPr>
            <w:sz w:val="24"/>
            <w:color w:val="0000ff"/>
          </w:rPr>
          <w:t xml:space="preserve">частях 2</w:t>
        </w:r>
      </w:hyperlink>
      <w:r>
        <w:rPr>
          <w:sz w:val="24"/>
        </w:rPr>
        <w:t xml:space="preserve"> и </w:t>
      </w:r>
      <w:hyperlink w:history="0" w:anchor="P668" w:tooltip="3. В Российской Федерации устанавливаются следующие типы образовательных организаций, реализующих дополнительные образовательные программы:">
        <w:r>
          <w:rPr>
            <w:sz w:val="24"/>
            <w:color w:val="0000ff"/>
          </w:rPr>
          <w:t xml:space="preserve">3</w:t>
        </w:r>
      </w:hyperlink>
      <w:r>
        <w:rPr>
          <w:sz w:val="24"/>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pPr>
        <w:pStyle w:val="0"/>
        <w:spacing w:before="240" w:lineRule="auto"/>
        <w:ind w:firstLine="540"/>
        <w:jc w:val="both"/>
      </w:pPr>
      <w:r>
        <w:rPr>
          <w:sz w:val="24"/>
        </w:rPr>
        <w:t xml:space="preserve">1) дошкольные образовательные организации - дополнительные общеразвивающие программы;</w:t>
      </w:r>
    </w:p>
    <w:p>
      <w:pPr>
        <w:pStyle w:val="0"/>
        <w:spacing w:before="240" w:lineRule="auto"/>
        <w:ind w:firstLine="540"/>
        <w:jc w:val="both"/>
      </w:pPr>
      <w:r>
        <w:rPr>
          <w:sz w:val="24"/>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pPr>
        <w:pStyle w:val="0"/>
        <w:spacing w:before="240" w:lineRule="auto"/>
        <w:ind w:firstLine="540"/>
        <w:jc w:val="both"/>
      </w:pPr>
      <w:r>
        <w:rPr>
          <w:sz w:val="24"/>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pPr>
        <w:pStyle w:val="0"/>
        <w:jc w:val="both"/>
      </w:pPr>
      <w:r>
        <w:rPr>
          <w:sz w:val="24"/>
        </w:rPr>
        <w:t xml:space="preserve">(в ред. Федерального </w:t>
      </w:r>
      <w:hyperlink w:history="0" r:id="rId478" w:tooltip="Федеральный закон от 13.07.2015 N 23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13.07.2015 N 238-ФЗ)</w:t>
      </w:r>
    </w:p>
    <w:p>
      <w:pPr>
        <w:pStyle w:val="0"/>
        <w:spacing w:before="240" w:lineRule="auto"/>
        <w:ind w:firstLine="540"/>
        <w:jc w:val="both"/>
      </w:pPr>
      <w:r>
        <w:rPr>
          <w:sz w:val="24"/>
        </w:rP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pPr>
        <w:pStyle w:val="0"/>
        <w:spacing w:before="240" w:lineRule="auto"/>
        <w:ind w:firstLine="540"/>
        <w:jc w:val="both"/>
      </w:pPr>
      <w:r>
        <w:rPr>
          <w:sz w:val="24"/>
        </w:rPr>
        <w:t xml:space="preserve">5) организации дополнительного образования - образовательные программы дошкольного образования, программы профессионального обучения;</w:t>
      </w:r>
    </w:p>
    <w:p>
      <w:pPr>
        <w:pStyle w:val="0"/>
        <w:spacing w:before="240" w:lineRule="auto"/>
        <w:ind w:firstLine="540"/>
        <w:jc w:val="both"/>
      </w:pPr>
      <w:r>
        <w:rPr>
          <w:sz w:val="24"/>
        </w:rPr>
        <w:t xml:space="preserve">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pPr>
        <w:pStyle w:val="0"/>
        <w:jc w:val="both"/>
      </w:pPr>
      <w:r>
        <w:rPr>
          <w:sz w:val="24"/>
        </w:rPr>
        <w:t xml:space="preserve">(в ред. Федерального </w:t>
      </w:r>
      <w:hyperlink w:history="0" r:id="rId47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5. Наименование образовательной организации должно содержать указание на ее организационно-правовую форму и тип образовательной организации.</w:t>
      </w:r>
    </w:p>
    <w:p>
      <w:pPr>
        <w:pStyle w:val="0"/>
        <w:spacing w:before="240" w:lineRule="auto"/>
        <w:ind w:firstLine="540"/>
        <w:jc w:val="both"/>
      </w:pPr>
      <w:r>
        <w:rPr>
          <w:sz w:val="24"/>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pPr>
        <w:pStyle w:val="0"/>
        <w:ind w:firstLine="540"/>
        <w:jc w:val="both"/>
      </w:pPr>
      <w:r>
        <w:rPr>
          <w:sz w:val="24"/>
        </w:rPr>
      </w:r>
    </w:p>
    <w:p>
      <w:pPr>
        <w:pStyle w:val="2"/>
        <w:outlineLvl w:val="1"/>
        <w:ind w:firstLine="540"/>
        <w:jc w:val="both"/>
      </w:pPr>
      <w:r>
        <w:rPr>
          <w:sz w:val="24"/>
        </w:rPr>
        <w:t xml:space="preserve">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pPr>
        <w:pStyle w:val="0"/>
        <w:ind w:firstLine="540"/>
        <w:jc w:val="both"/>
      </w:pPr>
      <w:r>
        <w:rPr>
          <w:sz w:val="24"/>
        </w:rPr>
      </w:r>
    </w:p>
    <w:p>
      <w:pPr>
        <w:pStyle w:val="0"/>
        <w:ind w:firstLine="540"/>
        <w:jc w:val="both"/>
      </w:pPr>
      <w:r>
        <w:rPr>
          <w:sz w:val="24"/>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w:history="0" r:id="rId480"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pPr>
        <w:pStyle w:val="0"/>
        <w:spacing w:before="240" w:lineRule="auto"/>
        <w:ind w:firstLine="540"/>
        <w:jc w:val="both"/>
      </w:pPr>
      <w:r>
        <w:rPr>
          <w:sz w:val="24"/>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pPr>
        <w:pStyle w:val="0"/>
        <w:jc w:val="both"/>
      </w:pPr>
      <w:r>
        <w:rPr>
          <w:sz w:val="24"/>
        </w:rPr>
        <w:t xml:space="preserve">(в ред. Федерального </w:t>
      </w:r>
      <w:hyperlink w:history="0" r:id="rId4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Утратил силу. - Федеральный </w:t>
      </w:r>
      <w:hyperlink w:history="0" r:id="rId482"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02.07.2021 N 320-ФЗ.</w:t>
      </w:r>
    </w:p>
    <w:p>
      <w:pPr>
        <w:pStyle w:val="0"/>
        <w:spacing w:before="240" w:lineRule="auto"/>
        <w:ind w:firstLine="540"/>
        <w:jc w:val="both"/>
      </w:pPr>
      <w:r>
        <w:rPr>
          <w:sz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history="0" w:anchor="P786" w:tooltip="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
        <w:r>
          <w:rPr>
            <w:sz w:val="24"/>
            <w:color w:val="0000ff"/>
          </w:rPr>
          <w:t xml:space="preserve">части 4.1 статьи 28</w:t>
        </w:r>
      </w:hyperlink>
      <w:r>
        <w:rPr>
          <w:sz w:val="24"/>
        </w:rP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w:history="0" r:id="rId483"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КонсультантПлюс}">
        <w:r>
          <w:rPr>
            <w:sz w:val="24"/>
            <w:color w:val="0000ff"/>
          </w:rPr>
          <w:t xml:space="preserve">Порядок</w:t>
        </w:r>
      </w:hyperlink>
      <w:r>
        <w:rPr>
          <w:sz w:val="24"/>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w:history="0" r:id="rId484"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4"/>
            <w:color w:val="0000ff"/>
          </w:rPr>
          <w:t xml:space="preserve">Перечень</w:t>
        </w:r>
      </w:hyperlink>
      <w:r>
        <w:rPr>
          <w:sz w:val="24"/>
        </w:rPr>
        <w:t xml:space="preserve"> показателей, </w:t>
      </w:r>
      <w:hyperlink w:history="0" r:id="rId485"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4"/>
            <w:color w:val="0000ff"/>
          </w:rPr>
          <w:t xml:space="preserve">критерии</w:t>
        </w:r>
      </w:hyperlink>
      <w:r>
        <w:rPr>
          <w:sz w:val="24"/>
        </w:rPr>
        <w:t xml:space="preserve"> и </w:t>
      </w:r>
      <w:hyperlink w:history="0" r:id="rId486"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4"/>
            <w:color w:val="0000ff"/>
          </w:rPr>
          <w:t xml:space="preserve">периодичность</w:t>
        </w:r>
      </w:hyperlink>
      <w:r>
        <w:rPr>
          <w:sz w:val="24"/>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26.07.2019 </w:t>
      </w:r>
      <w:hyperlink w:history="0" r:id="rId4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02.07.2021 </w:t>
      </w:r>
      <w:hyperlink w:history="0" r:id="rId488"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N 320-ФЗ</w:t>
        </w:r>
      </w:hyperlink>
      <w:r>
        <w:rPr>
          <w:sz w:val="24"/>
        </w:rPr>
        <w:t xml:space="preserve">)</w:t>
      </w:r>
    </w:p>
    <w:p>
      <w:pPr>
        <w:pStyle w:val="0"/>
        <w:spacing w:before="240" w:lineRule="auto"/>
        <w:ind w:firstLine="540"/>
        <w:jc w:val="both"/>
      </w:pPr>
      <w:r>
        <w:rPr>
          <w:sz w:val="24"/>
        </w:rPr>
        <w:t xml:space="preserve">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pPr>
        <w:pStyle w:val="0"/>
        <w:ind w:firstLine="540"/>
        <w:jc w:val="both"/>
      </w:pPr>
      <w:r>
        <w:rPr>
          <w:sz w:val="24"/>
        </w:rPr>
      </w:r>
    </w:p>
    <w:p>
      <w:pPr>
        <w:pStyle w:val="2"/>
        <w:outlineLvl w:val="1"/>
        <w:ind w:firstLine="540"/>
        <w:jc w:val="both"/>
      </w:pPr>
      <w:r>
        <w:rPr>
          <w:sz w:val="24"/>
        </w:rPr>
        <w:t xml:space="preserve">Статья 25. Устав образовательной организации</w:t>
      </w:r>
    </w:p>
    <w:p>
      <w:pPr>
        <w:pStyle w:val="0"/>
        <w:ind w:firstLine="540"/>
        <w:jc w:val="both"/>
      </w:pPr>
      <w:r>
        <w:rPr>
          <w:sz w:val="24"/>
        </w:rPr>
      </w:r>
    </w:p>
    <w:p>
      <w:pPr>
        <w:pStyle w:val="0"/>
        <w:ind w:firstLine="540"/>
        <w:jc w:val="both"/>
      </w:pPr>
      <w:r>
        <w:rPr>
          <w:sz w:val="24"/>
        </w:rPr>
        <w:t xml:space="preserve">1. Образовательная организация действует на основании устава, утвержденного в порядке, установленном законодательством Российской Федерации.</w:t>
      </w:r>
    </w:p>
    <w:p>
      <w:pPr>
        <w:pStyle w:val="0"/>
        <w:spacing w:before="240" w:lineRule="auto"/>
        <w:ind w:firstLine="540"/>
        <w:jc w:val="both"/>
      </w:pPr>
      <w:r>
        <w:rPr>
          <w:sz w:val="24"/>
        </w:rPr>
        <w:t xml:space="preserve">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pPr>
        <w:pStyle w:val="0"/>
        <w:spacing w:before="240" w:lineRule="auto"/>
        <w:ind w:firstLine="540"/>
        <w:jc w:val="both"/>
      </w:pPr>
      <w:r>
        <w:rPr>
          <w:sz w:val="24"/>
        </w:rPr>
        <w:t xml:space="preserve">1) тип образовательной организации;</w:t>
      </w:r>
    </w:p>
    <w:p>
      <w:pPr>
        <w:pStyle w:val="0"/>
        <w:spacing w:before="240" w:lineRule="auto"/>
        <w:ind w:firstLine="540"/>
        <w:jc w:val="both"/>
      </w:pPr>
      <w:r>
        <w:rPr>
          <w:sz w:val="24"/>
        </w:rPr>
        <w:t xml:space="preserve">2) учредитель или учредители образовательной организации;</w:t>
      </w:r>
    </w:p>
    <w:p>
      <w:pPr>
        <w:pStyle w:val="0"/>
        <w:spacing w:before="240" w:lineRule="auto"/>
        <w:ind w:firstLine="540"/>
        <w:jc w:val="both"/>
      </w:pPr>
      <w:r>
        <w:rPr>
          <w:sz w:val="24"/>
        </w:rPr>
        <w:t xml:space="preserve">3) виды реализуемых образовательных программ с указанием уровня образования и (или) направленности;</w:t>
      </w:r>
    </w:p>
    <w:p>
      <w:pPr>
        <w:pStyle w:val="0"/>
        <w:spacing w:before="240" w:lineRule="auto"/>
        <w:ind w:firstLine="540"/>
        <w:jc w:val="both"/>
      </w:pPr>
      <w:r>
        <w:rPr>
          <w:sz w:val="24"/>
        </w:rPr>
        <w:t xml:space="preserve">4) структура и компетенция органов управления образовательной организацией, порядок их формирования и сроки полномочий.</w:t>
      </w:r>
    </w:p>
    <w:p>
      <w:pPr>
        <w:pStyle w:val="0"/>
        <w:spacing w:before="240" w:lineRule="auto"/>
        <w:ind w:firstLine="540"/>
        <w:jc w:val="both"/>
      </w:pPr>
      <w:r>
        <w:rPr>
          <w:sz w:val="24"/>
        </w:rP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pPr>
        <w:pStyle w:val="0"/>
        <w:ind w:firstLine="540"/>
        <w:jc w:val="both"/>
      </w:pPr>
      <w:r>
        <w:rPr>
          <w:sz w:val="24"/>
        </w:rPr>
      </w:r>
    </w:p>
    <w:p>
      <w:pPr>
        <w:pStyle w:val="2"/>
        <w:outlineLvl w:val="1"/>
        <w:ind w:firstLine="540"/>
        <w:jc w:val="both"/>
      </w:pPr>
      <w:r>
        <w:rPr>
          <w:sz w:val="24"/>
        </w:rPr>
        <w:t xml:space="preserve">Статья 26. Управление образовательной организацией</w:t>
      </w:r>
    </w:p>
    <w:p>
      <w:pPr>
        <w:pStyle w:val="0"/>
        <w:ind w:firstLine="540"/>
        <w:jc w:val="both"/>
      </w:pPr>
      <w:r>
        <w:rPr>
          <w:sz w:val="24"/>
        </w:rPr>
      </w:r>
    </w:p>
    <w:p>
      <w:pPr>
        <w:pStyle w:val="0"/>
        <w:ind w:firstLine="540"/>
        <w:jc w:val="both"/>
      </w:pPr>
      <w:r>
        <w:rPr>
          <w:sz w:val="24"/>
        </w:rPr>
        <w:t xml:space="preserve">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pPr>
        <w:pStyle w:val="0"/>
        <w:spacing w:before="240" w:lineRule="auto"/>
        <w:ind w:firstLine="540"/>
        <w:jc w:val="both"/>
      </w:pPr>
      <w:r>
        <w:rPr>
          <w:sz w:val="24"/>
        </w:rPr>
        <w:t xml:space="preserve">2. Управление образовательной организацией осуществляется на основе сочетания принципов единоначалия и коллегиальности.</w:t>
      </w:r>
    </w:p>
    <w:p>
      <w:pPr>
        <w:pStyle w:val="0"/>
        <w:spacing w:before="240" w:lineRule="auto"/>
        <w:ind w:firstLine="540"/>
        <w:jc w:val="both"/>
      </w:pPr>
      <w:r>
        <w:rPr>
          <w:sz w:val="24"/>
        </w:rPr>
        <w:t xml:space="preserve">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pPr>
        <w:pStyle w:val="0"/>
        <w:spacing w:before="240" w:lineRule="auto"/>
        <w:ind w:firstLine="540"/>
        <w:jc w:val="both"/>
      </w:pPr>
      <w:r>
        <w:rPr>
          <w:sz w:val="24"/>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w:history="0" r:id="rId489" w:tooltip="&lt;Письмо&gt; Минпросвещения России от 12.02.2026 N АБ-620/03 &quot;О направлении методических рекомендаций&quot; (вместе с &quot;Методическими рекомендациями по формированию и развитию управляющих советов в образовательных организациях Российской Федерации&quot;) {КонсультантПлюс}">
        <w:r>
          <w:rPr>
            <w:sz w:val="24"/>
            <w:color w:val="0000ff"/>
          </w:rPr>
          <w:t xml:space="preserve">управляющий совет</w:t>
        </w:r>
      </w:hyperlink>
      <w:r>
        <w:rPr>
          <w:sz w:val="24"/>
        </w:rPr>
        <w:t xml:space="preserve">,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pPr>
        <w:pStyle w:val="0"/>
        <w:jc w:val="both"/>
      </w:pPr>
      <w:r>
        <w:rPr>
          <w:sz w:val="24"/>
        </w:rPr>
        <w:t xml:space="preserve">(в ред. Федерального </w:t>
      </w:r>
      <w:hyperlink w:history="0" r:id="rId490"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02.07.2021 N 320-ФЗ)</w:t>
      </w:r>
    </w:p>
    <w:p>
      <w:pPr>
        <w:pStyle w:val="0"/>
        <w:spacing w:before="240" w:lineRule="auto"/>
        <w:ind w:firstLine="540"/>
        <w:jc w:val="both"/>
      </w:pPr>
      <w:r>
        <w:rPr>
          <w:sz w:val="24"/>
        </w:rP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pPr>
        <w:pStyle w:val="0"/>
        <w:spacing w:before="240" w:lineRule="auto"/>
        <w:ind w:firstLine="540"/>
        <w:jc w:val="both"/>
      </w:pPr>
      <w:r>
        <w:rPr>
          <w:sz w:val="24"/>
        </w:rP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w:history="0" r:id="rId491" w:tooltip="Федеральный закон от 03.11.2006 N 174-ФЗ (ред. от 26.07.2026) &quot;Об автономных учреждениях&quot; {КонсультантПлюс}">
        <w:r>
          <w:rPr>
            <w:sz w:val="24"/>
            <w:color w:val="0000ff"/>
          </w:rPr>
          <w:t xml:space="preserve">законом</w:t>
        </w:r>
      </w:hyperlink>
      <w:r>
        <w:rPr>
          <w:sz w:val="24"/>
        </w:rP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pPr>
        <w:pStyle w:val="0"/>
        <w:jc w:val="both"/>
      </w:pPr>
      <w:r>
        <w:rPr>
          <w:sz w:val="24"/>
        </w:rPr>
        <w:t xml:space="preserve">(часть 5.1 введена Федеральным </w:t>
      </w:r>
      <w:hyperlink w:history="0" r:id="rId492"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02.07.2021 N 320-ФЗ)</w:t>
      </w:r>
    </w:p>
    <w:p>
      <w:pPr>
        <w:pStyle w:val="0"/>
        <w:spacing w:before="240" w:lineRule="auto"/>
        <w:ind w:firstLine="540"/>
        <w:jc w:val="both"/>
      </w:pPr>
      <w:r>
        <w:rPr>
          <w:sz w:val="24"/>
        </w:rP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pPr>
        <w:pStyle w:val="0"/>
        <w:jc w:val="both"/>
      </w:pPr>
      <w:r>
        <w:rPr>
          <w:sz w:val="24"/>
        </w:rPr>
        <w:t xml:space="preserve">(часть 5.2 введена Федеральным </w:t>
      </w:r>
      <w:hyperlink w:history="0" r:id="rId493"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02.07.2021 N 320-ФЗ)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26 дополняется ч. 5.3 (</w:t>
            </w:r>
            <w:hyperlink w:history="0" r:id="rId494"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4"/>
                  <w:color w:val="0000ff"/>
                </w:rPr>
                <w:t xml:space="preserve">ФЗ</w:t>
              </w:r>
            </w:hyperlink>
            <w:r>
              <w:rPr>
                <w:sz w:val="24"/>
                <w:color w:val="392c69"/>
              </w:rPr>
              <w:t xml:space="preserve"> от 23.07.2025 N 253-ФЗ). См. будущую </w:t>
            </w:r>
            <w:hyperlink w:history="0" r:id="rId495"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8" w:name="P718"/>
    <w:bookmarkEnd w:id="718"/>
    <w:p>
      <w:pPr>
        <w:pStyle w:val="0"/>
        <w:spacing w:before="300" w:lineRule="auto"/>
        <w:ind w:firstLine="540"/>
        <w:jc w:val="both"/>
      </w:pPr>
      <w:r>
        <w:rPr>
          <w:sz w:val="24"/>
        </w:rPr>
        <w:t xml:space="preserve">6. В целях учета мнения обучающихся, родителей </w:t>
      </w:r>
      <w:hyperlink w:history="0" r:id="rId49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pPr>
        <w:pStyle w:val="0"/>
        <w:spacing w:before="240" w:lineRule="auto"/>
        <w:ind w:firstLine="540"/>
        <w:jc w:val="both"/>
      </w:pPr>
      <w:r>
        <w:rPr>
          <w:sz w:val="24"/>
        </w:rPr>
        <w:t xml:space="preserve">1) создаются </w:t>
      </w:r>
      <w:hyperlink w:history="0" r:id="rId497"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 {КонсультантПлюс}">
        <w:r>
          <w:rPr>
            <w:sz w:val="24"/>
            <w:color w:val="0000ff"/>
          </w:rPr>
          <w:t xml:space="preserve">советы</w:t>
        </w:r>
      </w:hyperlink>
      <w:r>
        <w:rPr>
          <w:sz w:val="24"/>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pPr>
        <w:pStyle w:val="0"/>
        <w:spacing w:before="240" w:lineRule="auto"/>
        <w:ind w:firstLine="540"/>
        <w:jc w:val="both"/>
      </w:pPr>
      <w:r>
        <w:rPr>
          <w:sz w:val="24"/>
        </w:rPr>
        <w:t xml:space="preserve">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pPr>
        <w:pStyle w:val="0"/>
        <w:ind w:firstLine="540"/>
        <w:jc w:val="both"/>
      </w:pPr>
      <w:r>
        <w:rPr>
          <w:sz w:val="24"/>
        </w:rPr>
      </w:r>
    </w:p>
    <w:p>
      <w:pPr>
        <w:pStyle w:val="2"/>
        <w:outlineLvl w:val="1"/>
        <w:ind w:firstLine="540"/>
        <w:jc w:val="both"/>
      </w:pPr>
      <w:r>
        <w:rPr>
          <w:sz w:val="24"/>
        </w:rPr>
        <w:t xml:space="preserve">Статья 27. Структура образовательной организации</w:t>
      </w:r>
    </w:p>
    <w:p>
      <w:pPr>
        <w:pStyle w:val="0"/>
        <w:ind w:firstLine="540"/>
        <w:jc w:val="both"/>
      </w:pPr>
      <w:r>
        <w:rPr>
          <w:sz w:val="24"/>
        </w:rPr>
      </w:r>
    </w:p>
    <w:p>
      <w:pPr>
        <w:pStyle w:val="0"/>
        <w:ind w:firstLine="540"/>
        <w:jc w:val="both"/>
      </w:pPr>
      <w:r>
        <w:rPr>
          <w:sz w:val="24"/>
        </w:rPr>
        <w:t xml:space="preserve">1. Образовательные организации самостоятельны в формировании своей структуры, если иное не установлено федеральными законами.</w:t>
      </w:r>
    </w:p>
    <w:p>
      <w:pPr>
        <w:pStyle w:val="0"/>
        <w:spacing w:before="240" w:lineRule="auto"/>
        <w:ind w:firstLine="540"/>
        <w:jc w:val="both"/>
      </w:pPr>
      <w:r>
        <w:rPr>
          <w:sz w:val="24"/>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w:history="0" r:id="rId498" w:tooltip="&lt;Письмо&gt; Минобрнауки России от 01.04.2024 N МН-7/1473 &quot;О направлении методических рекомендаций&quot; (вместе с &quot;Методическими рекомендациями по созданию и функционированию студенческих конструкторских бюро на базе образовательных организаций высшего образования, подведомственных Минобрнауки России&quot;, утв. Минобрнауки России 26.02.2024) {КонсультантПлюс}">
        <w:r>
          <w:rPr>
            <w:sz w:val="24"/>
            <w:color w:val="0000ff"/>
          </w:rPr>
          <w:t xml:space="preserve">бюро</w:t>
        </w:r>
      </w:hyperlink>
      <w:r>
        <w:rPr>
          <w:sz w:val="24"/>
        </w:rPr>
        <w:t xml:space="preserve">,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r>
        <w:rPr>
          <w:sz w:val="24"/>
        </w:rPr>
        <w:t xml:space="preserve">психологические</w:t>
      </w:r>
      <w:r>
        <w:rPr>
          <w:sz w:val="24"/>
        </w:rPr>
        <w:t xml:space="preserve">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pPr>
        <w:pStyle w:val="0"/>
        <w:jc w:val="both"/>
      </w:pPr>
      <w:r>
        <w:rPr>
          <w:sz w:val="24"/>
        </w:rPr>
        <w:t xml:space="preserve">(в ред. Федерального </w:t>
      </w:r>
      <w:hyperlink w:history="0" r:id="rId499"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21.11.2022 N 449-ФЗ)</w:t>
      </w:r>
    </w:p>
    <w:p>
      <w:pPr>
        <w:pStyle w:val="0"/>
        <w:spacing w:before="240" w:lineRule="auto"/>
        <w:ind w:firstLine="540"/>
        <w:jc w:val="both"/>
      </w:pPr>
      <w:r>
        <w:rPr>
          <w:sz w:val="24"/>
        </w:rPr>
        <w:t xml:space="preserve">2.1. Учебно-производственные </w:t>
      </w:r>
      <w:r>
        <w:rPr>
          <w:sz w:val="24"/>
        </w:rPr>
        <w:t xml:space="preserve">комплексы</w:t>
      </w:r>
      <w:r>
        <w:rPr>
          <w:sz w:val="24"/>
        </w:rP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pPr>
        <w:pStyle w:val="0"/>
        <w:jc w:val="both"/>
      </w:pPr>
      <w:r>
        <w:rPr>
          <w:sz w:val="24"/>
        </w:rPr>
        <w:t xml:space="preserve">(часть 2.1 введена Федеральным </w:t>
      </w:r>
      <w:hyperlink w:history="0" r:id="rId500"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21.11.2022 N 449-ФЗ)</w:t>
      </w:r>
    </w:p>
    <w:p>
      <w:pPr>
        <w:pStyle w:val="0"/>
        <w:spacing w:before="240" w:lineRule="auto"/>
        <w:ind w:firstLine="540"/>
        <w:jc w:val="both"/>
      </w:pPr>
      <w:r>
        <w:rPr>
          <w:sz w:val="24"/>
        </w:rPr>
        <w:t xml:space="preserve">3. Утратил силу с 1 июля 2020 года. - Федеральный </w:t>
      </w:r>
      <w:hyperlink w:history="0" r:id="rId50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02.12.2019 N 403-ФЗ.</w:t>
      </w:r>
    </w:p>
    <w:p>
      <w:pPr>
        <w:pStyle w:val="0"/>
        <w:spacing w:before="240" w:lineRule="auto"/>
        <w:ind w:firstLine="540"/>
        <w:jc w:val="both"/>
      </w:pPr>
      <w:r>
        <w:rPr>
          <w:sz w:val="24"/>
        </w:rP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pPr>
        <w:pStyle w:val="0"/>
        <w:spacing w:before="240" w:lineRule="auto"/>
        <w:ind w:firstLine="540"/>
        <w:jc w:val="both"/>
      </w:pPr>
      <w:r>
        <w:rPr>
          <w:sz w:val="24"/>
        </w:rPr>
        <w:t xml:space="preserve">5. Филиал образовательной организации создается и ликвидируется в порядке, установленном гражданским </w:t>
      </w:r>
      <w:hyperlink w:history="0" r:id="rId502"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с учетом особенностей, предусмотренных настоящим Федеральным законом.</w:t>
      </w:r>
    </w:p>
    <w:p>
      <w:pPr>
        <w:pStyle w:val="0"/>
        <w:spacing w:before="240" w:lineRule="auto"/>
        <w:ind w:firstLine="540"/>
        <w:jc w:val="both"/>
      </w:pPr>
      <w:r>
        <w:rPr>
          <w:sz w:val="24"/>
        </w:rP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history="0" w:anchor="P652" w:tooltip="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r>
          <w:rPr>
            <w:sz w:val="24"/>
            <w:color w:val="0000ff"/>
          </w:rPr>
          <w:t xml:space="preserve">частями 11</w:t>
        </w:r>
      </w:hyperlink>
      <w:r>
        <w:rPr>
          <w:sz w:val="24"/>
        </w:rPr>
        <w:t xml:space="preserve"> и </w:t>
      </w:r>
      <w:hyperlink w:history="0" w:anchor="P654"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r>
          <w:rPr>
            <w:sz w:val="24"/>
            <w:color w:val="0000ff"/>
          </w:rPr>
          <w:t xml:space="preserve">12 статьи 22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5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50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pPr>
        <w:pStyle w:val="0"/>
        <w:jc w:val="both"/>
      </w:pPr>
      <w:r>
        <w:rPr>
          <w:sz w:val="24"/>
        </w:rPr>
        <w:t xml:space="preserve">(в ред. Федерального </w:t>
      </w:r>
      <w:hyperlink w:history="0" r:id="rId5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9. Представительство образовательной организации открывается и закрывается образовательной организацией.</w:t>
      </w:r>
    </w:p>
    <w:p>
      <w:pPr>
        <w:pStyle w:val="0"/>
        <w:spacing w:before="240" w:lineRule="auto"/>
        <w:ind w:firstLine="540"/>
        <w:jc w:val="both"/>
      </w:pPr>
      <w:r>
        <w:rPr>
          <w:sz w:val="24"/>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pPr>
        <w:pStyle w:val="0"/>
        <w:spacing w:before="240" w:lineRule="auto"/>
        <w:ind w:firstLine="540"/>
        <w:jc w:val="both"/>
      </w:pPr>
      <w:r>
        <w:rPr>
          <w:sz w:val="24"/>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pPr>
        <w:pStyle w:val="0"/>
        <w:spacing w:before="240" w:lineRule="auto"/>
        <w:ind w:firstLine="540"/>
        <w:jc w:val="both"/>
      </w:pPr>
      <w:r>
        <w:rPr>
          <w:sz w:val="24"/>
        </w:rPr>
        <w:t xml:space="preserve">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pPr>
        <w:pStyle w:val="0"/>
        <w:ind w:firstLine="540"/>
        <w:jc w:val="both"/>
      </w:pPr>
      <w:r>
        <w:rPr>
          <w:sz w:val="24"/>
        </w:rPr>
      </w:r>
    </w:p>
    <w:p>
      <w:pPr>
        <w:pStyle w:val="2"/>
        <w:outlineLvl w:val="1"/>
        <w:ind w:firstLine="540"/>
        <w:jc w:val="both"/>
      </w:pPr>
      <w:r>
        <w:rPr>
          <w:sz w:val="24"/>
        </w:rPr>
        <w:t xml:space="preserve">Статья 28. Компетенция, права, обязанности и ответственность образовательной организации</w:t>
      </w:r>
    </w:p>
    <w:p>
      <w:pPr>
        <w:pStyle w:val="0"/>
        <w:ind w:firstLine="540"/>
        <w:jc w:val="both"/>
      </w:pPr>
      <w:r>
        <w:rPr>
          <w:sz w:val="24"/>
        </w:rPr>
      </w:r>
    </w:p>
    <w:p>
      <w:pPr>
        <w:pStyle w:val="0"/>
        <w:ind w:firstLine="540"/>
        <w:jc w:val="both"/>
      </w:pPr>
      <w:r>
        <w:rPr>
          <w:sz w:val="24"/>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pPr>
        <w:pStyle w:val="0"/>
        <w:spacing w:before="240" w:lineRule="auto"/>
        <w:ind w:firstLine="540"/>
        <w:jc w:val="both"/>
      </w:pPr>
      <w:r>
        <w:rPr>
          <w:sz w:val="24"/>
        </w:rPr>
        <w:t xml:space="preserve">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pPr>
        <w:pStyle w:val="0"/>
        <w:jc w:val="both"/>
      </w:pPr>
      <w:r>
        <w:rPr>
          <w:sz w:val="24"/>
        </w:rPr>
        <w:t xml:space="preserve">(часть 2 в ред. Федерального </w:t>
      </w:r>
      <w:hyperlink w:history="0" r:id="rId50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p>
      <w:pPr>
        <w:pStyle w:val="0"/>
        <w:spacing w:before="240" w:lineRule="auto"/>
        <w:ind w:firstLine="540"/>
        <w:jc w:val="both"/>
      </w:pPr>
      <w:r>
        <w:rPr>
          <w:sz w:val="24"/>
        </w:rPr>
        <w:t xml:space="preserve">3. К компетенции образовательной организации в установленной сфере деятельности относятся:</w:t>
      </w:r>
    </w:p>
    <w:p>
      <w:pPr>
        <w:pStyle w:val="0"/>
        <w:spacing w:before="240" w:lineRule="auto"/>
        <w:ind w:firstLine="540"/>
        <w:jc w:val="both"/>
      </w:pPr>
      <w:r>
        <w:rPr>
          <w:sz w:val="24"/>
        </w:rPr>
        <w:t xml:space="preserve">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pPr>
        <w:pStyle w:val="0"/>
        <w:jc w:val="both"/>
      </w:pPr>
      <w:r>
        <w:rPr>
          <w:sz w:val="24"/>
        </w:rPr>
        <w:t xml:space="preserve">(в ред. Федерального </w:t>
      </w:r>
      <w:hyperlink w:history="0" r:id="rId507"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w:history="0" r:id="rId50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федеральными государственными требованиями, образовательными стандартами;</w:t>
      </w:r>
    </w:p>
    <w:p>
      <w:pPr>
        <w:pStyle w:val="0"/>
        <w:spacing w:before="240" w:lineRule="auto"/>
        <w:ind w:firstLine="540"/>
        <w:jc w:val="both"/>
      </w:pPr>
      <w:r>
        <w:rPr>
          <w:sz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0"/>
        <w:spacing w:before="240" w:lineRule="auto"/>
        <w:ind w:firstLine="540"/>
        <w:jc w:val="both"/>
      </w:pPr>
      <w:r>
        <w:rPr>
          <w:sz w:val="24"/>
        </w:rPr>
        <w:t xml:space="preserve">4) установление </w:t>
      </w:r>
      <w:r>
        <w:rPr>
          <w:sz w:val="24"/>
        </w:rPr>
        <w:t xml:space="preserve">штатного расписания</w:t>
      </w:r>
      <w:r>
        <w:rPr>
          <w:sz w:val="24"/>
        </w:rPr>
        <w:t xml:space="preserve">, если иное не установлено нормативными правовыми актами Российской Федерации;</w:t>
      </w:r>
    </w:p>
    <w:p>
      <w:pPr>
        <w:pStyle w:val="0"/>
        <w:spacing w:before="240" w:lineRule="auto"/>
        <w:ind w:firstLine="540"/>
        <w:jc w:val="both"/>
      </w:pPr>
      <w:r>
        <w:rPr>
          <w:sz w:val="24"/>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pPr>
        <w:pStyle w:val="0"/>
        <w:spacing w:before="240" w:lineRule="auto"/>
        <w:ind w:firstLine="540"/>
        <w:jc w:val="both"/>
      </w:pPr>
      <w:r>
        <w:rPr>
          <w:sz w:val="24"/>
        </w:rPr>
        <w:t xml:space="preserve">6) разработка и утверждение образовательных программ образовательной организации, если иное не установлено настоящим Федеральным законом;</w:t>
      </w:r>
    </w:p>
    <w:p>
      <w:pPr>
        <w:pStyle w:val="0"/>
        <w:jc w:val="both"/>
      </w:pPr>
      <w:r>
        <w:rPr>
          <w:sz w:val="24"/>
        </w:rPr>
        <w:t xml:space="preserve">(в ред. Федерального </w:t>
      </w:r>
      <w:hyperlink w:history="0" r:id="rId509"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02.07.2021 N 322-ФЗ)</w:t>
      </w:r>
    </w:p>
    <w:p>
      <w:pPr>
        <w:pStyle w:val="0"/>
        <w:spacing w:before="240" w:lineRule="auto"/>
        <w:ind w:firstLine="540"/>
        <w:jc w:val="both"/>
      </w:pPr>
      <w:r>
        <w:rPr>
          <w:sz w:val="24"/>
        </w:rPr>
        <w:t xml:space="preserve">7) </w:t>
      </w:r>
      <w:hyperlink w:history="0" r:id="rId510" w:tooltip="&lt;Письмо&gt; Минпросвещения России от 17.06.2024 N 03-877 &quot;О направлении методических рекомендаций&quot; (вместе с &quot;Методическими рекомендациями по разработке, утверждению и согласованию программ развития общеобразовательных организаций&quot;) {КонсультантПлюс}">
        <w:r>
          <w:rPr>
            <w:sz w:val="24"/>
            <w:color w:val="0000ff"/>
          </w:rPr>
          <w:t xml:space="preserve">разработка</w:t>
        </w:r>
      </w:hyperlink>
      <w:r>
        <w:rPr>
          <w:sz w:val="24"/>
        </w:rP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pPr>
        <w:pStyle w:val="0"/>
        <w:jc w:val="both"/>
      </w:pPr>
      <w:r>
        <w:rPr>
          <w:sz w:val="24"/>
        </w:rPr>
        <w:t xml:space="preserve">(в ред. Федерального </w:t>
      </w:r>
      <w:hyperlink w:history="0" r:id="rId511"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02.07.2021 N 320-ФЗ)</w:t>
      </w:r>
    </w:p>
    <w:p>
      <w:pPr>
        <w:pStyle w:val="0"/>
        <w:spacing w:before="240" w:lineRule="auto"/>
        <w:ind w:firstLine="540"/>
        <w:jc w:val="both"/>
      </w:pPr>
      <w:r>
        <w:rPr>
          <w:sz w:val="24"/>
        </w:rPr>
        <w:t xml:space="preserve">8) прием обучающихся в образовательную организацию;</w:t>
      </w:r>
    </w:p>
    <w:p>
      <w:pPr>
        <w:pStyle w:val="0"/>
        <w:spacing w:before="240" w:lineRule="auto"/>
        <w:ind w:firstLine="540"/>
        <w:jc w:val="both"/>
      </w:pPr>
      <w:r>
        <w:rPr>
          <w:sz w:val="24"/>
        </w:rPr>
        <w:t xml:space="preserve">9) определение списка учебников в соответствии с утвержденным федеральным </w:t>
      </w:r>
      <w:hyperlink w:history="0" r:id="rId512"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4"/>
            <w:color w:val="0000ff"/>
          </w:rPr>
          <w:t xml:space="preserve">перечнем</w:t>
        </w:r>
      </w:hyperlink>
      <w:r>
        <w:rPr>
          <w:sz w:val="24"/>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pPr>
        <w:pStyle w:val="0"/>
        <w:jc w:val="both"/>
      </w:pPr>
      <w:r>
        <w:rPr>
          <w:sz w:val="24"/>
        </w:rPr>
        <w:t xml:space="preserve">(в ред. Федерального </w:t>
      </w:r>
      <w:hyperlink w:history="0" r:id="rId51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0"/>
        <w:spacing w:before="240" w:lineRule="auto"/>
        <w:ind w:firstLine="540"/>
        <w:jc w:val="both"/>
      </w:pPr>
      <w:r>
        <w:rPr>
          <w:sz w:val="24"/>
        </w:rP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pPr>
        <w:pStyle w:val="0"/>
        <w:jc w:val="both"/>
      </w:pPr>
      <w:r>
        <w:rPr>
          <w:sz w:val="24"/>
        </w:rPr>
        <w:t xml:space="preserve">(п. 10.1 введен Федеральным </w:t>
      </w:r>
      <w:hyperlink w:history="0" r:id="rId514"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27.05.2014 N 135-ФЗ)</w:t>
      </w:r>
    </w:p>
    <w:p>
      <w:pPr>
        <w:pStyle w:val="0"/>
        <w:spacing w:before="240" w:lineRule="auto"/>
        <w:ind w:firstLine="540"/>
        <w:jc w:val="both"/>
      </w:pPr>
      <w:r>
        <w:rPr>
          <w:sz w:val="24"/>
        </w:rP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0"/>
        <w:jc w:val="both"/>
      </w:pPr>
      <w:r>
        <w:rPr>
          <w:sz w:val="24"/>
        </w:rPr>
        <w:t xml:space="preserve">(в ред. Федерального </w:t>
      </w:r>
      <w:hyperlink w:history="0" r:id="rId515"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27.05.2014 N 135-ФЗ)</w:t>
      </w:r>
    </w:p>
    <w:p>
      <w:pPr>
        <w:pStyle w:val="0"/>
        <w:spacing w:before="240" w:lineRule="auto"/>
        <w:ind w:firstLine="540"/>
        <w:jc w:val="both"/>
      </w:pPr>
      <w:r>
        <w:rPr>
          <w:sz w:val="24"/>
        </w:rPr>
        <w:t xml:space="preserve">12) использование и совершенствование методов обучения и воспитания, образовательных технологий, электронного обучения;</w:t>
      </w:r>
    </w:p>
    <w:p>
      <w:pPr>
        <w:pStyle w:val="0"/>
        <w:spacing w:before="240" w:lineRule="auto"/>
        <w:ind w:firstLine="540"/>
        <w:jc w:val="both"/>
      </w:pPr>
      <w:r>
        <w:rPr>
          <w:sz w:val="24"/>
        </w:rPr>
        <w:t xml:space="preserve">13) проведение самообследования, обеспечение функционирования внутренней системы оценки качества образования;</w:t>
      </w:r>
    </w:p>
    <w:p>
      <w:pPr>
        <w:pStyle w:val="0"/>
        <w:spacing w:before="240" w:lineRule="auto"/>
        <w:ind w:firstLine="540"/>
        <w:jc w:val="both"/>
      </w:pPr>
      <w:r>
        <w:rPr>
          <w:sz w:val="24"/>
        </w:rPr>
        <w:t xml:space="preserve">14) обеспечение в образовательной организации, имеющей интернат, необходимых условий содержания обучающихся;</w:t>
      </w:r>
    </w:p>
    <w:p>
      <w:pPr>
        <w:pStyle w:val="0"/>
        <w:spacing w:before="240" w:lineRule="auto"/>
        <w:ind w:firstLine="540"/>
        <w:jc w:val="both"/>
      </w:pPr>
      <w:r>
        <w:rPr>
          <w:sz w:val="24"/>
        </w:rPr>
        <w:t xml:space="preserve">15) создание необходимых условий для охраны и укрепления здоровья, организации питания обучающихся и работников образовательной организации;</w:t>
      </w:r>
    </w:p>
    <w:p>
      <w:pPr>
        <w:pStyle w:val="0"/>
        <w:spacing w:before="240" w:lineRule="auto"/>
        <w:ind w:firstLine="540"/>
        <w:jc w:val="both"/>
      </w:pPr>
      <w:r>
        <w:rPr>
          <w:sz w:val="24"/>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w:history="0" r:id="rId516"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4"/>
            <w:color w:val="0000ff"/>
          </w:rPr>
          <w:t xml:space="preserve">Порядок</w:t>
        </w:r>
      </w:hyperlink>
      <w:r>
        <w:rPr>
          <w:sz w:val="24"/>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17" w:tooltip="Приказ Минобрнауки России от 20.02.2020 N 239 &quot;Об утверждении Порядка проведения социально-психологического тестирования обучающихся в образовательных организациях высшего образования&quot; (Зарегистрировано в Минюсте России 26.05.2020 N 58475) {КонсультантПлюс}">
        <w:r>
          <w:rPr>
            <w:sz w:val="24"/>
            <w:color w:val="0000ff"/>
          </w:rPr>
          <w:t xml:space="preserve">Порядок</w:t>
        </w:r>
      </w:hyperlink>
      <w:r>
        <w:rPr>
          <w:sz w:val="24"/>
        </w:rP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26.07.2019 </w:t>
      </w:r>
      <w:hyperlink w:history="0" r:id="rId51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18.03.2020 </w:t>
      </w:r>
      <w:hyperlink w:history="0" r:id="rId519" w:tooltip="Федеральный закон от 18.03.2020 N 53-ФЗ &quot;О внесении изменений в Федеральный закон &quot;Об образовании в Российской Федерации&quot; {КонсультантПлюс}">
        <w:r>
          <w:rPr>
            <w:sz w:val="24"/>
            <w:color w:val="0000ff"/>
          </w:rPr>
          <w:t xml:space="preserve">N 53-ФЗ</w:t>
        </w:r>
      </w:hyperlink>
      <w:r>
        <w:rPr>
          <w:sz w:val="24"/>
        </w:rPr>
        <w:t xml:space="preserve">)</w:t>
      </w:r>
    </w:p>
    <w:p>
      <w:pPr>
        <w:pStyle w:val="0"/>
        <w:spacing w:before="240" w:lineRule="auto"/>
        <w:ind w:firstLine="540"/>
        <w:jc w:val="both"/>
      </w:pPr>
      <w:r>
        <w:rPr>
          <w:sz w:val="24"/>
        </w:rPr>
        <w:t xml:space="preserve">16) создание условий для занятия обучающимися физической культурой и спортом;</w:t>
      </w:r>
    </w:p>
    <w:p>
      <w:pPr>
        <w:pStyle w:val="0"/>
        <w:spacing w:before="240" w:lineRule="auto"/>
        <w:ind w:firstLine="540"/>
        <w:jc w:val="both"/>
      </w:pPr>
      <w:r>
        <w:rPr>
          <w:sz w:val="24"/>
        </w:rPr>
        <w:t xml:space="preserve">17) приобретение или изготовление бланков документов об образовании и (или) о квалификации, медалей "За особые успехи в учении" I или II степени;</w:t>
      </w:r>
    </w:p>
    <w:p>
      <w:pPr>
        <w:pStyle w:val="0"/>
        <w:jc w:val="both"/>
      </w:pPr>
      <w:r>
        <w:rPr>
          <w:sz w:val="24"/>
        </w:rPr>
        <w:t xml:space="preserve">(в ред. Федеральных законов от 27.05.2014 </w:t>
      </w:r>
      <w:hyperlink w:history="0" r:id="rId520"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4"/>
            <w:color w:val="0000ff"/>
          </w:rPr>
          <w:t xml:space="preserve">N 135-ФЗ</w:t>
        </w:r>
      </w:hyperlink>
      <w:r>
        <w:rPr>
          <w:sz w:val="24"/>
        </w:rPr>
        <w:t xml:space="preserve">, от 04.08.2023 </w:t>
      </w:r>
      <w:hyperlink w:history="0" r:id="rId521"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18) утратил силу. - Федеральный </w:t>
      </w:r>
      <w:hyperlink w:history="0" r:id="rId522" w:tooltip="Федеральный закон от 04.06.2014 N 148-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04.06.2014 N 148-ФЗ;</w:t>
      </w:r>
    </w:p>
    <w:p>
      <w:pPr>
        <w:pStyle w:val="0"/>
        <w:spacing w:before="240" w:lineRule="auto"/>
        <w:ind w:firstLine="540"/>
        <w:jc w:val="both"/>
      </w:pPr>
      <w:r>
        <w:rPr>
          <w:sz w:val="24"/>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pPr>
        <w:pStyle w:val="0"/>
        <w:jc w:val="both"/>
      </w:pPr>
      <w:r>
        <w:rPr>
          <w:sz w:val="24"/>
        </w:rPr>
        <w:t xml:space="preserve">(в ред. Федерального </w:t>
      </w:r>
      <w:hyperlink w:history="0" r:id="rId523"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4"/>
            <w:color w:val="0000ff"/>
          </w:rPr>
          <w:t xml:space="preserve">закона</w:t>
        </w:r>
      </w:hyperlink>
      <w:r>
        <w:rPr>
          <w:sz w:val="24"/>
        </w:rPr>
        <w:t xml:space="preserve"> от 14.07.2022 N 262-ФЗ)</w:t>
      </w:r>
    </w:p>
    <w:p>
      <w:pPr>
        <w:pStyle w:val="0"/>
        <w:spacing w:before="240" w:lineRule="auto"/>
        <w:ind w:firstLine="540"/>
        <w:jc w:val="both"/>
      </w:pPr>
      <w:r>
        <w:rPr>
          <w:sz w:val="24"/>
        </w:rPr>
        <w:t xml:space="preserve">19.1) содействие добровольческой (волонтерской) деятельности обучающихся, их участию в общественно полезном труде;</w:t>
      </w:r>
    </w:p>
    <w:p>
      <w:pPr>
        <w:pStyle w:val="0"/>
        <w:jc w:val="both"/>
      </w:pPr>
      <w:r>
        <w:rPr>
          <w:sz w:val="24"/>
        </w:rPr>
        <w:t xml:space="preserve">(п. 19.1 введен Федеральным </w:t>
      </w:r>
      <w:hyperlink w:history="0" r:id="rId524"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04.08.2023 N 479-ФЗ)</w:t>
      </w:r>
    </w:p>
    <w:p>
      <w:pPr>
        <w:pStyle w:val="0"/>
        <w:spacing w:before="240" w:lineRule="auto"/>
        <w:ind w:firstLine="540"/>
        <w:jc w:val="both"/>
      </w:pPr>
      <w:r>
        <w:rPr>
          <w:sz w:val="24"/>
        </w:rPr>
        <w:t xml:space="preserve">20) организация научно-методической работы, в том числе организация и проведение научных и методических конференций, семинаров;</w:t>
      </w:r>
    </w:p>
    <w:p>
      <w:pPr>
        <w:pStyle w:val="0"/>
        <w:spacing w:before="240" w:lineRule="auto"/>
        <w:ind w:firstLine="540"/>
        <w:jc w:val="both"/>
      </w:pPr>
      <w:r>
        <w:rPr>
          <w:sz w:val="24"/>
        </w:rPr>
        <w:t xml:space="preserve">21) обеспечение создания и ведения официального сайта образовательной организации в сети "Интернет";</w:t>
      </w:r>
    </w:p>
    <w:p>
      <w:pPr>
        <w:pStyle w:val="0"/>
        <w:spacing w:before="240" w:lineRule="auto"/>
        <w:ind w:firstLine="540"/>
        <w:jc w:val="both"/>
      </w:pPr>
      <w:r>
        <w:rPr>
          <w:sz w:val="24"/>
        </w:rPr>
        <w:t xml:space="preserve">22) иные вопросы в соответствии с законодательством Российской Федерации.</w:t>
      </w:r>
    </w:p>
    <w:p>
      <w:pPr>
        <w:pStyle w:val="0"/>
        <w:spacing w:before="240" w:lineRule="auto"/>
        <w:ind w:firstLine="540"/>
        <w:jc w:val="both"/>
      </w:pPr>
      <w:r>
        <w:rPr>
          <w:sz w:val="24"/>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w:history="0" r:id="rId525" w:tooltip="Постановление Правительства РФ от 04.04.2014 N 267 (ред. от 01.10.2018) &quot;Об утверждении Положения о докторантуре&quot; {КонсультантПлюс}">
        <w:r>
          <w:rPr>
            <w:sz w:val="24"/>
            <w:color w:val="0000ff"/>
          </w:rPr>
          <w:t xml:space="preserve">докторантуре</w:t>
        </w:r>
      </w:hyperlink>
      <w:r>
        <w:rPr>
          <w:sz w:val="24"/>
        </w:rPr>
        <w:t xml:space="preserve">.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pPr>
        <w:pStyle w:val="0"/>
        <w:jc w:val="both"/>
      </w:pPr>
      <w:r>
        <w:rPr>
          <w:sz w:val="24"/>
        </w:rPr>
        <w:t xml:space="preserve">(в ред. Федерального </w:t>
      </w:r>
      <w:hyperlink w:history="0" r:id="rId52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bookmarkStart w:id="786" w:name="P786"/>
    <w:bookmarkEnd w:id="786"/>
    <w:p>
      <w:pPr>
        <w:pStyle w:val="0"/>
        <w:spacing w:before="240" w:lineRule="auto"/>
        <w:ind w:firstLine="540"/>
        <w:jc w:val="both"/>
      </w:pPr>
      <w:r>
        <w:rPr>
          <w:sz w:val="24"/>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w:history="0" r:id="rId527" w:tooltip="Постановление Правительства РФ от 29.12.2021 N 2547 &quot;Об утверждении требований к структуре и содержанию программы развития образовательных организаций высшего образования&quot; {КонсультантПлюс}">
        <w:r>
          <w:rPr>
            <w:sz w:val="24"/>
            <w:color w:val="0000ff"/>
          </w:rPr>
          <w:t xml:space="preserve">Требования</w:t>
        </w:r>
      </w:hyperlink>
      <w:r>
        <w:rPr>
          <w:sz w:val="24"/>
        </w:rP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pPr>
        <w:pStyle w:val="0"/>
        <w:jc w:val="both"/>
      </w:pPr>
      <w:r>
        <w:rPr>
          <w:sz w:val="24"/>
        </w:rPr>
        <w:t xml:space="preserve">(часть 4.1 введена Федеральным </w:t>
      </w:r>
      <w:hyperlink w:history="0" r:id="rId528"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02.07.2021 N 320-ФЗ)</w:t>
      </w:r>
    </w:p>
    <w:p>
      <w:pPr>
        <w:pStyle w:val="0"/>
        <w:spacing w:before="240" w:lineRule="auto"/>
        <w:ind w:firstLine="540"/>
        <w:jc w:val="both"/>
      </w:pPr>
      <w:r>
        <w:rPr>
          <w:sz w:val="24"/>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pPr>
        <w:pStyle w:val="0"/>
        <w:spacing w:before="240" w:lineRule="auto"/>
        <w:ind w:firstLine="540"/>
        <w:jc w:val="both"/>
      </w:pPr>
      <w:r>
        <w:rPr>
          <w:sz w:val="24"/>
        </w:rPr>
        <w:t xml:space="preserve">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pPr>
        <w:pStyle w:val="0"/>
        <w:jc w:val="both"/>
      </w:pPr>
      <w:r>
        <w:rPr>
          <w:sz w:val="24"/>
        </w:rPr>
        <w:t xml:space="preserve">(часть 5.1 введена Федеральным </w:t>
      </w:r>
      <w:hyperlink w:history="0" r:id="rId529"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21.11.2022 N 449-ФЗ)</w:t>
      </w:r>
    </w:p>
    <w:p>
      <w:pPr>
        <w:pStyle w:val="0"/>
        <w:spacing w:before="240" w:lineRule="auto"/>
        <w:ind w:firstLine="540"/>
        <w:jc w:val="both"/>
      </w:pPr>
      <w:r>
        <w:rPr>
          <w:sz w:val="24"/>
        </w:rPr>
        <w:t xml:space="preserve">6. Образовательная организация обязана осуществлять свою деятельность в соответствии с законодательством об образовании, в том числе:</w:t>
      </w:r>
    </w:p>
    <w:p>
      <w:pPr>
        <w:pStyle w:val="0"/>
        <w:spacing w:before="240" w:lineRule="auto"/>
        <w:ind w:firstLine="540"/>
        <w:jc w:val="both"/>
      </w:pPr>
      <w:r>
        <w:rPr>
          <w:sz w:val="24"/>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pStyle w:val="0"/>
        <w:spacing w:before="240" w:lineRule="auto"/>
        <w:ind w:firstLine="540"/>
        <w:jc w:val="both"/>
      </w:pPr>
      <w:r>
        <w:rPr>
          <w:sz w:val="24"/>
        </w:rP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pPr>
        <w:pStyle w:val="0"/>
        <w:jc w:val="both"/>
      </w:pPr>
      <w:r>
        <w:rPr>
          <w:sz w:val="24"/>
        </w:rPr>
        <w:t xml:space="preserve">(в ред. Федерального </w:t>
      </w:r>
      <w:hyperlink w:history="0" r:id="rId53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3) соблюдать права и свободы обучающихся, родителей (</w:t>
      </w:r>
      <w:hyperlink w:history="0" r:id="rId53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несовершеннолетних обучающихся, работников образовательной организации;</w:t>
      </w:r>
    </w:p>
    <w:p>
      <w:pPr>
        <w:pStyle w:val="0"/>
        <w:spacing w:before="240" w:lineRule="auto"/>
        <w:ind w:firstLine="540"/>
        <w:jc w:val="both"/>
      </w:pPr>
      <w:r>
        <w:rPr>
          <w:sz w:val="24"/>
        </w:rPr>
        <w:t xml:space="preserve">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w:t>
      </w:r>
      <w:r>
        <w:rPr>
          <w:sz w:val="24"/>
        </w:rPr>
        <w:t xml:space="preserve">индивидуальной программой</w:t>
      </w:r>
      <w:r>
        <w:rPr>
          <w:sz w:val="24"/>
        </w:rPr>
        <w:t xml:space="preserve"> реабилитации и абилитации инвалида (ребенка-инвалида).</w:t>
      </w:r>
    </w:p>
    <w:p>
      <w:pPr>
        <w:pStyle w:val="0"/>
        <w:jc w:val="both"/>
      </w:pPr>
      <w:r>
        <w:rPr>
          <w:sz w:val="24"/>
        </w:rPr>
        <w:t xml:space="preserve">(п. 4 введен Федеральным </w:t>
      </w:r>
      <w:hyperlink w:history="0" r:id="rId532"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08.08.2024 N 315-ФЗ)</w:t>
      </w:r>
    </w:p>
    <w:p>
      <w:pPr>
        <w:pStyle w:val="0"/>
        <w:spacing w:before="240" w:lineRule="auto"/>
        <w:ind w:firstLine="540"/>
        <w:jc w:val="both"/>
      </w:pPr>
      <w:r>
        <w:rPr>
          <w:sz w:val="24"/>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r>
        <w:rPr>
          <w:sz w:val="24"/>
        </w:rPr>
        <w:t xml:space="preserve">Кодексом</w:t>
      </w:r>
      <w:r>
        <w:rPr>
          <w:sz w:val="24"/>
        </w:rPr>
        <w:t xml:space="preserve"> Российской Федерации об административных правонарушениях.</w:t>
      </w:r>
    </w:p>
    <w:p>
      <w:pPr>
        <w:pStyle w:val="0"/>
        <w:jc w:val="both"/>
      </w:pPr>
      <w:r>
        <w:rPr>
          <w:sz w:val="24"/>
        </w:rPr>
        <w:t xml:space="preserve">(в ред. Федерального </w:t>
      </w:r>
      <w:hyperlink w:history="0" r:id="rId53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pPr>
        <w:pStyle w:val="0"/>
        <w:jc w:val="both"/>
      </w:pPr>
      <w:r>
        <w:rPr>
          <w:sz w:val="24"/>
        </w:rPr>
        <w:t xml:space="preserve">(часть 8 введена Федеральным </w:t>
      </w:r>
      <w:hyperlink w:history="0" r:id="rId534" w:tooltip="Федеральный закон от 14.07.2022 N 298-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14.07.2022 N 298-ФЗ)</w:t>
      </w:r>
    </w:p>
    <w:p>
      <w:pPr>
        <w:pStyle w:val="0"/>
        <w:ind w:firstLine="540"/>
        <w:jc w:val="both"/>
      </w:pPr>
      <w:r>
        <w:rPr>
          <w:sz w:val="24"/>
        </w:rPr>
      </w:r>
    </w:p>
    <w:p>
      <w:pPr>
        <w:pStyle w:val="2"/>
        <w:outlineLvl w:val="1"/>
        <w:ind w:firstLine="540"/>
        <w:jc w:val="both"/>
      </w:pPr>
      <w:r>
        <w:rPr>
          <w:sz w:val="24"/>
        </w:rPr>
        <w:t xml:space="preserve">Статья 29. Информационная открытость образовательной организации</w:t>
      </w:r>
    </w:p>
    <w:p>
      <w:pPr>
        <w:pStyle w:val="0"/>
        <w:ind w:firstLine="540"/>
        <w:jc w:val="both"/>
      </w:pPr>
      <w:r>
        <w:rPr>
          <w:sz w:val="24"/>
        </w:rPr>
      </w:r>
    </w:p>
    <w:p>
      <w:pPr>
        <w:pStyle w:val="0"/>
        <w:ind w:firstLine="540"/>
        <w:jc w:val="both"/>
      </w:pPr>
      <w:r>
        <w:rPr>
          <w:sz w:val="24"/>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bookmarkStart w:id="806" w:name="P806"/>
    <w:bookmarkEnd w:id="806"/>
    <w:p>
      <w:pPr>
        <w:pStyle w:val="0"/>
        <w:spacing w:before="240" w:lineRule="auto"/>
        <w:ind w:firstLine="540"/>
        <w:jc w:val="both"/>
      </w:pPr>
      <w:r>
        <w:rPr>
          <w:sz w:val="24"/>
        </w:rPr>
        <w:t xml:space="preserve">2. Образовательные организации обеспечивают открытость и доступность:</w:t>
      </w:r>
    </w:p>
    <w:p>
      <w:pPr>
        <w:pStyle w:val="0"/>
        <w:spacing w:before="240" w:lineRule="auto"/>
        <w:ind w:firstLine="540"/>
        <w:jc w:val="both"/>
      </w:pPr>
      <w:r>
        <w:rPr>
          <w:sz w:val="24"/>
        </w:rPr>
        <w:t xml:space="preserve">1) информации:</w:t>
      </w:r>
    </w:p>
    <w:p>
      <w:pPr>
        <w:pStyle w:val="0"/>
        <w:spacing w:before="240" w:lineRule="auto"/>
        <w:ind w:firstLine="540"/>
        <w:jc w:val="both"/>
      </w:pPr>
      <w:r>
        <w:rPr>
          <w:sz w:val="24"/>
        </w:rP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pPr>
        <w:pStyle w:val="0"/>
        <w:jc w:val="both"/>
      </w:pPr>
      <w:r>
        <w:rPr>
          <w:sz w:val="24"/>
        </w:rPr>
        <w:t xml:space="preserve">(в ред. Федерального </w:t>
      </w:r>
      <w:hyperlink w:history="0" r:id="rId53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б) о структуре и об органах управления образовательной организацией;</w:t>
      </w:r>
    </w:p>
    <w:p>
      <w:pPr>
        <w:pStyle w:val="0"/>
        <w:spacing w:before="240" w:lineRule="auto"/>
        <w:ind w:firstLine="540"/>
        <w:jc w:val="both"/>
      </w:pPr>
      <w:r>
        <w:rPr>
          <w:sz w:val="24"/>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pPr>
        <w:pStyle w:val="0"/>
        <w:spacing w:before="240" w:lineRule="auto"/>
        <w:ind w:firstLine="540"/>
        <w:jc w:val="both"/>
      </w:pPr>
      <w:r>
        <w:rPr>
          <w:sz w:val="24"/>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pPr>
        <w:pStyle w:val="0"/>
        <w:spacing w:before="240" w:lineRule="auto"/>
        <w:ind w:firstLine="540"/>
        <w:jc w:val="both"/>
      </w:pPr>
      <w:r>
        <w:rPr>
          <w:sz w:val="24"/>
        </w:rPr>
        <w:t xml:space="preserve">г.1) о численности обучающихся, являющихся иностранными гражданами;</w:t>
      </w:r>
    </w:p>
    <w:p>
      <w:pPr>
        <w:pStyle w:val="0"/>
        <w:jc w:val="both"/>
      </w:pPr>
      <w:r>
        <w:rPr>
          <w:sz w:val="24"/>
        </w:rPr>
        <w:t xml:space="preserve">(пп. "г.1" введен Федеральным </w:t>
      </w:r>
      <w:hyperlink w:history="0" r:id="rId53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403-ФЗ)</w:t>
      </w:r>
    </w:p>
    <w:p>
      <w:pPr>
        <w:pStyle w:val="0"/>
        <w:spacing w:before="240" w:lineRule="auto"/>
        <w:ind w:firstLine="540"/>
        <w:jc w:val="both"/>
      </w:pPr>
      <w:r>
        <w:rPr>
          <w:sz w:val="24"/>
        </w:rPr>
        <w:t xml:space="preserve">д) о языках образования;</w:t>
      </w:r>
    </w:p>
    <w:p>
      <w:pPr>
        <w:pStyle w:val="0"/>
        <w:spacing w:before="240" w:lineRule="auto"/>
        <w:ind w:firstLine="540"/>
        <w:jc w:val="both"/>
      </w:pPr>
      <w:r>
        <w:rPr>
          <w:sz w:val="24"/>
        </w:rPr>
        <w:t xml:space="preserve">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pPr>
        <w:pStyle w:val="0"/>
        <w:jc w:val="both"/>
      </w:pPr>
      <w:r>
        <w:rPr>
          <w:sz w:val="24"/>
        </w:rPr>
        <w:t xml:space="preserve">(пп. "е" в ред. Федерального </w:t>
      </w:r>
      <w:hyperlink w:history="0" r:id="rId53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ж) о руководителе образовательной организации, его заместителях, руководителях филиалов образовательной организации (при их наличии);</w:t>
      </w:r>
    </w:p>
    <w:p>
      <w:pPr>
        <w:pStyle w:val="0"/>
        <w:spacing w:before="240" w:lineRule="auto"/>
        <w:ind w:firstLine="540"/>
        <w:jc w:val="both"/>
      </w:pPr>
      <w:r>
        <w:rPr>
          <w:sz w:val="24"/>
        </w:rPr>
        <w:t xml:space="preserve">з) о персональном составе педагогических работников с указанием уровня образования, квалификации и опыта работы;</w:t>
      </w:r>
    </w:p>
    <w:p>
      <w:pPr>
        <w:pStyle w:val="0"/>
        <w:spacing w:before="240" w:lineRule="auto"/>
        <w:ind w:firstLine="540"/>
        <w:jc w:val="both"/>
      </w:pPr>
      <w:r>
        <w:rPr>
          <w:sz w:val="24"/>
        </w:rPr>
        <w:t xml:space="preserve">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0"/>
        <w:jc w:val="both"/>
      </w:pPr>
      <w:r>
        <w:rPr>
          <w:sz w:val="24"/>
        </w:rPr>
        <w:t xml:space="preserve">(пп. "з.1" в ред. Федерального </w:t>
      </w:r>
      <w:hyperlink w:history="0" r:id="rId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pPr>
        <w:pStyle w:val="0"/>
        <w:spacing w:before="240" w:lineRule="auto"/>
        <w:ind w:firstLine="540"/>
        <w:jc w:val="both"/>
      </w:pPr>
      <w:r>
        <w:rPr>
          <w:sz w:val="24"/>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pPr>
        <w:pStyle w:val="0"/>
        <w:spacing w:before="240" w:lineRule="auto"/>
        <w:ind w:firstLine="540"/>
        <w:jc w:val="both"/>
      </w:pPr>
      <w:r>
        <w:rPr>
          <w:sz w:val="24"/>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pPr>
        <w:pStyle w:val="0"/>
        <w:jc w:val="both"/>
      </w:pPr>
      <w:r>
        <w:rPr>
          <w:sz w:val="24"/>
        </w:rPr>
        <w:t xml:space="preserve">(в ред. Федерального </w:t>
      </w:r>
      <w:hyperlink w:history="0" r:id="rId53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jc w:val="both"/>
      </w:pPr>
      <w:r>
        <w:rPr>
          <w:sz w:val="24"/>
        </w:rPr>
        <w:t xml:space="preserve">(в ред. Федерального </w:t>
      </w:r>
      <w:hyperlink w:history="0" r:id="rId54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н) о наличии и об условиях предоставления обучающимся стипендий, мер социальной поддержки;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пп. "о" п. 1 ч. 2 ст. 29 излагается в новой редакции (</w:t>
            </w:r>
            <w:hyperlink w:history="0" r:id="rId541"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4"/>
                  <w:color w:val="0000ff"/>
                </w:rPr>
                <w:t xml:space="preserve">ФЗ</w:t>
              </w:r>
            </w:hyperlink>
            <w:r>
              <w:rPr>
                <w:sz w:val="24"/>
                <w:color w:val="392c69"/>
              </w:rPr>
              <w:t xml:space="preserve"> от 20.02.2026 N 34-ФЗ). См. будущую </w:t>
            </w:r>
            <w:hyperlink w:history="0" r:id="rId542"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pPr>
        <w:pStyle w:val="0"/>
        <w:spacing w:before="240" w:lineRule="auto"/>
        <w:ind w:firstLine="540"/>
        <w:jc w:val="both"/>
      </w:pPr>
      <w:r>
        <w:rPr>
          <w:sz w:val="24"/>
        </w:rP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spacing w:before="240" w:lineRule="auto"/>
        <w:ind w:firstLine="540"/>
        <w:jc w:val="both"/>
      </w:pPr>
      <w:r>
        <w:rPr>
          <w:sz w:val="24"/>
        </w:rPr>
        <w:t xml:space="preserve">р) о поступлении финансовых и материальных средств и об их расходовании по итогам финансового года;</w:t>
      </w:r>
    </w:p>
    <w:p>
      <w:pPr>
        <w:pStyle w:val="0"/>
        <w:spacing w:before="240" w:lineRule="auto"/>
        <w:ind w:firstLine="540"/>
        <w:jc w:val="both"/>
      </w:pPr>
      <w:r>
        <w:rPr>
          <w:sz w:val="24"/>
        </w:rPr>
        <w:t xml:space="preserve">с) о трудоустройстве выпускников;</w:t>
      </w:r>
    </w:p>
    <w:p>
      <w:pPr>
        <w:pStyle w:val="0"/>
        <w:spacing w:before="240" w:lineRule="auto"/>
        <w:ind w:firstLine="540"/>
        <w:jc w:val="both"/>
      </w:pPr>
      <w:r>
        <w:rPr>
          <w:sz w:val="24"/>
        </w:rPr>
        <w:t xml:space="preserve">т) о лицензии на осуществление образовательной деятельности (выписке из реестра лицензий на осуществление образовательной деятельности);</w:t>
      </w:r>
    </w:p>
    <w:p>
      <w:pPr>
        <w:pStyle w:val="0"/>
        <w:jc w:val="both"/>
      </w:pPr>
      <w:r>
        <w:rPr>
          <w:sz w:val="24"/>
        </w:rPr>
        <w:t xml:space="preserve">(пп. "т" введен Федеральным </w:t>
      </w:r>
      <w:hyperlink w:history="0" r:id="rId54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законом</w:t>
        </w:r>
      </w:hyperlink>
      <w:r>
        <w:rPr>
          <w:sz w:val="24"/>
        </w:rPr>
        <w:t xml:space="preserve"> от 27.12.2019 N 478-ФЗ)</w:t>
      </w:r>
    </w:p>
    <w:p>
      <w:pPr>
        <w:pStyle w:val="0"/>
        <w:spacing w:before="240" w:lineRule="auto"/>
        <w:ind w:firstLine="540"/>
        <w:jc w:val="both"/>
      </w:pPr>
      <w:r>
        <w:rPr>
          <w:sz w:val="24"/>
        </w:rPr>
        <w:t xml:space="preserve">у) о наличии или об отсутствии государственной аккредитации образовательной деятельности по реализуемым образовательным программам;</w:t>
      </w:r>
    </w:p>
    <w:p>
      <w:pPr>
        <w:pStyle w:val="0"/>
        <w:jc w:val="both"/>
      </w:pPr>
      <w:r>
        <w:rPr>
          <w:sz w:val="24"/>
        </w:rPr>
        <w:t xml:space="preserve">(пп. "у" введен Федеральным </w:t>
      </w:r>
      <w:hyperlink w:history="0" r:id="rId544"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631-ФЗ)</w:t>
      </w:r>
    </w:p>
    <w:p>
      <w:pPr>
        <w:pStyle w:val="0"/>
        <w:spacing w:before="240" w:lineRule="auto"/>
        <w:ind w:firstLine="540"/>
        <w:jc w:val="both"/>
      </w:pPr>
      <w:r>
        <w:rPr>
          <w:sz w:val="24"/>
        </w:rPr>
        <w:t xml:space="preserve">2) копий:</w:t>
      </w:r>
    </w:p>
    <w:p>
      <w:pPr>
        <w:pStyle w:val="0"/>
        <w:spacing w:before="240" w:lineRule="auto"/>
        <w:ind w:firstLine="540"/>
        <w:jc w:val="both"/>
      </w:pPr>
      <w:r>
        <w:rPr>
          <w:sz w:val="24"/>
        </w:rPr>
        <w:t xml:space="preserve">а) устава образовательной организации;</w:t>
      </w:r>
    </w:p>
    <w:p>
      <w:pPr>
        <w:pStyle w:val="0"/>
        <w:spacing w:before="240" w:lineRule="auto"/>
        <w:ind w:firstLine="540"/>
        <w:jc w:val="both"/>
      </w:pPr>
      <w:r>
        <w:rPr>
          <w:sz w:val="24"/>
        </w:rPr>
        <w:t xml:space="preserve">б) утратил силу с 1 января 2021 года. - Федеральный </w:t>
      </w:r>
      <w:hyperlink w:history="0" r:id="rId54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w:t>
        </w:r>
      </w:hyperlink>
      <w:r>
        <w:rPr>
          <w:sz w:val="24"/>
        </w:rPr>
        <w:t xml:space="preserve"> от 27.12.2019 N 478-ФЗ;</w:t>
      </w:r>
    </w:p>
    <w:p>
      <w:pPr>
        <w:pStyle w:val="0"/>
        <w:spacing w:before="240" w:lineRule="auto"/>
        <w:ind w:firstLine="540"/>
        <w:jc w:val="both"/>
      </w:pPr>
      <w:r>
        <w:rPr>
          <w:sz w:val="24"/>
        </w:rPr>
        <w:t xml:space="preserve">в) утратил силу с 1 сентября 2023 года. - Федеральный </w:t>
      </w:r>
      <w:hyperlink w:history="0" r:id="rId546"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29.12.2022 N 631-ФЗ;</w:t>
      </w:r>
    </w:p>
    <w:p>
      <w:pPr>
        <w:pStyle w:val="0"/>
        <w:spacing w:before="240" w:lineRule="auto"/>
        <w:ind w:firstLine="540"/>
        <w:jc w:val="both"/>
      </w:pPr>
      <w:r>
        <w:rPr>
          <w:sz w:val="24"/>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w:history="0" r:id="rId547" w:tooltip="Приказ Минобрнауки России от 04.05.2026 N 267 &quot;Об утверждении порядка составления и утверждения плана финансово-хозяйственной деятельности федеральных государственных учреждений, функции и полномочия учредителя которых осуществляет Правительство Российской Федерации, в отношении которых Министерство науки и высшего образования Российской Федерации осуществляет отдельные функции и полномочия учредителя&quot; (Зарегистрировано в Минюсте России 30.07.2026 N 87674) {КонсультантПлюс}">
        <w:r>
          <w:rPr>
            <w:sz w:val="24"/>
            <w:color w:val="0000ff"/>
          </w:rPr>
          <w:t xml:space="preserve">порядке</w:t>
        </w:r>
      </w:hyperlink>
      <w:r>
        <w:rPr>
          <w:sz w:val="24"/>
        </w:rPr>
        <w:t xml:space="preserve">, или бюджетной сметы образовательной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пп. "д" п. 2 ч. 2 ст. 29 вносятся изменения (</w:t>
            </w:r>
            <w:hyperlink w:history="0" r:id="rId548"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4"/>
                  <w:color w:val="0000ff"/>
                </w:rPr>
                <w:t xml:space="preserve">ФЗ</w:t>
              </w:r>
            </w:hyperlink>
            <w:r>
              <w:rPr>
                <w:sz w:val="24"/>
                <w:color w:val="392c69"/>
              </w:rPr>
              <w:t xml:space="preserve"> от 20.02.2026 N 34-ФЗ). См. будущую </w:t>
            </w:r>
            <w:hyperlink w:history="0" r:id="rId549"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д) локальных нормативных актов, предусмотренных </w:t>
      </w:r>
      <w:hyperlink w:history="0" w:anchor="P862"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r>
          <w:rPr>
            <w:sz w:val="24"/>
            <w:color w:val="0000ff"/>
          </w:rPr>
          <w:t xml:space="preserve">частью 2 статьи 30</w:t>
        </w:r>
      </w:hyperlink>
      <w:r>
        <w:rPr>
          <w:sz w:val="24"/>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pPr>
        <w:pStyle w:val="0"/>
        <w:spacing w:before="240" w:lineRule="auto"/>
        <w:ind w:firstLine="540"/>
        <w:jc w:val="both"/>
      </w:pPr>
      <w:r>
        <w:rPr>
          <w:sz w:val="24"/>
        </w:rPr>
        <w:t xml:space="preserve">3) отчета о результатах самообследования. </w:t>
      </w:r>
      <w:r>
        <w:rPr>
          <w:sz w:val="24"/>
        </w:rPr>
        <w:t xml:space="preserve">Показатели</w:t>
      </w:r>
      <w:r>
        <w:rPr>
          <w:sz w:val="24"/>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50"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4"/>
            <w:color w:val="0000ff"/>
          </w:rPr>
          <w:t xml:space="preserve">Показатели</w:t>
        </w:r>
      </w:hyperlink>
      <w:r>
        <w:rPr>
          <w:sz w:val="24"/>
        </w:rP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w:history="0" r:id="rId551"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4"/>
            <w:color w:val="0000ff"/>
          </w:rPr>
          <w:t xml:space="preserve">Показатели</w:t>
        </w:r>
      </w:hyperlink>
      <w:r>
        <w:rPr>
          <w:sz w:val="24"/>
        </w:rP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52" w:tooltip="Приказ Минобрнауки России от 14.06.2013 N 462 (ред. от 14.12.2017) &quot;Об утверждении Порядка проведения самообследования образовательной организацией&quot; (Зарегистрировано в Минюсте России 27.06.2013 N 28908) {КонсультантПлюс}">
        <w:r>
          <w:rPr>
            <w:sz w:val="24"/>
            <w:color w:val="0000ff"/>
          </w:rPr>
          <w:t xml:space="preserve">Порядок</w:t>
        </w:r>
      </w:hyperlink>
      <w:r>
        <w:rPr>
          <w:sz w:val="24"/>
        </w:rP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(п. 3 в ред. Федерального </w:t>
      </w:r>
      <w:hyperlink w:history="0" r:id="rId5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0"/>
        <w:spacing w:before="240" w:lineRule="auto"/>
        <w:ind w:firstLine="540"/>
        <w:jc w:val="both"/>
      </w:pPr>
      <w:r>
        <w:rPr>
          <w:sz w:val="24"/>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pPr>
        <w:pStyle w:val="0"/>
        <w:jc w:val="both"/>
      </w:pPr>
      <w:r>
        <w:rPr>
          <w:sz w:val="24"/>
        </w:rPr>
        <w:t xml:space="preserve">(п. 4.1 введен Федеральным </w:t>
      </w:r>
      <w:hyperlink w:history="0" r:id="rId554"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29.06.2015 N 198-ФЗ)</w:t>
      </w:r>
    </w:p>
    <w:p>
      <w:pPr>
        <w:pStyle w:val="0"/>
        <w:spacing w:before="240" w:lineRule="auto"/>
        <w:ind w:firstLine="540"/>
        <w:jc w:val="both"/>
      </w:pPr>
      <w:r>
        <w:rPr>
          <w:sz w:val="24"/>
        </w:rPr>
        <w:t xml:space="preserve">5) предписаний органов, осуществляющих государственный контроль (надзор) в сфере образования, отчетов об исполнении таких предписаний;</w:t>
      </w:r>
    </w:p>
    <w:p>
      <w:pPr>
        <w:pStyle w:val="0"/>
        <w:spacing w:before="240" w:lineRule="auto"/>
        <w:ind w:firstLine="540"/>
        <w:jc w:val="both"/>
      </w:pPr>
      <w:r>
        <w:rPr>
          <w:sz w:val="24"/>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pPr>
        <w:pStyle w:val="0"/>
        <w:spacing w:before="240" w:lineRule="auto"/>
        <w:ind w:firstLine="540"/>
        <w:jc w:val="both"/>
      </w:pPr>
      <w:r>
        <w:rPr>
          <w:sz w:val="24"/>
        </w:rPr>
        <w:t xml:space="preserve">3. Информация и документы, указанные в </w:t>
      </w:r>
      <w:hyperlink w:history="0" w:anchor="P806" w:tooltip="2. Образовательные организации обеспечивают открытость и доступность:">
        <w:r>
          <w:rPr>
            <w:sz w:val="24"/>
            <w:color w:val="0000ff"/>
          </w:rPr>
          <w:t xml:space="preserve">части 2</w:t>
        </w:r>
      </w:hyperlink>
      <w:r>
        <w:rPr>
          <w:sz w:val="24"/>
        </w:rPr>
        <w:t xml:space="preserve"> настоящей статьи, если они в соответствии с законодательством Российской Федерации не отнесены к </w:t>
      </w:r>
      <w:hyperlink w:history="0" r:id="rId55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сведениям</w:t>
        </w:r>
      </w:hyperlink>
      <w:r>
        <w:rPr>
          <w:sz w:val="24"/>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w:history="0" r:id="rId556"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Порядок</w:t>
        </w:r>
      </w:hyperlink>
      <w:r>
        <w:rPr>
          <w:sz w:val="24"/>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w:history="0" r:id="rId557" w:tooltip="Приказ Рособрнадзора от 04.08.2023 N 1493 (ред. от 03.07.2025)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23 N 76133) (с изм. и доп., вступ. в силу с 01.03.2026) {КонсультантПлюс}">
        <w:r>
          <w:rPr>
            <w:sz w:val="24"/>
            <w:color w:val="0000ff"/>
          </w:rPr>
          <w:t xml:space="preserve">Требования</w:t>
        </w:r>
      </w:hyperlink>
      <w:r>
        <w:rPr>
          <w:sz w:val="24"/>
        </w:rPr>
        <w:t xml:space="preserve"> к структуре официального сайта образовательной организации в сети "Интернет" и формату представления информации, указанной в </w:t>
      </w:r>
      <w:hyperlink w:history="0" w:anchor="P806" w:tooltip="2. Образовательные организации обеспечивают открытость и доступность:">
        <w:r>
          <w:rPr>
            <w:sz w:val="24"/>
            <w:color w:val="0000ff"/>
          </w:rPr>
          <w:t xml:space="preserve">части 2</w:t>
        </w:r>
      </w:hyperlink>
      <w:r>
        <w:rPr>
          <w:sz w:val="24"/>
        </w:rP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pPr>
        <w:pStyle w:val="0"/>
        <w:jc w:val="both"/>
      </w:pPr>
      <w:r>
        <w:rPr>
          <w:sz w:val="24"/>
        </w:rPr>
        <w:t xml:space="preserve">(в ред. Федерального </w:t>
      </w:r>
      <w:hyperlink w:history="0" r:id="rId558"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13.06.2023 N 251-ФЗ)</w:t>
      </w:r>
    </w:p>
    <w:p>
      <w:pPr>
        <w:pStyle w:val="0"/>
        <w:spacing w:before="240" w:lineRule="auto"/>
        <w:ind w:firstLine="540"/>
        <w:jc w:val="both"/>
      </w:pPr>
      <w:r>
        <w:rPr>
          <w:sz w:val="24"/>
        </w:rPr>
        <w:t xml:space="preserve">4. Информация и документы о деятельности образовательной организации, не указанные в </w:t>
      </w:r>
      <w:hyperlink w:history="0" w:anchor="P806" w:tooltip="2. Образовательные организации обеспечивают открытость и доступность:">
        <w:r>
          <w:rPr>
            <w:sz w:val="24"/>
            <w:color w:val="0000ff"/>
          </w:rPr>
          <w:t xml:space="preserve">части 2</w:t>
        </w:r>
      </w:hyperlink>
      <w:r>
        <w:rPr>
          <w:sz w:val="24"/>
        </w:rP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pPr>
        <w:pStyle w:val="0"/>
        <w:jc w:val="both"/>
      </w:pPr>
      <w:r>
        <w:rPr>
          <w:sz w:val="24"/>
        </w:rPr>
        <w:t xml:space="preserve">(часть 4 в ред. Федерального </w:t>
      </w:r>
      <w:hyperlink w:history="0" r:id="rId559"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328-ФЗ)</w:t>
      </w:r>
    </w:p>
    <w:p>
      <w:pPr>
        <w:pStyle w:val="0"/>
        <w:ind w:firstLine="540"/>
        <w:jc w:val="both"/>
      </w:pPr>
      <w:r>
        <w:rPr>
          <w:sz w:val="24"/>
        </w:rPr>
      </w:r>
    </w:p>
    <w:p>
      <w:pPr>
        <w:pStyle w:val="2"/>
        <w:outlineLvl w:val="1"/>
        <w:ind w:firstLine="540"/>
        <w:jc w:val="both"/>
      </w:pPr>
      <w:r>
        <w:rPr>
          <w:sz w:val="24"/>
        </w:rPr>
        <w:t xml:space="preserve">Статья 30. Локальные нормативные акты, содержащие нормы, регулирующие образовательные отношения</w:t>
      </w:r>
    </w:p>
    <w:p>
      <w:pPr>
        <w:pStyle w:val="0"/>
        <w:ind w:firstLine="540"/>
        <w:jc w:val="both"/>
      </w:pPr>
      <w:r>
        <w:rPr>
          <w:sz w:val="24"/>
        </w:rPr>
      </w:r>
    </w:p>
    <w:p>
      <w:pPr>
        <w:pStyle w:val="0"/>
        <w:ind w:firstLine="540"/>
        <w:jc w:val="both"/>
      </w:pPr>
      <w:r>
        <w:rPr>
          <w:sz w:val="24"/>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bookmarkStart w:id="862" w:name="P862"/>
    <w:bookmarkEnd w:id="862"/>
    <w:p>
      <w:pPr>
        <w:pStyle w:val="0"/>
        <w:spacing w:before="240" w:lineRule="auto"/>
        <w:ind w:firstLine="540"/>
        <w:jc w:val="both"/>
      </w:pPr>
      <w:r>
        <w:rPr>
          <w:sz w:val="24"/>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w:history="0" r:id="rId56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несовершеннолетних обучающихся.</w:t>
      </w:r>
    </w:p>
    <w:p>
      <w:pPr>
        <w:pStyle w:val="0"/>
        <w:spacing w:before="240" w:lineRule="auto"/>
        <w:ind w:firstLine="540"/>
        <w:jc w:val="both"/>
      </w:pPr>
      <w:r>
        <w:rPr>
          <w:sz w:val="24"/>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w:history="0" r:id="rId561"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представительных органов работников (при наличии таких представительных органов).</w:t>
      </w:r>
    </w:p>
    <w:p>
      <w:pPr>
        <w:pStyle w:val="0"/>
        <w:jc w:val="both"/>
      </w:pPr>
      <w:r>
        <w:rPr>
          <w:sz w:val="24"/>
        </w:rPr>
        <w:t xml:space="preserve">(в ред. Федерального </w:t>
      </w:r>
      <w:hyperlink w:history="0" r:id="rId562"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4"/>
            <w:color w:val="0000ff"/>
          </w:rPr>
          <w:t xml:space="preserve">закона</w:t>
        </w:r>
      </w:hyperlink>
      <w:r>
        <w:rPr>
          <w:sz w:val="24"/>
        </w:rPr>
        <w:t xml:space="preserve"> от 31.07.2020 N 304-ФЗ)</w:t>
      </w:r>
    </w:p>
    <w:p>
      <w:pPr>
        <w:pStyle w:val="0"/>
        <w:spacing w:before="240" w:lineRule="auto"/>
        <w:ind w:firstLine="540"/>
        <w:jc w:val="both"/>
      </w:pPr>
      <w:r>
        <w:rPr>
          <w:sz w:val="24"/>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pPr>
        <w:pStyle w:val="0"/>
        <w:ind w:firstLine="540"/>
        <w:jc w:val="both"/>
      </w:pPr>
      <w:r>
        <w:rPr>
          <w:sz w:val="24"/>
        </w:rPr>
      </w:r>
    </w:p>
    <w:bookmarkStart w:id="867" w:name="P867"/>
    <w:bookmarkEnd w:id="867"/>
    <w:p>
      <w:pPr>
        <w:pStyle w:val="2"/>
        <w:outlineLvl w:val="1"/>
        <w:ind w:firstLine="540"/>
        <w:jc w:val="both"/>
      </w:pPr>
      <w:r>
        <w:rPr>
          <w:sz w:val="24"/>
        </w:rPr>
        <w:t xml:space="preserve">Статья 31. Организации, осуществляющие обучение</w:t>
      </w:r>
    </w:p>
    <w:p>
      <w:pPr>
        <w:pStyle w:val="0"/>
        <w:ind w:firstLine="540"/>
        <w:jc w:val="both"/>
      </w:pPr>
      <w:r>
        <w:rPr>
          <w:sz w:val="24"/>
        </w:rPr>
      </w:r>
    </w:p>
    <w:p>
      <w:pPr>
        <w:pStyle w:val="0"/>
        <w:ind w:firstLine="540"/>
        <w:jc w:val="both"/>
      </w:pPr>
      <w:r>
        <w:rPr>
          <w:sz w:val="24"/>
        </w:rPr>
        <w:t xml:space="preserve">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0"/>
        <w:spacing w:before="240" w:lineRule="auto"/>
        <w:ind w:firstLine="540"/>
        <w:jc w:val="both"/>
      </w:pPr>
      <w:r>
        <w:rPr>
          <w:sz w:val="24"/>
        </w:rPr>
        <w:t xml:space="preserve">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pPr>
        <w:pStyle w:val="0"/>
        <w:jc w:val="both"/>
      </w:pPr>
      <w:r>
        <w:rPr>
          <w:sz w:val="24"/>
        </w:rPr>
        <w:t xml:space="preserve">(в ред. Федерального </w:t>
      </w:r>
      <w:hyperlink w:history="0" r:id="rId56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bookmarkStart w:id="872" w:name="P872"/>
    <w:bookmarkEnd w:id="872"/>
    <w:p>
      <w:pPr>
        <w:pStyle w:val="0"/>
        <w:spacing w:before="240" w:lineRule="auto"/>
        <w:ind w:firstLine="540"/>
        <w:jc w:val="both"/>
      </w:pPr>
      <w:r>
        <w:rPr>
          <w:sz w:val="24"/>
        </w:rP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w:history="0" r:id="rId564" w:tooltip="Постановление Правительства РФ от 19.05.2023 N 785 &quot;Об утверждении Правил формирования перечня научных организаций, которые вправе осуществлять образовательную деятельность по программам специалитета&quot; {КонсультантПлюс}">
        <w:r>
          <w:rPr>
            <w:sz w:val="24"/>
            <w:color w:val="0000ff"/>
          </w:rPr>
          <w:t xml:space="preserve">Порядок</w:t>
        </w:r>
      </w:hyperlink>
      <w:r>
        <w:rPr>
          <w:sz w:val="24"/>
        </w:rP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pPr>
        <w:pStyle w:val="0"/>
        <w:jc w:val="both"/>
      </w:pPr>
      <w:r>
        <w:rPr>
          <w:sz w:val="24"/>
        </w:rPr>
        <w:t xml:space="preserve">(часть 2.1 введена Федеральным </w:t>
      </w:r>
      <w:hyperlink w:history="0" r:id="rId565"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4"/>
            <w:color w:val="0000ff"/>
          </w:rPr>
          <w:t xml:space="preserve">законом</w:t>
        </w:r>
      </w:hyperlink>
      <w:r>
        <w:rPr>
          <w:sz w:val="24"/>
        </w:rPr>
        <w:t xml:space="preserve"> от 06.02.2023 N 15-ФЗ)</w:t>
      </w:r>
    </w:p>
    <w:p>
      <w:pPr>
        <w:pStyle w:val="0"/>
        <w:spacing w:before="240" w:lineRule="auto"/>
        <w:ind w:firstLine="540"/>
        <w:jc w:val="both"/>
      </w:pPr>
      <w:r>
        <w:rPr>
          <w:sz w:val="24"/>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pPr>
        <w:pStyle w:val="0"/>
        <w:spacing w:before="240" w:lineRule="auto"/>
        <w:ind w:firstLine="540"/>
        <w:jc w:val="both"/>
      </w:pPr>
      <w:r>
        <w:rPr>
          <w:sz w:val="24"/>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history="0" w:anchor="P2331"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4"/>
            <w:color w:val="0000ff"/>
          </w:rPr>
          <w:t xml:space="preserve">статьей 88</w:t>
        </w:r>
      </w:hyperlink>
      <w:r>
        <w:rPr>
          <w:sz w:val="24"/>
        </w:rPr>
        <w:t xml:space="preserve"> настоящего Федерального закона.</w:t>
      </w:r>
    </w:p>
    <w:p>
      <w:pPr>
        <w:pStyle w:val="0"/>
        <w:spacing w:before="240" w:lineRule="auto"/>
        <w:ind w:firstLine="540"/>
        <w:jc w:val="both"/>
      </w:pPr>
      <w:r>
        <w:rPr>
          <w:sz w:val="24"/>
        </w:rPr>
        <w:t xml:space="preserve">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pPr>
        <w:pStyle w:val="0"/>
        <w:jc w:val="both"/>
      </w:pPr>
      <w:r>
        <w:rPr>
          <w:sz w:val="24"/>
        </w:rPr>
        <w:t xml:space="preserve">(часть 5 в ред. Федерального </w:t>
      </w:r>
      <w:hyperlink w:history="0" r:id="rId566"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25.12.2023 N 685-ФЗ)</w:t>
      </w:r>
    </w:p>
    <w:p>
      <w:pPr>
        <w:pStyle w:val="0"/>
        <w:spacing w:before="240" w:lineRule="auto"/>
        <w:ind w:firstLine="540"/>
        <w:jc w:val="both"/>
      </w:pPr>
      <w:r>
        <w:rPr>
          <w:sz w:val="24"/>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pPr>
        <w:pStyle w:val="0"/>
        <w:ind w:firstLine="540"/>
        <w:jc w:val="both"/>
      </w:pPr>
      <w:r>
        <w:rPr>
          <w:sz w:val="24"/>
        </w:rPr>
      </w:r>
    </w:p>
    <w:p>
      <w:pPr>
        <w:pStyle w:val="2"/>
        <w:outlineLvl w:val="1"/>
        <w:ind w:firstLine="540"/>
        <w:jc w:val="both"/>
      </w:pPr>
      <w:r>
        <w:rPr>
          <w:sz w:val="24"/>
        </w:rPr>
        <w:t xml:space="preserve">Статья 32. Индивидуальные предприниматели, осуществляющие образовательную деятельность</w:t>
      </w:r>
    </w:p>
    <w:p>
      <w:pPr>
        <w:pStyle w:val="0"/>
        <w:ind w:firstLine="540"/>
        <w:jc w:val="both"/>
      </w:pPr>
      <w:r>
        <w:rPr>
          <w:sz w:val="24"/>
        </w:rPr>
      </w:r>
    </w:p>
    <w:p>
      <w:pPr>
        <w:pStyle w:val="0"/>
        <w:ind w:firstLine="540"/>
        <w:jc w:val="both"/>
      </w:pPr>
      <w:r>
        <w:rPr>
          <w:sz w:val="24"/>
        </w:rPr>
        <w:t xml:space="preserve">1. Индивидуальный предприниматель осуществляет образовательную деятельность непосредственно или с привлечением педагогических работников.</w:t>
      </w:r>
    </w:p>
    <w:p>
      <w:pPr>
        <w:pStyle w:val="0"/>
        <w:spacing w:before="240" w:lineRule="auto"/>
        <w:ind w:firstLine="540"/>
        <w:jc w:val="both"/>
      </w:pPr>
      <w:r>
        <w:rPr>
          <w:sz w:val="24"/>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w:history="0" r:id="rId567"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pPr>
        <w:pStyle w:val="0"/>
        <w:jc w:val="both"/>
      </w:pPr>
      <w:r>
        <w:rPr>
          <w:sz w:val="24"/>
        </w:rPr>
        <w:t xml:space="preserve">(в ред. Федерального </w:t>
      </w:r>
      <w:hyperlink w:history="0" r:id="rId5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Pr>
          <w:sz w:val="24"/>
        </w:rPr>
        <w:t xml:space="preserve">законодательством</w:t>
      </w:r>
      <w:r>
        <w:rPr>
          <w:sz w:val="24"/>
        </w:rP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pPr>
        <w:pStyle w:val="0"/>
        <w:jc w:val="both"/>
      </w:pPr>
      <w:r>
        <w:rPr>
          <w:sz w:val="24"/>
        </w:rPr>
        <w:t xml:space="preserve">(в ред. Федерального </w:t>
      </w:r>
      <w:hyperlink w:history="0" r:id="rId569" w:tooltip="Федеральный закон от 31.12.2014 N 4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489-ФЗ)</w:t>
      </w:r>
    </w:p>
    <w:p>
      <w:pPr>
        <w:pStyle w:val="0"/>
        <w:spacing w:before="240" w:lineRule="auto"/>
        <w:ind w:firstLine="540"/>
        <w:jc w:val="both"/>
      </w:pPr>
      <w:r>
        <w:rPr>
          <w:sz w:val="24"/>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pPr>
        <w:pStyle w:val="0"/>
        <w:spacing w:before="240" w:lineRule="auto"/>
        <w:ind w:firstLine="540"/>
        <w:jc w:val="both"/>
      </w:pPr>
      <w:r>
        <w:rPr>
          <w:sz w:val="24"/>
        </w:rPr>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pPr>
        <w:pStyle w:val="0"/>
        <w:jc w:val="both"/>
      </w:pPr>
      <w:r>
        <w:rPr>
          <w:sz w:val="24"/>
        </w:rPr>
        <w:t xml:space="preserve">(в ред. Федерального </w:t>
      </w:r>
      <w:hyperlink w:history="0" r:id="rId57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ind w:firstLine="540"/>
        <w:jc w:val="both"/>
      </w:pPr>
      <w:r>
        <w:rPr>
          <w:sz w:val="24"/>
        </w:rPr>
      </w:r>
    </w:p>
    <w:p>
      <w:pPr>
        <w:pStyle w:val="2"/>
        <w:outlineLvl w:val="0"/>
        <w:jc w:val="center"/>
      </w:pPr>
      <w:r>
        <w:rPr>
          <w:sz w:val="24"/>
        </w:rPr>
        <w:t xml:space="preserve">Глава 4. ОБУЧАЮЩИЕСЯ И ИХ РОДИТЕЛИ (ЗАКОННЫЕ ПРЕДСТАВИТЕЛИ)</w:t>
      </w:r>
    </w:p>
    <w:p>
      <w:pPr>
        <w:pStyle w:val="0"/>
        <w:ind w:firstLine="540"/>
        <w:jc w:val="both"/>
      </w:pPr>
      <w:r>
        <w:rPr>
          <w:sz w:val="24"/>
        </w:rPr>
      </w:r>
    </w:p>
    <w:p>
      <w:pPr>
        <w:pStyle w:val="2"/>
        <w:outlineLvl w:val="1"/>
        <w:ind w:firstLine="540"/>
        <w:jc w:val="both"/>
      </w:pPr>
      <w:r>
        <w:rPr>
          <w:sz w:val="24"/>
        </w:rPr>
        <w:t xml:space="preserve">Статья 33. Обучающиеся</w:t>
      </w:r>
    </w:p>
    <w:p>
      <w:pPr>
        <w:pStyle w:val="0"/>
        <w:ind w:firstLine="540"/>
        <w:jc w:val="both"/>
      </w:pPr>
      <w:r>
        <w:rPr>
          <w:sz w:val="24"/>
        </w:rPr>
      </w:r>
    </w:p>
    <w:p>
      <w:pPr>
        <w:pStyle w:val="0"/>
        <w:ind w:firstLine="540"/>
        <w:jc w:val="both"/>
      </w:pPr>
      <w:r>
        <w:rPr>
          <w:sz w:val="24"/>
        </w:rPr>
        <w:t xml:space="preserve">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pPr>
        <w:pStyle w:val="0"/>
        <w:spacing w:before="240" w:lineRule="auto"/>
        <w:ind w:firstLine="540"/>
        <w:jc w:val="both"/>
      </w:pPr>
      <w:r>
        <w:rPr>
          <w:sz w:val="24"/>
        </w:rP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0"/>
        <w:spacing w:before="240" w:lineRule="auto"/>
        <w:ind w:firstLine="540"/>
        <w:jc w:val="both"/>
      </w:pPr>
      <w:r>
        <w:rPr>
          <w:sz w:val="24"/>
        </w:rPr>
        <w:t xml:space="preserve">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pPr>
        <w:pStyle w:val="0"/>
        <w:spacing w:before="240" w:lineRule="auto"/>
        <w:ind w:firstLine="540"/>
        <w:jc w:val="both"/>
      </w:pPr>
      <w:r>
        <w:rPr>
          <w:sz w:val="24"/>
        </w:rPr>
        <w:t xml:space="preserve">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pPr>
        <w:pStyle w:val="0"/>
        <w:spacing w:before="240" w:lineRule="auto"/>
        <w:ind w:firstLine="540"/>
        <w:jc w:val="both"/>
      </w:pPr>
      <w:r>
        <w:rPr>
          <w:sz w:val="24"/>
        </w:rPr>
        <w:t xml:space="preserve">4) аспиранты - лица, обучающиеся в аспирантуре по программе подготовки научных и научно-педагогических кадров;</w:t>
      </w:r>
    </w:p>
    <w:p>
      <w:pPr>
        <w:pStyle w:val="0"/>
        <w:jc w:val="both"/>
      </w:pPr>
      <w:r>
        <w:rPr>
          <w:sz w:val="24"/>
        </w:rPr>
        <w:t xml:space="preserve">(в ред. Федерального </w:t>
      </w:r>
      <w:hyperlink w:history="0" r:id="rId57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pPr>
        <w:pStyle w:val="0"/>
        <w:jc w:val="both"/>
      </w:pPr>
      <w:r>
        <w:rPr>
          <w:sz w:val="24"/>
        </w:rPr>
        <w:t xml:space="preserve">(в ред. Федеральных законов от 03.07.2016 </w:t>
      </w:r>
      <w:hyperlink w:history="0" r:id="rId57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30.12.2020 </w:t>
      </w:r>
      <w:hyperlink w:history="0" r:id="rId57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w:t>
      </w:r>
    </w:p>
    <w:p>
      <w:pPr>
        <w:pStyle w:val="0"/>
        <w:spacing w:before="240" w:lineRule="auto"/>
        <w:ind w:firstLine="540"/>
        <w:jc w:val="both"/>
      </w:pPr>
      <w:r>
        <w:rPr>
          <w:sz w:val="24"/>
        </w:rPr>
        <w:t xml:space="preserve">6) ординаторы - лица, обучающиеся по программам ординатуры;</w:t>
      </w:r>
    </w:p>
    <w:p>
      <w:pPr>
        <w:pStyle w:val="0"/>
        <w:spacing w:before="240" w:lineRule="auto"/>
        <w:ind w:firstLine="540"/>
        <w:jc w:val="both"/>
      </w:pPr>
      <w:r>
        <w:rPr>
          <w:sz w:val="24"/>
        </w:rPr>
        <w:t xml:space="preserve">7) ассистенты-стажеры - лица, обучающиеся по программам ассистентуры-стажировки;</w:t>
      </w:r>
    </w:p>
    <w:p>
      <w:pPr>
        <w:pStyle w:val="0"/>
        <w:spacing w:before="240" w:lineRule="auto"/>
        <w:ind w:firstLine="540"/>
        <w:jc w:val="both"/>
      </w:pPr>
      <w:r>
        <w:rPr>
          <w:sz w:val="24"/>
        </w:rPr>
        <w:t xml:space="preserve">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pPr>
        <w:pStyle w:val="0"/>
        <w:spacing w:before="240" w:lineRule="auto"/>
        <w:ind w:firstLine="540"/>
        <w:jc w:val="both"/>
      </w:pPr>
      <w:r>
        <w:rPr>
          <w:sz w:val="24"/>
        </w:rPr>
        <w:t xml:space="preserve">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pPr>
        <w:pStyle w:val="0"/>
        <w:spacing w:before="240" w:lineRule="auto"/>
        <w:ind w:firstLine="540"/>
        <w:jc w:val="both"/>
      </w:pPr>
      <w:r>
        <w:rPr>
          <w:sz w:val="24"/>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pPr>
        <w:pStyle w:val="0"/>
        <w:spacing w:before="240" w:lineRule="auto"/>
        <w:ind w:firstLine="540"/>
        <w:jc w:val="both"/>
      </w:pPr>
      <w:r>
        <w:rPr>
          <w:sz w:val="24"/>
        </w:rPr>
        <w:t xml:space="preserve">3. Студентам (курсантам) бесплатно предоставляется зачетная книжка, а студентам также студенческий билет. </w:t>
      </w:r>
      <w:r>
        <w:rPr>
          <w:sz w:val="24"/>
        </w:rPr>
        <w:t xml:space="preserve">Образцы</w:t>
      </w:r>
      <w:r>
        <w:rPr>
          <w:sz w:val="24"/>
        </w:rPr>
        <w:t xml:space="preserve">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pPr>
        <w:pStyle w:val="0"/>
        <w:jc w:val="both"/>
      </w:pPr>
      <w:r>
        <w:rPr>
          <w:sz w:val="24"/>
        </w:rPr>
        <w:t xml:space="preserve">(часть 3 в ред. Федерального </w:t>
      </w:r>
      <w:hyperlink w:history="0" r:id="rId574"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29.12.2025 N 539-ФЗ)</w:t>
      </w:r>
    </w:p>
    <w:p>
      <w:pPr>
        <w:pStyle w:val="0"/>
        <w:spacing w:before="240" w:lineRule="auto"/>
        <w:ind w:firstLine="540"/>
        <w:jc w:val="both"/>
      </w:pPr>
      <w:r>
        <w:rPr>
          <w:sz w:val="24"/>
        </w:rPr>
        <w:t xml:space="preserve">3.1. </w:t>
      </w:r>
      <w:r>
        <w:rPr>
          <w:sz w:val="24"/>
        </w:rPr>
        <w:t xml:space="preserve">Образцы</w:t>
      </w:r>
      <w:r>
        <w:rPr>
          <w:sz w:val="24"/>
        </w:rPr>
        <w:t xml:space="preserve">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pPr>
        <w:pStyle w:val="0"/>
        <w:jc w:val="both"/>
      </w:pPr>
      <w:r>
        <w:rPr>
          <w:sz w:val="24"/>
        </w:rPr>
        <w:t xml:space="preserve">(часть 3.1 введена Федеральным </w:t>
      </w:r>
      <w:hyperlink w:history="0" r:id="rId575"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29.12.2025 N 539-ФЗ)</w:t>
      </w:r>
    </w:p>
    <w:p>
      <w:pPr>
        <w:pStyle w:val="0"/>
        <w:spacing w:before="240" w:lineRule="auto"/>
        <w:ind w:firstLine="540"/>
        <w:jc w:val="both"/>
      </w:pPr>
      <w:r>
        <w:rPr>
          <w:sz w:val="24"/>
        </w:rPr>
        <w:t xml:space="preserve">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pPr>
        <w:pStyle w:val="0"/>
        <w:spacing w:before="240" w:lineRule="auto"/>
        <w:ind w:firstLine="540"/>
        <w:jc w:val="both"/>
      </w:pPr>
      <w:r>
        <w:rPr>
          <w:sz w:val="24"/>
        </w:rP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history="0" w:anchor="P2684" w:tooltip="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
        <w:r>
          <w:rPr>
            <w:sz w:val="24"/>
            <w:color w:val="0000ff"/>
          </w:rPr>
          <w:t xml:space="preserve">пунктом 1 части 2 статьи 98</w:t>
        </w:r>
      </w:hyperlink>
      <w:r>
        <w:rPr>
          <w:sz w:val="24"/>
        </w:rPr>
        <w:t xml:space="preserve"> настоящего Федерального закона, в порядке, установленном Правительством Российской Федерации в соответствии с </w:t>
      </w:r>
      <w:hyperlink w:history="0" w:anchor="P2689" w:tooltip="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
        <w:r>
          <w:rPr>
            <w:sz w:val="24"/>
            <w:color w:val="0000ff"/>
          </w:rPr>
          <w:t xml:space="preserve">частью 4 статьи 98</w:t>
        </w:r>
      </w:hyperlink>
      <w:r>
        <w:rPr>
          <w:sz w:val="24"/>
        </w:rPr>
        <w:t xml:space="preserve"> настоящего Федерального закона.</w:t>
      </w:r>
    </w:p>
    <w:p>
      <w:pPr>
        <w:pStyle w:val="0"/>
        <w:jc w:val="both"/>
      </w:pPr>
      <w:r>
        <w:rPr>
          <w:sz w:val="24"/>
        </w:rPr>
        <w:t xml:space="preserve">(часть 5 введена Федеральным </w:t>
      </w:r>
      <w:hyperlink w:history="0" r:id="rId576"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29.12.2025 N 539-ФЗ)</w:t>
      </w:r>
    </w:p>
    <w:bookmarkStart w:id="915" w:name="P915"/>
    <w:bookmarkEnd w:id="915"/>
    <w:p>
      <w:pPr>
        <w:pStyle w:val="0"/>
        <w:spacing w:before="240" w:lineRule="auto"/>
        <w:ind w:firstLine="540"/>
        <w:jc w:val="both"/>
      </w:pPr>
      <w:r>
        <w:rPr>
          <w:sz w:val="24"/>
        </w:rPr>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pPr>
        <w:pStyle w:val="0"/>
        <w:jc w:val="both"/>
      </w:pPr>
      <w:r>
        <w:rPr>
          <w:sz w:val="24"/>
        </w:rPr>
        <w:t xml:space="preserve">(часть 6 введена Федеральным </w:t>
      </w:r>
      <w:hyperlink w:history="0" r:id="rId577"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29.12.2025 N 539-ФЗ)</w:t>
      </w:r>
    </w:p>
    <w:p>
      <w:pPr>
        <w:pStyle w:val="0"/>
        <w:spacing w:before="240" w:lineRule="auto"/>
        <w:ind w:firstLine="540"/>
        <w:jc w:val="both"/>
      </w:pPr>
      <w:r>
        <w:rPr>
          <w:sz w:val="24"/>
        </w:rPr>
        <w:t xml:space="preserve">7. При необходимости подтверждения обучения обучающиеся, указанные в </w:t>
      </w:r>
      <w:hyperlink w:history="0" w:anchor="P915" w:tooltip="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части 1 статьи 81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
        <w:r>
          <w:rPr>
            <w:sz w:val="24"/>
            <w:color w:val="0000ff"/>
          </w:rPr>
          <w:t xml:space="preserve">части 6</w:t>
        </w:r>
      </w:hyperlink>
      <w:r>
        <w:rPr>
          <w:sz w:val="24"/>
        </w:rP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pPr>
        <w:pStyle w:val="0"/>
        <w:jc w:val="both"/>
      </w:pPr>
      <w:r>
        <w:rPr>
          <w:sz w:val="24"/>
        </w:rPr>
        <w:t xml:space="preserve">(часть 7 введена Федеральным </w:t>
      </w:r>
      <w:hyperlink w:history="0" r:id="rId578"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29.12.2025 N 539-ФЗ)</w:t>
      </w:r>
    </w:p>
    <w:p>
      <w:pPr>
        <w:pStyle w:val="0"/>
        <w:spacing w:before="240" w:lineRule="auto"/>
        <w:ind w:firstLine="540"/>
        <w:jc w:val="both"/>
      </w:pPr>
      <w:r>
        <w:rPr>
          <w:sz w:val="24"/>
        </w:rPr>
        <w:t xml:space="preserve">8. Обучающимся в федеральных государственных организациях,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студенческий билет и зачетная книжка выдаются на бумажном носителе.</w:t>
      </w:r>
    </w:p>
    <w:p>
      <w:pPr>
        <w:pStyle w:val="0"/>
        <w:jc w:val="both"/>
      </w:pPr>
      <w:r>
        <w:rPr>
          <w:sz w:val="24"/>
        </w:rPr>
        <w:t xml:space="preserve">(часть 8 введена Федеральным </w:t>
      </w:r>
      <w:hyperlink w:history="0" r:id="rId579"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29.12.2025 N 539-ФЗ)</w:t>
      </w:r>
    </w:p>
    <w:p>
      <w:pPr>
        <w:pStyle w:val="0"/>
        <w:ind w:firstLine="540"/>
        <w:jc w:val="both"/>
      </w:pPr>
      <w:r>
        <w:rPr>
          <w:sz w:val="24"/>
        </w:rPr>
      </w:r>
    </w:p>
    <w:p>
      <w:pPr>
        <w:pStyle w:val="2"/>
        <w:outlineLvl w:val="1"/>
        <w:ind w:firstLine="540"/>
        <w:jc w:val="both"/>
      </w:pPr>
      <w:r>
        <w:rPr>
          <w:sz w:val="24"/>
        </w:rPr>
        <w:t xml:space="preserve">Статья 34. Основные права обучающихся и меры их социальной поддержки и стимулирования</w:t>
      </w:r>
    </w:p>
    <w:p>
      <w:pPr>
        <w:pStyle w:val="0"/>
        <w:ind w:firstLine="540"/>
        <w:jc w:val="both"/>
      </w:pPr>
      <w:r>
        <w:rPr>
          <w:sz w:val="24"/>
        </w:rPr>
      </w:r>
    </w:p>
    <w:p>
      <w:pPr>
        <w:pStyle w:val="0"/>
        <w:ind w:firstLine="540"/>
        <w:jc w:val="both"/>
      </w:pPr>
      <w:r>
        <w:rPr>
          <w:sz w:val="24"/>
        </w:rPr>
        <w:t xml:space="preserve">1. Обучающимся предоставляются академические права на:</w:t>
      </w:r>
    </w:p>
    <w:p>
      <w:pPr>
        <w:pStyle w:val="0"/>
        <w:spacing w:before="240" w:lineRule="auto"/>
        <w:ind w:firstLine="540"/>
        <w:jc w:val="both"/>
      </w:pPr>
      <w:r>
        <w:rPr>
          <w:sz w:val="24"/>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pPr>
        <w:pStyle w:val="0"/>
        <w:spacing w:before="240" w:lineRule="auto"/>
        <w:ind w:firstLine="540"/>
        <w:jc w:val="both"/>
      </w:pPr>
      <w:r>
        <w:rPr>
          <w:sz w:val="24"/>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pPr>
        <w:pStyle w:val="0"/>
        <w:spacing w:before="240" w:lineRule="auto"/>
        <w:ind w:firstLine="540"/>
        <w:jc w:val="both"/>
      </w:pPr>
      <w:r>
        <w:rPr>
          <w:sz w:val="24"/>
        </w:rPr>
        <w:t xml:space="preserve">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0"/>
        <w:spacing w:before="240" w:lineRule="auto"/>
        <w:ind w:firstLine="540"/>
        <w:jc w:val="both"/>
      </w:pPr>
      <w:r>
        <w:rPr>
          <w:sz w:val="24"/>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w:history="0" r:id="rId58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стандартов</w:t>
        </w:r>
      </w:hyperlink>
      <w:r>
        <w:rPr>
          <w:sz w:val="24"/>
        </w:rP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pPr>
        <w:pStyle w:val="0"/>
        <w:jc w:val="both"/>
      </w:pPr>
      <w:r>
        <w:rPr>
          <w:sz w:val="24"/>
        </w:rPr>
        <w:t xml:space="preserve">(в ред. Федерального </w:t>
      </w:r>
      <w:hyperlink w:history="0" r:id="rId58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pPr>
        <w:pStyle w:val="0"/>
        <w:jc w:val="both"/>
      </w:pPr>
      <w:r>
        <w:rPr>
          <w:sz w:val="24"/>
        </w:rPr>
        <w:t xml:space="preserve">(в ред. Федерального </w:t>
      </w:r>
      <w:hyperlink w:history="0" r:id="rId58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pPr>
        <w:pStyle w:val="0"/>
        <w:jc w:val="both"/>
      </w:pPr>
      <w:r>
        <w:rPr>
          <w:sz w:val="24"/>
        </w:rPr>
        <w:t xml:space="preserve">(в ред. Федерального </w:t>
      </w:r>
      <w:hyperlink w:history="0" r:id="rId583"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26.05.2021 N 144-ФЗ)</w:t>
      </w:r>
    </w:p>
    <w:p>
      <w:pPr>
        <w:pStyle w:val="0"/>
        <w:spacing w:before="240" w:lineRule="auto"/>
        <w:ind w:firstLine="540"/>
        <w:jc w:val="both"/>
      </w:pPr>
      <w:r>
        <w:rPr>
          <w:sz w:val="24"/>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84"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4"/>
            <w:color w:val="0000ff"/>
          </w:rPr>
          <w:t xml:space="preserve">порядке</w:t>
        </w:r>
      </w:hyperlink>
      <w:r>
        <w:rPr>
          <w:sz w:val="24"/>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pStyle w:val="0"/>
        <w:jc w:val="both"/>
      </w:pPr>
      <w:r>
        <w:rPr>
          <w:sz w:val="24"/>
        </w:rPr>
        <w:t xml:space="preserve">(в ред. Федерального </w:t>
      </w:r>
      <w:hyperlink w:history="0" r:id="rId58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8) </w:t>
      </w:r>
      <w:r>
        <w:rPr>
          <w:sz w:val="24"/>
        </w:rPr>
        <w:t xml:space="preserve">отсрочку</w:t>
      </w:r>
      <w:r>
        <w:rPr>
          <w:sz w:val="24"/>
        </w:rPr>
        <w:t xml:space="preserve"> от призыва на военную службу, предоставляемую в соответствии с Федеральным </w:t>
      </w:r>
      <w:hyperlink w:history="0" r:id="rId586" w:tooltip="Федеральный закон от 28.03.1998 N 53-ФЗ (ред. от 04.08.2026) &quot;О воинской обязанности и военной службе&quot; {КонсультантПлюс}">
        <w:r>
          <w:rPr>
            <w:sz w:val="24"/>
            <w:color w:val="0000ff"/>
          </w:rPr>
          <w:t xml:space="preserve">законом</w:t>
        </w:r>
      </w:hyperlink>
      <w:r>
        <w:rPr>
          <w:sz w:val="24"/>
        </w:rPr>
        <w:t xml:space="preserve"> от 28 марта 1998 года N 53-ФЗ "О воинской обязанности и военной службе";</w:t>
      </w:r>
    </w:p>
    <w:p>
      <w:pPr>
        <w:pStyle w:val="0"/>
        <w:spacing w:before="240" w:lineRule="auto"/>
        <w:ind w:firstLine="540"/>
        <w:jc w:val="both"/>
      </w:pPr>
      <w:r>
        <w:rPr>
          <w:sz w:val="24"/>
        </w:rPr>
        <w:t xml:space="preserve">9)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0"/>
        <w:spacing w:before="240" w:lineRule="auto"/>
        <w:ind w:firstLine="540"/>
        <w:jc w:val="both"/>
      </w:pPr>
      <w:r>
        <w:rPr>
          <w:sz w:val="24"/>
        </w:rPr>
        <w:t xml:space="preserve">10) свободу совести, информации, свободное выражение собственных взглядов и убеждений;</w:t>
      </w:r>
    </w:p>
    <w:p>
      <w:pPr>
        <w:pStyle w:val="0"/>
        <w:spacing w:before="240" w:lineRule="auto"/>
        <w:ind w:firstLine="540"/>
        <w:jc w:val="both"/>
      </w:pPr>
      <w:r>
        <w:rPr>
          <w:sz w:val="24"/>
        </w:rPr>
        <w:t xml:space="preserve">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pPr>
        <w:pStyle w:val="0"/>
        <w:spacing w:before="240" w:lineRule="auto"/>
        <w:ind w:firstLine="540"/>
        <w:jc w:val="both"/>
      </w:pPr>
      <w:r>
        <w:rPr>
          <w:sz w:val="24"/>
        </w:rPr>
        <w:t xml:space="preserve">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pPr>
        <w:pStyle w:val="0"/>
        <w:jc w:val="both"/>
      </w:pPr>
      <w:r>
        <w:rPr>
          <w:sz w:val="24"/>
        </w:rPr>
        <w:t xml:space="preserve">(п. 11.1 введен Федеральным </w:t>
      </w:r>
      <w:hyperlink w:history="0" r:id="rId587"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554-ФЗ)</w:t>
      </w:r>
    </w:p>
    <w:p>
      <w:pPr>
        <w:pStyle w:val="0"/>
        <w:spacing w:before="240" w:lineRule="auto"/>
        <w:ind w:firstLine="540"/>
        <w:jc w:val="both"/>
      </w:pPr>
      <w:r>
        <w:rPr>
          <w:sz w:val="24"/>
        </w:rPr>
        <w:t xml:space="preserve">12) академический отпуск в </w:t>
      </w:r>
      <w:hyperlink w:history="0" r:id="rId588" w:tooltip="Приказ Минобрнауки России от 04.04.2025 N 303 &quot;Об утверждении Порядка и оснований предоставления академического отпуска обучающимся&quot; (Зарегистрировано в Минюсте России 07.05.2025 N 82086) {КонсультантПлюс}">
        <w:r>
          <w:rPr>
            <w:sz w:val="24"/>
            <w:color w:val="0000ff"/>
          </w:rPr>
          <w:t xml:space="preserve">порядке</w:t>
        </w:r>
      </w:hyperlink>
      <w:r>
        <w:rPr>
          <w:sz w:val="24"/>
        </w:rP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58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pPr>
        <w:pStyle w:val="0"/>
        <w:jc w:val="both"/>
      </w:pPr>
      <w:r>
        <w:rPr>
          <w:sz w:val="24"/>
        </w:rPr>
        <w:t xml:space="preserve">(в ред. Федерального </w:t>
      </w:r>
      <w:hyperlink w:history="0" r:id="rId59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w:t>
      </w:r>
      <w:r>
        <w:rPr>
          <w:sz w:val="24"/>
        </w:rPr>
        <w:t xml:space="preserve">порядке</w:t>
      </w:r>
      <w:r>
        <w:rPr>
          <w:sz w:val="24"/>
        </w:rPr>
        <w:t xml:space="preserve">,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(п. 14 в ред. Федерального </w:t>
      </w:r>
      <w:hyperlink w:history="0" r:id="rId591"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14.04.2023 N 124-ФЗ)</w:t>
      </w:r>
    </w:p>
    <w:p>
      <w:pPr>
        <w:pStyle w:val="0"/>
        <w:spacing w:before="240" w:lineRule="auto"/>
        <w:ind w:firstLine="540"/>
        <w:jc w:val="both"/>
      </w:pPr>
      <w:r>
        <w:rPr>
          <w:sz w:val="24"/>
        </w:rPr>
        <w:t xml:space="preserve">15) перевод в другую образовательную организацию, реализующую образовательную программу соответствующего уровня, в </w:t>
      </w:r>
      <w:r>
        <w:rPr>
          <w:sz w:val="24"/>
        </w:rPr>
        <w:t xml:space="preserve">порядке</w:t>
      </w:r>
      <w:r>
        <w:rPr>
          <w:sz w:val="24"/>
        </w:rPr>
        <w:t xml:space="preserve">,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(п. 15 в ред. Федерального </w:t>
      </w:r>
      <w:hyperlink w:history="0" r:id="rId59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pPr>
        <w:pStyle w:val="0"/>
        <w:spacing w:before="240" w:lineRule="auto"/>
        <w:ind w:firstLine="540"/>
        <w:jc w:val="both"/>
      </w:pPr>
      <w:r>
        <w:rPr>
          <w:sz w:val="24"/>
        </w:rPr>
        <w:t xml:space="preserve">17) участие в управлении образовательной организацией в порядке, установленном ее уставом;</w:t>
      </w:r>
    </w:p>
    <w:p>
      <w:pPr>
        <w:pStyle w:val="0"/>
        <w:spacing w:before="240" w:lineRule="auto"/>
        <w:ind w:firstLine="540"/>
        <w:jc w:val="both"/>
      </w:pPr>
      <w:r>
        <w:rPr>
          <w:sz w:val="24"/>
        </w:rP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pPr>
        <w:pStyle w:val="0"/>
        <w:jc w:val="both"/>
      </w:pPr>
      <w:r>
        <w:rPr>
          <w:sz w:val="24"/>
        </w:rPr>
        <w:t xml:space="preserve">(в ред. Федеральных законов от 27.12.2019 </w:t>
      </w:r>
      <w:hyperlink w:history="0" r:id="rId59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29.12.2022 </w:t>
      </w:r>
      <w:hyperlink w:history="0" r:id="rId594"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w:t>
      </w:r>
    </w:p>
    <w:p>
      <w:pPr>
        <w:pStyle w:val="0"/>
        <w:spacing w:before="240" w:lineRule="auto"/>
        <w:ind w:firstLine="540"/>
        <w:jc w:val="both"/>
      </w:pPr>
      <w:r>
        <w:rPr>
          <w:sz w:val="24"/>
        </w:rPr>
        <w:t xml:space="preserve">19) обжалование актов образовательной организации в установленном законодательством Российской Федерации порядке;</w:t>
      </w:r>
    </w:p>
    <w:p>
      <w:pPr>
        <w:pStyle w:val="0"/>
        <w:spacing w:before="240" w:lineRule="auto"/>
        <w:ind w:firstLine="540"/>
        <w:jc w:val="both"/>
      </w:pPr>
      <w:r>
        <w:rPr>
          <w:sz w:val="24"/>
        </w:rPr>
        <w:t xml:space="preserve">20) бесплатное пользование библиотечно-информационными ресурсами, учебной, производственной, научной базой образовательной организации;</w:t>
      </w:r>
    </w:p>
    <w:p>
      <w:pPr>
        <w:pStyle w:val="0"/>
        <w:spacing w:before="240" w:lineRule="auto"/>
        <w:ind w:firstLine="540"/>
        <w:jc w:val="both"/>
      </w:pPr>
      <w:r>
        <w:rPr>
          <w:sz w:val="24"/>
        </w:rP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pPr>
        <w:pStyle w:val="0"/>
        <w:spacing w:before="240" w:lineRule="auto"/>
        <w:ind w:firstLine="540"/>
        <w:jc w:val="both"/>
      </w:pPr>
      <w:r>
        <w:rPr>
          <w:sz w:val="24"/>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pStyle w:val="0"/>
        <w:spacing w:before="240" w:lineRule="auto"/>
        <w:ind w:firstLine="540"/>
        <w:jc w:val="both"/>
      </w:pPr>
      <w:r>
        <w:rPr>
          <w:sz w:val="24"/>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pPr>
        <w:pStyle w:val="0"/>
        <w:spacing w:before="240" w:lineRule="auto"/>
        <w:ind w:firstLine="540"/>
        <w:jc w:val="both"/>
      </w:pPr>
      <w:r>
        <w:rPr>
          <w:sz w:val="24"/>
        </w:rP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pPr>
        <w:pStyle w:val="0"/>
        <w:spacing w:before="240" w:lineRule="auto"/>
        <w:ind w:firstLine="540"/>
        <w:jc w:val="both"/>
      </w:pPr>
      <w:r>
        <w:rPr>
          <w:sz w:val="24"/>
        </w:rPr>
        <w:t xml:space="preserve">25) опубликование своих работ в изданиях образовательной организации на бесплатной основе;</w:t>
      </w:r>
    </w:p>
    <w:p>
      <w:pPr>
        <w:pStyle w:val="0"/>
        <w:spacing w:before="240" w:lineRule="auto"/>
        <w:ind w:firstLine="540"/>
        <w:jc w:val="both"/>
      </w:pPr>
      <w:r>
        <w:rPr>
          <w:sz w:val="24"/>
        </w:rPr>
        <w:t xml:space="preserve">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вопросу, касающемуся гарантий и компенсаций работникам, совмещающим работу с получением образования, см. </w:t>
            </w:r>
            <w:hyperlink w:history="0" r:id="rId595" w:tooltip="&quot;Трудовой кодекс Российской Федерации&quot; от 30.12.2001 N 197-ФЗ (ред. от 29.12.2025, с изм. от 15.05.2026) {КонсультантПлюс}">
              <w:r>
                <w:rPr>
                  <w:sz w:val="24"/>
                  <w:color w:val="0000ff"/>
                </w:rPr>
                <w:t xml:space="preserve">Главу 26</w:t>
              </w:r>
            </w:hyperlink>
            <w:r>
              <w:rPr>
                <w:sz w:val="24"/>
                <w:color w:val="392c69"/>
              </w:rPr>
              <w:t xml:space="preserve"> ТК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совмещение получения образования с работой без ущерба для освоения образовательной программы, выполнения индивидуального учебного плана;</w:t>
      </w:r>
    </w:p>
    <w:p>
      <w:pPr>
        <w:pStyle w:val="0"/>
        <w:spacing w:before="240" w:lineRule="auto"/>
        <w:ind w:firstLine="540"/>
        <w:jc w:val="both"/>
      </w:pPr>
      <w:r>
        <w:rPr>
          <w:sz w:val="24"/>
        </w:rP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pPr>
        <w:pStyle w:val="0"/>
        <w:jc w:val="both"/>
      </w:pPr>
      <w:r>
        <w:rPr>
          <w:sz w:val="24"/>
        </w:rPr>
        <w:t xml:space="preserve">(в ред. Федерального </w:t>
      </w:r>
      <w:hyperlink w:history="0" r:id="rId59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pPr>
        <w:pStyle w:val="0"/>
        <w:spacing w:before="240" w:lineRule="auto"/>
        <w:ind w:firstLine="540"/>
        <w:jc w:val="both"/>
      </w:pPr>
      <w:r>
        <w:rPr>
          <w:sz w:val="24"/>
        </w:rPr>
        <w:t xml:space="preserve">2. Обучающимся предоставляются следующие меры социальной поддержки и стимулирования:</w:t>
      </w:r>
    </w:p>
    <w:p>
      <w:pPr>
        <w:pStyle w:val="0"/>
        <w:spacing w:before="240" w:lineRule="auto"/>
        <w:ind w:firstLine="540"/>
        <w:jc w:val="both"/>
      </w:pPr>
      <w:r>
        <w:rPr>
          <w:sz w:val="24"/>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w:t>
      </w:r>
      <w:r>
        <w:rPr>
          <w:sz w:val="24"/>
        </w:rPr>
        <w:t xml:space="preserve">законами</w:t>
      </w:r>
      <w:r>
        <w:rPr>
          <w:sz w:val="24"/>
        </w:rPr>
        <w:t xml:space="preserve">, законами субъектов Российской Федерации;</w:t>
      </w:r>
    </w:p>
    <w:p>
      <w:pPr>
        <w:pStyle w:val="0"/>
        <w:spacing w:before="240" w:lineRule="auto"/>
        <w:ind w:firstLine="540"/>
        <w:jc w:val="both"/>
      </w:pPr>
      <w:r>
        <w:rPr>
          <w:sz w:val="24"/>
        </w:rPr>
        <w:t xml:space="preserve">2) обеспечение питанием в случаях и в порядке, которые установлены федеральными законами, законами субъектов Российской Федерации;</w:t>
      </w:r>
    </w:p>
    <w:p>
      <w:pPr>
        <w:pStyle w:val="0"/>
        <w:spacing w:before="240" w:lineRule="auto"/>
        <w:ind w:firstLine="540"/>
        <w:jc w:val="both"/>
      </w:pPr>
      <w:r>
        <w:rPr>
          <w:sz w:val="24"/>
        </w:rPr>
        <w:t xml:space="preserve">3) обеспечение местами в интернатах, а также предоставление в соответствии с настоящим Федеральным законом и жилищным </w:t>
      </w:r>
      <w:hyperlink w:history="0" r:id="rId597" w:tooltip="&quot;Жилищный кодекс Российской Федерации&quot; от 29.12.2004 N 188-ФЗ (ред. от 04.08.2026) {КонсультантПлюс}">
        <w:r>
          <w:rPr>
            <w:sz w:val="24"/>
            <w:color w:val="0000ff"/>
          </w:rPr>
          <w:t xml:space="preserve">законодательством</w:t>
        </w:r>
      </w:hyperlink>
      <w:r>
        <w:rPr>
          <w:sz w:val="24"/>
        </w:rPr>
        <w:t xml:space="preserve"> жилых помещений в общежитиях;</w:t>
      </w:r>
    </w:p>
    <w:p>
      <w:pPr>
        <w:pStyle w:val="0"/>
        <w:spacing w:before="240" w:lineRule="auto"/>
        <w:ind w:firstLine="540"/>
        <w:jc w:val="both"/>
      </w:pPr>
      <w:r>
        <w:rPr>
          <w:sz w:val="24"/>
        </w:rPr>
        <w:t xml:space="preserve">4) транспортное обеспечение в соответствии со </w:t>
      </w:r>
      <w:hyperlink w:history="0" w:anchor="P1075" w:tooltip="Статья 40. Транспортное обеспечение">
        <w:r>
          <w:rPr>
            <w:sz w:val="24"/>
            <w:color w:val="0000ff"/>
          </w:rPr>
          <w:t xml:space="preserve">статьей 40</w:t>
        </w:r>
      </w:hyperlink>
      <w:r>
        <w:rPr>
          <w:sz w:val="24"/>
        </w:rPr>
        <w:t xml:space="preserve"> настоящего Федерального закона;</w:t>
      </w:r>
    </w:p>
    <w:p>
      <w:pPr>
        <w:pStyle w:val="0"/>
        <w:spacing w:before="240" w:lineRule="auto"/>
        <w:ind w:firstLine="540"/>
        <w:jc w:val="both"/>
      </w:pPr>
      <w:r>
        <w:rPr>
          <w:sz w:val="24"/>
        </w:rPr>
        <w:t xml:space="preserve">5) получение стипендий, материальной помощи и других денежных выплат, предусмотренных законодательством об образовании;</w:t>
      </w:r>
    </w:p>
    <w:p>
      <w:pPr>
        <w:pStyle w:val="0"/>
        <w:spacing w:before="240" w:lineRule="auto"/>
        <w:ind w:firstLine="540"/>
        <w:jc w:val="both"/>
      </w:pPr>
      <w:r>
        <w:rPr>
          <w:sz w:val="24"/>
        </w:rPr>
        <w:t xml:space="preserve">6) предоставление в установленном в соответствии с настоящим Федеральным </w:t>
      </w:r>
      <w:hyperlink w:history="0" w:anchor="P2866" w:tooltip="Статья 104. Образовательное кредитование">
        <w:r>
          <w:rPr>
            <w:sz w:val="24"/>
            <w:color w:val="0000ff"/>
          </w:rPr>
          <w:t xml:space="preserve">законом</w:t>
        </w:r>
      </w:hyperlink>
      <w:r>
        <w:rPr>
          <w:sz w:val="24"/>
        </w:rPr>
        <w:t xml:space="preserve"> и законодательством Российской Федерации порядке образовательного кредита;</w:t>
      </w:r>
    </w:p>
    <w:p>
      <w:pPr>
        <w:pStyle w:val="0"/>
        <w:spacing w:before="240" w:lineRule="auto"/>
        <w:ind w:firstLine="540"/>
        <w:jc w:val="both"/>
      </w:pPr>
      <w:r>
        <w:rPr>
          <w:sz w:val="24"/>
        </w:rPr>
        <w:t xml:space="preserve">7) иные меры социальной поддержки, предусмотренные нормативными правовыми </w:t>
      </w:r>
      <w:hyperlink w:history="0" r:id="rId598" w:tooltip="Постановление Правительства РФ от 20.06.2014 N 568 (ред. от 06.11.2024) &quot;О мерах по социальной поддержке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по обеспечению их трудоустройства в организации, зарегистрированные на территории Российской Федерации, в соответствии с полученной квалификацией&quot; (вместе с &quot;Прогр {КонсультантПлюс}">
        <w:r>
          <w:rPr>
            <w:sz w:val="24"/>
            <w:color w:val="0000ff"/>
          </w:rPr>
          <w:t xml:space="preserve">актами</w:t>
        </w:r>
      </w:hyperlink>
      <w:r>
        <w:rPr>
          <w:sz w:val="24"/>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bookmarkStart w:id="976" w:name="P976"/>
    <w:bookmarkEnd w:id="976"/>
    <w:p>
      <w:pPr>
        <w:pStyle w:val="0"/>
        <w:spacing w:before="240" w:lineRule="auto"/>
        <w:ind w:firstLine="540"/>
        <w:jc w:val="both"/>
      </w:pPr>
      <w:r>
        <w:rPr>
          <w:sz w:val="24"/>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pPr>
        <w:pStyle w:val="0"/>
        <w:spacing w:before="240" w:lineRule="auto"/>
        <w:ind w:firstLine="540"/>
        <w:jc w:val="both"/>
      </w:pPr>
      <w:r>
        <w:rPr>
          <w:sz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pPr>
        <w:pStyle w:val="0"/>
        <w:jc w:val="both"/>
      </w:pPr>
      <w:r>
        <w:rPr>
          <w:sz w:val="24"/>
        </w:rPr>
        <w:t xml:space="preserve">(в ред. Федерального </w:t>
      </w:r>
      <w:hyperlink w:history="0" r:id="rId599"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04.08.2023 N 479-ФЗ)</w:t>
      </w:r>
    </w:p>
    <w:p>
      <w:pPr>
        <w:pStyle w:val="0"/>
        <w:spacing w:before="240" w:lineRule="auto"/>
        <w:ind w:firstLine="540"/>
        <w:jc w:val="both"/>
      </w:pPr>
      <w:r>
        <w:rPr>
          <w:sz w:val="24"/>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w:history="0" r:id="rId600" w:tooltip="Федеральный закон от 12.01.1996 N 10-ФЗ (ред. от 20.02.2026) &quot;О профессиональных союзах, их правах и гарантиях деятельности&quot; {КонсультантПлюс}">
        <w:r>
          <w:rPr>
            <w:sz w:val="24"/>
            <w:color w:val="0000ff"/>
          </w:rPr>
          <w:t xml:space="preserve">законодательством</w:t>
        </w:r>
      </w:hyperlink>
      <w:r>
        <w:rPr>
          <w:sz w:val="24"/>
        </w:rPr>
        <w:t xml:space="preserve"> Российской Федерации, а также на создание общественных объединений обучающихся в установленном федеральным </w:t>
      </w:r>
      <w:hyperlink w:history="0" r:id="rId601" w:tooltip="Федеральный закон от 19.05.1995 N 82-ФЗ (ред. от 20.02.2026) &quot;Об общественных объединениях&quot; {КонсультантПлюс}">
        <w:r>
          <w:rPr>
            <w:sz w:val="24"/>
            <w:color w:val="0000ff"/>
          </w:rPr>
          <w:t xml:space="preserve">законом</w:t>
        </w:r>
      </w:hyperlink>
      <w:r>
        <w:rPr>
          <w:sz w:val="24"/>
        </w:rPr>
        <w:t xml:space="preserve"> порядке.</w:t>
      </w:r>
    </w:p>
    <w:p>
      <w:pPr>
        <w:pStyle w:val="0"/>
        <w:spacing w:before="240" w:lineRule="auto"/>
        <w:ind w:firstLine="540"/>
        <w:jc w:val="both"/>
      </w:pPr>
      <w:r>
        <w:rPr>
          <w:sz w:val="24"/>
        </w:rPr>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pPr>
        <w:pStyle w:val="0"/>
        <w:spacing w:before="240" w:lineRule="auto"/>
        <w:ind w:firstLine="540"/>
        <w:jc w:val="both"/>
      </w:pPr>
      <w:r>
        <w:rPr>
          <w:sz w:val="24"/>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pPr>
        <w:pStyle w:val="0"/>
        <w:spacing w:before="240" w:lineRule="auto"/>
        <w:ind w:firstLine="540"/>
        <w:jc w:val="both"/>
      </w:pPr>
      <w:r>
        <w:rPr>
          <w:sz w:val="24"/>
        </w:rP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w:history="0" r:id="rId602" w:tooltip="Приказ Минобрнауки России от 04.10.2023 N 947 &quot;Об утверждении перечня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которые имеют право занимать обучающиеся по образовательным программам высшего образования&quot; (Зарегистрировано в Минюсте России 24.11.2023 N 76106) {КонсультантПлюс}">
        <w:r>
          <w:rPr>
            <w:sz w:val="24"/>
            <w:color w:val="0000ff"/>
          </w:rPr>
          <w:t xml:space="preserve">Перечень</w:t>
        </w:r>
      </w:hyperlink>
      <w:r>
        <w:rPr>
          <w:sz w:val="24"/>
        </w:rP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4"/>
        </w:rPr>
        <w:t xml:space="preserve">(часть 7.1 введена Федеральным </w:t>
      </w:r>
      <w:hyperlink w:history="0" r:id="rId60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законом</w:t>
        </w:r>
      </w:hyperlink>
      <w:r>
        <w:rPr>
          <w:sz w:val="24"/>
        </w:rPr>
        <w:t xml:space="preserve"> от 24.07.2023 N 385-ФЗ)</w:t>
      </w:r>
    </w:p>
    <w:p>
      <w:pPr>
        <w:pStyle w:val="0"/>
        <w:spacing w:before="240" w:lineRule="auto"/>
        <w:ind w:firstLine="540"/>
        <w:jc w:val="both"/>
      </w:pPr>
      <w:r>
        <w:rPr>
          <w:sz w:val="24"/>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pPr>
        <w:pStyle w:val="0"/>
        <w:spacing w:before="240" w:lineRule="auto"/>
        <w:ind w:firstLine="540"/>
        <w:jc w:val="both"/>
      </w:pPr>
      <w:r>
        <w:rPr>
          <w:sz w:val="24"/>
        </w:rP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w:t>
      </w:r>
      <w:r>
        <w:rPr>
          <w:sz w:val="24"/>
        </w:rPr>
        <w:t xml:space="preserve">Порядок</w:t>
      </w:r>
      <w:r>
        <w:rPr>
          <w:sz w:val="24"/>
        </w:rPr>
        <w:t xml:space="preserve">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26.07.2019 </w:t>
      </w:r>
      <w:hyperlink w:history="0" r:id="rId60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30.12.2020 </w:t>
      </w:r>
      <w:hyperlink w:history="0" r:id="rId60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 от 29.12.2022 </w:t>
      </w:r>
      <w:hyperlink w:history="0" r:id="rId60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N 641-ФЗ</w:t>
        </w:r>
      </w:hyperlink>
      <w:r>
        <w:rPr>
          <w:sz w:val="24"/>
        </w:rPr>
        <w:t xml:space="preserve">)</w:t>
      </w:r>
    </w:p>
    <w:p>
      <w:pPr>
        <w:pStyle w:val="0"/>
        <w:spacing w:before="240" w:lineRule="auto"/>
        <w:ind w:firstLine="540"/>
        <w:jc w:val="both"/>
      </w:pPr>
      <w:r>
        <w:rPr>
          <w:sz w:val="24"/>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w:history="0" r:id="rId607"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sz w:val="24"/>
            <w:color w:val="0000ff"/>
          </w:rPr>
          <w:t xml:space="preserve">Образец</w:t>
        </w:r>
      </w:hyperlink>
      <w:r>
        <w:rPr>
          <w:sz w:val="24"/>
        </w:rPr>
        <w:t xml:space="preserve">, </w:t>
      </w:r>
      <w:hyperlink w:history="0" r:id="rId608"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sz w:val="24"/>
            <w:color w:val="0000ff"/>
          </w:rPr>
          <w:t xml:space="preserve">описание</w:t>
        </w:r>
      </w:hyperlink>
      <w:r>
        <w:rPr>
          <w:sz w:val="24"/>
        </w:rPr>
        <w:t xml:space="preserve">, </w:t>
      </w:r>
      <w:hyperlink w:history="0" r:id="rId609"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4"/>
            <w:color w:val="0000ff"/>
          </w:rPr>
          <w:t xml:space="preserve">порядок и условия</w:t>
        </w:r>
      </w:hyperlink>
      <w:r>
        <w:rPr>
          <w:sz w:val="24"/>
        </w:rP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10 в ред. Федерального </w:t>
      </w:r>
      <w:hyperlink w:history="0" r:id="rId610"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04.08.2023 N 479-ФЗ)</w:t>
      </w:r>
    </w:p>
    <w:p>
      <w:pPr>
        <w:pStyle w:val="0"/>
        <w:ind w:firstLine="540"/>
        <w:jc w:val="both"/>
      </w:pPr>
      <w:r>
        <w:rPr>
          <w:sz w:val="24"/>
        </w:rPr>
      </w:r>
    </w:p>
    <w:p>
      <w:pPr>
        <w:pStyle w:val="2"/>
        <w:outlineLvl w:val="1"/>
        <w:ind w:firstLine="540"/>
        <w:jc w:val="both"/>
      </w:pPr>
      <w:r>
        <w:rPr>
          <w:sz w:val="24"/>
        </w:rPr>
        <w:t xml:space="preserve">Статья 35. Пользование учебниками, учебными пособиями, средствами обучения и воспитания</w:t>
      </w:r>
    </w:p>
    <w:p>
      <w:pPr>
        <w:pStyle w:val="0"/>
        <w:ind w:firstLine="540"/>
        <w:jc w:val="both"/>
      </w:pPr>
      <w:r>
        <w:rPr>
          <w:sz w:val="24"/>
        </w:rPr>
      </w:r>
    </w:p>
    <w:p>
      <w:pPr>
        <w:pStyle w:val="0"/>
        <w:ind w:firstLine="540"/>
        <w:jc w:val="both"/>
      </w:pPr>
      <w:r>
        <w:rPr>
          <w:sz w:val="24"/>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w:history="0" r:id="rId61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стандартов</w:t>
        </w:r>
      </w:hyperlink>
      <w:r>
        <w:rPr>
          <w:sz w:val="24"/>
        </w:rP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w:history="0" r:id="rId612"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quot;Развитие образования&quo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КонсультантПлюс}">
        <w:r>
          <w:rPr>
            <w:sz w:val="24"/>
            <w:color w:val="0000ff"/>
          </w:rPr>
          <w:t xml:space="preserve">средства</w:t>
        </w:r>
      </w:hyperlink>
      <w:r>
        <w:rPr>
          <w:sz w:val="24"/>
        </w:rPr>
        <w:t xml:space="preserve"> обучения и воспитания.</w:t>
      </w:r>
    </w:p>
    <w:p>
      <w:pPr>
        <w:pStyle w:val="0"/>
        <w:jc w:val="both"/>
      </w:pPr>
      <w:r>
        <w:rPr>
          <w:sz w:val="24"/>
        </w:rPr>
        <w:t xml:space="preserve">(в ред. Федерального </w:t>
      </w:r>
      <w:hyperlink w:history="0" r:id="rId61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pPr>
        <w:pStyle w:val="0"/>
        <w:jc w:val="both"/>
      </w:pPr>
      <w:r>
        <w:rPr>
          <w:sz w:val="24"/>
        </w:rPr>
        <w:t xml:space="preserve">(в ред. Федерального </w:t>
      </w:r>
      <w:hyperlink w:history="0" r:id="rId61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pPr>
        <w:pStyle w:val="0"/>
        <w:jc w:val="both"/>
      </w:pPr>
      <w:r>
        <w:rPr>
          <w:sz w:val="24"/>
        </w:rPr>
        <w:t xml:space="preserve">(в ред. Федерального </w:t>
      </w:r>
      <w:hyperlink w:history="0" r:id="rId61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ind w:firstLine="540"/>
        <w:jc w:val="both"/>
      </w:pPr>
      <w:r>
        <w:rPr>
          <w:sz w:val="24"/>
        </w:rPr>
      </w:r>
    </w:p>
    <w:p>
      <w:pPr>
        <w:pStyle w:val="2"/>
        <w:outlineLvl w:val="1"/>
        <w:ind w:firstLine="540"/>
        <w:jc w:val="both"/>
      </w:pPr>
      <w:r>
        <w:rPr>
          <w:sz w:val="24"/>
        </w:rPr>
        <w:t xml:space="preserve">Статья 36. Стипендии и другие денежные выплаты</w:t>
      </w:r>
    </w:p>
    <w:p>
      <w:pPr>
        <w:pStyle w:val="0"/>
        <w:ind w:firstLine="540"/>
        <w:jc w:val="both"/>
      </w:pPr>
      <w:r>
        <w:rPr>
          <w:sz w:val="24"/>
        </w:rPr>
      </w:r>
    </w:p>
    <w:p>
      <w:pPr>
        <w:pStyle w:val="0"/>
        <w:ind w:firstLine="540"/>
        <w:jc w:val="both"/>
      </w:pPr>
      <w:r>
        <w:rPr>
          <w:sz w:val="24"/>
        </w:rPr>
        <w:t xml:space="preserve">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pPr>
        <w:pStyle w:val="0"/>
        <w:spacing w:before="240" w:lineRule="auto"/>
        <w:ind w:firstLine="540"/>
        <w:jc w:val="both"/>
      </w:pPr>
      <w:r>
        <w:rPr>
          <w:sz w:val="24"/>
        </w:rPr>
        <w:t xml:space="preserve">2. В Российской Федерации устанавливаются следующие виды стипендий:</w:t>
      </w:r>
    </w:p>
    <w:p>
      <w:pPr>
        <w:pStyle w:val="0"/>
        <w:spacing w:before="240" w:lineRule="auto"/>
        <w:ind w:firstLine="540"/>
        <w:jc w:val="both"/>
      </w:pPr>
      <w:r>
        <w:rPr>
          <w:sz w:val="24"/>
        </w:rPr>
        <w:t xml:space="preserve">1) государственная академическая стипендия студентам;</w:t>
      </w:r>
    </w:p>
    <w:p>
      <w:pPr>
        <w:pStyle w:val="0"/>
        <w:spacing w:before="240" w:lineRule="auto"/>
        <w:ind w:firstLine="540"/>
        <w:jc w:val="both"/>
      </w:pPr>
      <w:r>
        <w:rPr>
          <w:sz w:val="24"/>
        </w:rPr>
        <w:t xml:space="preserve">2) государственная социальная стипендия студентам;</w:t>
      </w:r>
    </w:p>
    <w:p>
      <w:pPr>
        <w:pStyle w:val="0"/>
        <w:spacing w:before="240" w:lineRule="auto"/>
        <w:ind w:firstLine="540"/>
        <w:jc w:val="both"/>
      </w:pPr>
      <w:r>
        <w:rPr>
          <w:sz w:val="24"/>
        </w:rPr>
        <w:t xml:space="preserve">3) государственные стипендии аспирантам, ординаторам, ассистентам-стажерам;</w:t>
      </w:r>
    </w:p>
    <w:p>
      <w:pPr>
        <w:pStyle w:val="0"/>
        <w:spacing w:before="240" w:lineRule="auto"/>
        <w:ind w:firstLine="540"/>
        <w:jc w:val="both"/>
      </w:pPr>
      <w:r>
        <w:rPr>
          <w:sz w:val="24"/>
        </w:rPr>
        <w:t xml:space="preserve">4) стипендии Президента Российской Федерации и стипендии Правительства Российской Федерации;</w:t>
      </w:r>
    </w:p>
    <w:p>
      <w:pPr>
        <w:pStyle w:val="0"/>
        <w:spacing w:before="240" w:lineRule="auto"/>
        <w:ind w:firstLine="540"/>
        <w:jc w:val="both"/>
      </w:pPr>
      <w:r>
        <w:rPr>
          <w:sz w:val="24"/>
        </w:rPr>
        <w:t xml:space="preserve">5) именные стипендии;</w:t>
      </w:r>
    </w:p>
    <w:p>
      <w:pPr>
        <w:pStyle w:val="0"/>
        <w:spacing w:before="240" w:lineRule="auto"/>
        <w:ind w:firstLine="540"/>
        <w:jc w:val="both"/>
      </w:pPr>
      <w:r>
        <w:rPr>
          <w:sz w:val="24"/>
        </w:rPr>
        <w:t xml:space="preserve">6) стипендии обучающимся, назначаемые юридическими лицами или физическими лицами, в том числе направившими их на обучение;</w:t>
      </w:r>
    </w:p>
    <w:p>
      <w:pPr>
        <w:pStyle w:val="0"/>
        <w:spacing w:before="240" w:lineRule="auto"/>
        <w:ind w:firstLine="540"/>
        <w:jc w:val="both"/>
      </w:pPr>
      <w:r>
        <w:rPr>
          <w:sz w:val="24"/>
        </w:rPr>
        <w:t xml:space="preserve">7) стипендии слушателям подготовительных отделений в случаях, предусмотренных настоящим Федеральным законом.</w:t>
      </w:r>
    </w:p>
    <w:bookmarkStart w:id="1010" w:name="P1010"/>
    <w:bookmarkEnd w:id="1010"/>
    <w:p>
      <w:pPr>
        <w:pStyle w:val="0"/>
        <w:spacing w:before="240" w:lineRule="auto"/>
        <w:ind w:firstLine="540"/>
        <w:jc w:val="both"/>
      </w:pPr>
      <w:r>
        <w:rPr>
          <w:sz w:val="24"/>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w:history="0" r:id="rId616"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61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4. Государственная академическая стипендия назначается студентам, соответствующим </w:t>
      </w:r>
      <w:r>
        <w:rPr>
          <w:sz w:val="24"/>
        </w:rPr>
        <w:t xml:space="preserve">требованиям</w:t>
      </w:r>
      <w:r>
        <w:rPr>
          <w:sz w:val="24"/>
        </w:rP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61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bookmarkStart w:id="1014" w:name="P1014"/>
    <w:bookmarkEnd w:id="1014"/>
    <w:p>
      <w:pPr>
        <w:pStyle w:val="0"/>
        <w:spacing w:before="240" w:lineRule="auto"/>
        <w:ind w:firstLine="540"/>
        <w:jc w:val="both"/>
      </w:pPr>
      <w:r>
        <w:rPr>
          <w:sz w:val="24"/>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w:history="0" r:id="rId619" w:tooltip="Федеральный закон от 28.03.1998 N 53-ФЗ (ред. от 04.08.2026) &quot;О воинской обязанности и военной службе&quot; {КонсультантПлюс}">
        <w:r>
          <w:rPr>
            <w:sz w:val="24"/>
            <w:color w:val="0000ff"/>
          </w:rPr>
          <w:t xml:space="preserve">подпунктами "б"</w:t>
        </w:r>
      </w:hyperlink>
      <w:r>
        <w:rPr>
          <w:sz w:val="24"/>
        </w:rPr>
        <w:t xml:space="preserve"> - </w:t>
      </w:r>
      <w:hyperlink w:history="0" r:id="rId620" w:tooltip="Федеральный закон от 28.03.1998 N 53-ФЗ (ред. от 04.08.2026) &quot;О воинской обязанности и военной службе&quot; {КонсультантПлюс}">
        <w:r>
          <w:rPr>
            <w:sz w:val="24"/>
            <w:color w:val="0000ff"/>
          </w:rPr>
          <w:t xml:space="preserve">"г" пункта 1</w:t>
        </w:r>
      </w:hyperlink>
      <w:r>
        <w:rPr>
          <w:sz w:val="24"/>
        </w:rPr>
        <w:t xml:space="preserve">, </w:t>
      </w:r>
      <w:hyperlink w:history="0" r:id="rId621" w:tooltip="Федеральный закон от 28.03.1998 N 53-ФЗ (ред. от 04.08.2026) &quot;О воинской обязанности и военной службе&quot; {КонсультантПлюс}">
        <w:r>
          <w:rPr>
            <w:sz w:val="24"/>
            <w:color w:val="0000ff"/>
          </w:rPr>
          <w:t xml:space="preserve">подпунктом "а" пункта 2</w:t>
        </w:r>
      </w:hyperlink>
      <w:r>
        <w:rPr>
          <w:sz w:val="24"/>
        </w:rPr>
        <w:t xml:space="preserve"> и </w:t>
      </w:r>
      <w:hyperlink w:history="0" r:id="rId622" w:tooltip="Федеральный закон от 28.03.1998 N 53-ФЗ (ред. от 04.08.2026) &quot;О воинской обязанности и военной службе&quot; {КонсультантПлюс}">
        <w:r>
          <w:rPr>
            <w:sz w:val="24"/>
            <w:color w:val="0000ff"/>
          </w:rPr>
          <w:t xml:space="preserve">подпунктами "а"</w:t>
        </w:r>
      </w:hyperlink>
      <w:r>
        <w:rPr>
          <w:sz w:val="24"/>
        </w:rPr>
        <w:t xml:space="preserve"> - </w:t>
      </w:r>
      <w:hyperlink w:history="0" r:id="rId623" w:tooltip="Федеральный закон от 28.03.1998 N 53-ФЗ (ред. от 04.08.2026) &quot;О воинской обязанности и военной службе&quot; {КонсультантПлюс}">
        <w:r>
          <w:rPr>
            <w:sz w:val="24"/>
            <w:color w:val="0000ff"/>
          </w:rPr>
          <w:t xml:space="preserve">"в" пункта 3 статьи 51</w:t>
        </w:r>
      </w:hyperlink>
      <w:r>
        <w:rPr>
          <w:sz w:val="24"/>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pPr>
        <w:pStyle w:val="0"/>
        <w:jc w:val="both"/>
      </w:pPr>
      <w:r>
        <w:rPr>
          <w:sz w:val="24"/>
        </w:rPr>
        <w:t xml:space="preserve">(часть 5 в ред. Федерального </w:t>
      </w:r>
      <w:hyperlink w:history="0" r:id="rId624"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4"/>
            <w:color w:val="0000ff"/>
          </w:rPr>
          <w:t xml:space="preserve">закона</w:t>
        </w:r>
      </w:hyperlink>
      <w:r>
        <w:rPr>
          <w:sz w:val="24"/>
        </w:rPr>
        <w:t xml:space="preserve"> от 29.12.2017 N 473-ФЗ)</w:t>
      </w:r>
    </w:p>
    <w:p>
      <w:pPr>
        <w:pStyle w:val="0"/>
        <w:spacing w:before="240" w:lineRule="auto"/>
        <w:ind w:firstLine="540"/>
        <w:jc w:val="both"/>
      </w:pPr>
      <w:r>
        <w:rPr>
          <w:sz w:val="24"/>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w:history="0" r:id="rId625"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pPr>
        <w:pStyle w:val="0"/>
        <w:jc w:val="both"/>
      </w:pPr>
      <w:r>
        <w:rPr>
          <w:sz w:val="24"/>
        </w:rPr>
        <w:t xml:space="preserve">(в ред. Федерального </w:t>
      </w:r>
      <w:hyperlink w:history="0" r:id="rId62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pPr>
        <w:pStyle w:val="0"/>
        <w:spacing w:before="240" w:lineRule="auto"/>
        <w:ind w:firstLine="540"/>
        <w:jc w:val="both"/>
      </w:pPr>
      <w:r>
        <w:rPr>
          <w:sz w:val="24"/>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pPr>
        <w:pStyle w:val="0"/>
        <w:jc w:val="both"/>
      </w:pPr>
      <w:r>
        <w:rPr>
          <w:sz w:val="24"/>
        </w:rPr>
        <w:t xml:space="preserve">(в ред. Федерального </w:t>
      </w:r>
      <w:hyperlink w:history="0" r:id="rId627"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03.07.2016 N 312-ФЗ)</w:t>
      </w:r>
    </w:p>
    <w:p>
      <w:pPr>
        <w:pStyle w:val="0"/>
        <w:spacing w:before="240" w:lineRule="auto"/>
        <w:ind w:firstLine="540"/>
        <w:jc w:val="both"/>
      </w:pPr>
      <w:r>
        <w:rPr>
          <w:sz w:val="24"/>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history="0" w:anchor="P1022"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r>
          <w:rPr>
            <w:sz w:val="24"/>
            <w:color w:val="0000ff"/>
          </w:rPr>
          <w:t xml:space="preserve">частью 10</w:t>
        </w:r>
      </w:hyperlink>
      <w:r>
        <w:rPr>
          <w:sz w:val="24"/>
        </w:rPr>
        <w:t xml:space="preserve"> настоящей статьи.</w:t>
      </w:r>
    </w:p>
    <w:bookmarkStart w:id="1022" w:name="P1022"/>
    <w:bookmarkEnd w:id="1022"/>
    <w:p>
      <w:pPr>
        <w:pStyle w:val="0"/>
        <w:spacing w:before="240" w:lineRule="auto"/>
        <w:ind w:firstLine="540"/>
        <w:jc w:val="both"/>
      </w:pPr>
      <w:r>
        <w:rPr>
          <w:sz w:val="24"/>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w:history="0" r:id="rId628"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4"/>
            <w:color w:val="0000ff"/>
          </w:rPr>
          <w:t xml:space="preserve">правилами</w:t>
        </w:r>
      </w:hyperlink>
      <w:r>
        <w:rPr>
          <w:sz w:val="24"/>
        </w:rPr>
        <w:t xml:space="preserve"> формирования стипендиального фонда за счет бюджетных ассигнований федерального бюджета и </w:t>
      </w:r>
      <w:hyperlink w:history="0" r:id="rId629"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4"/>
            <w:color w:val="0000ff"/>
          </w:rPr>
          <w:t xml:space="preserve">нормативами</w:t>
        </w:r>
      </w:hyperlink>
      <w:r>
        <w:rPr>
          <w:sz w:val="24"/>
        </w:rPr>
        <w:t xml:space="preserve">,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pPr>
        <w:pStyle w:val="0"/>
        <w:jc w:val="both"/>
      </w:pPr>
      <w:r>
        <w:rPr>
          <w:sz w:val="24"/>
        </w:rPr>
        <w:t xml:space="preserve">(в ред. Федерального </w:t>
      </w:r>
      <w:hyperlink w:history="0" r:id="rId630"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03.07.2016 N 312-ФЗ)</w:t>
      </w:r>
    </w:p>
    <w:p>
      <w:pPr>
        <w:pStyle w:val="0"/>
        <w:spacing w:before="240" w:lineRule="auto"/>
        <w:ind w:firstLine="540"/>
        <w:jc w:val="both"/>
      </w:pPr>
      <w:r>
        <w:rPr>
          <w:sz w:val="24"/>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r>
        <w:rPr>
          <w:sz w:val="24"/>
        </w:rPr>
        <w:t xml:space="preserve">квоты</w:t>
      </w:r>
      <w:r>
        <w:rPr>
          <w:sz w:val="24"/>
        </w:rPr>
        <w:t xml:space="preserve">,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pPr>
        <w:pStyle w:val="0"/>
        <w:spacing w:before="240" w:lineRule="auto"/>
        <w:ind w:firstLine="540"/>
        <w:jc w:val="both"/>
      </w:pPr>
      <w:r>
        <w:rPr>
          <w:sz w:val="24"/>
        </w:rPr>
        <w:t xml:space="preserve">12. Размеры стипендий, устанавливаемых Президентом Российской Федерации или Правительством Российской Федерации, и </w:t>
      </w:r>
      <w:r>
        <w:rPr>
          <w:sz w:val="24"/>
        </w:rPr>
        <w:t xml:space="preserve">порядок</w:t>
      </w:r>
      <w:r>
        <w:rPr>
          <w:sz w:val="24"/>
        </w:rPr>
        <w:t xml:space="preserve"> их выплаты определяются Президентом Российской Федерации или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631" w:tooltip="&quot;Рекомендации по учреждению Правительством Российской Федерации и федеральными органами исполнительной власти именных стипендий для обучающихся по образовательным программам высшего образования&quot; (утв. Правительством РФ 16.01.2026 N ДЧ-П8-602) {КонсультантПлюс}">
              <w:r>
                <w:rPr>
                  <w:sz w:val="24"/>
                  <w:color w:val="0000ff"/>
                </w:rPr>
                <w:t xml:space="preserve">Рекомендации</w:t>
              </w:r>
            </w:hyperlink>
            <w:r>
              <w:rPr>
                <w:sz w:val="24"/>
                <w:color w:val="392c69"/>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w:t>
      </w:r>
      <w:r>
        <w:rPr>
          <w:sz w:val="24"/>
        </w:rPr>
        <w:t xml:space="preserve">Именные стипендии</w:t>
      </w:r>
      <w:r>
        <w:rPr>
          <w:sz w:val="24"/>
        </w:rPr>
        <w:t xml:space="preserve">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pPr>
        <w:pStyle w:val="0"/>
        <w:spacing w:before="240" w:lineRule="auto"/>
        <w:ind w:firstLine="540"/>
        <w:jc w:val="both"/>
      </w:pPr>
      <w:r>
        <w:rPr>
          <w:sz w:val="24"/>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w:history="0" r:id="rId632"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 {КонсультантПлюс}">
        <w:r>
          <w:rPr>
            <w:sz w:val="24"/>
            <w:color w:val="0000ff"/>
          </w:rPr>
          <w:t xml:space="preserve">размере</w:t>
        </w:r>
      </w:hyperlink>
      <w:r>
        <w:rPr>
          <w:sz w:val="24"/>
        </w:rPr>
        <w:t xml:space="preserve">, определяемом Правительством Российской Федерации, и в </w:t>
      </w:r>
      <w:hyperlink w:history="0" r:id="rId633"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63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pPr>
        <w:pStyle w:val="0"/>
        <w:jc w:val="both"/>
      </w:pPr>
      <w:r>
        <w:rPr>
          <w:sz w:val="24"/>
        </w:rPr>
        <w:t xml:space="preserve">(в ред. Федеральных законов от 03.07.2016 </w:t>
      </w:r>
      <w:hyperlink w:history="0" r:id="rId63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4"/>
            <w:color w:val="0000ff"/>
          </w:rPr>
          <w:t xml:space="preserve">N 312-ФЗ</w:t>
        </w:r>
      </w:hyperlink>
      <w:r>
        <w:rPr>
          <w:sz w:val="24"/>
        </w:rPr>
        <w:t xml:space="preserve">, от 14.07.2022 </w:t>
      </w:r>
      <w:hyperlink w:history="0" r:id="rId636"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pPr>
        <w:pStyle w:val="0"/>
        <w:spacing w:before="240" w:lineRule="auto"/>
        <w:ind w:firstLine="540"/>
        <w:jc w:val="both"/>
      </w:pPr>
      <w:r>
        <w:rPr>
          <w:sz w:val="24"/>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pPr>
        <w:pStyle w:val="0"/>
        <w:spacing w:before="240" w:lineRule="auto"/>
        <w:ind w:firstLine="540"/>
        <w:jc w:val="both"/>
      </w:pPr>
      <w:r>
        <w:rPr>
          <w:sz w:val="24"/>
        </w:rPr>
        <w:t xml:space="preserve">18. Размер, условия и </w:t>
      </w:r>
      <w:r>
        <w:rPr>
          <w:sz w:val="24"/>
        </w:rPr>
        <w:t xml:space="preserve">порядок</w:t>
      </w:r>
      <w:r>
        <w:rPr>
          <w:sz w:val="24"/>
        </w:rPr>
        <w:t xml:space="preserve">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определяются Правительством Российской Федерации.</w:t>
      </w:r>
    </w:p>
    <w:p>
      <w:pPr>
        <w:pStyle w:val="0"/>
        <w:jc w:val="both"/>
      </w:pPr>
      <w:r>
        <w:rPr>
          <w:sz w:val="24"/>
        </w:rPr>
        <w:t xml:space="preserve">(часть 18 введена Федеральным </w:t>
      </w:r>
      <w:hyperlink w:history="0" r:id="rId637"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02.07.2021 N 310-ФЗ)</w:t>
      </w:r>
    </w:p>
    <w:p>
      <w:pPr>
        <w:pStyle w:val="0"/>
        <w:ind w:firstLine="540"/>
        <w:jc w:val="both"/>
      </w:pPr>
      <w:r>
        <w:rPr>
          <w:sz w:val="24"/>
        </w:rPr>
      </w:r>
    </w:p>
    <w:p>
      <w:pPr>
        <w:pStyle w:val="2"/>
        <w:outlineLvl w:val="1"/>
        <w:ind w:firstLine="540"/>
        <w:jc w:val="both"/>
      </w:pPr>
      <w:r>
        <w:rPr>
          <w:sz w:val="24"/>
        </w:rPr>
        <w:t xml:space="preserve">Статья 37. Организация питания обучающихся</w:t>
      </w:r>
    </w:p>
    <w:p>
      <w:pPr>
        <w:pStyle w:val="0"/>
        <w:ind w:firstLine="540"/>
        <w:jc w:val="both"/>
      </w:pPr>
      <w:r>
        <w:rPr>
          <w:sz w:val="24"/>
        </w:rPr>
      </w:r>
    </w:p>
    <w:p>
      <w:pPr>
        <w:pStyle w:val="0"/>
        <w:ind w:firstLine="540"/>
        <w:jc w:val="both"/>
      </w:pPr>
      <w:r>
        <w:rPr>
          <w:sz w:val="24"/>
        </w:rPr>
        <w:t xml:space="preserve">1. </w:t>
      </w:r>
      <w:r>
        <w:rPr>
          <w:sz w:val="24"/>
        </w:rPr>
        <w:t xml:space="preserve">Организация питания</w:t>
      </w:r>
      <w:r>
        <w:rPr>
          <w:sz w:val="24"/>
        </w:rPr>
        <w:t xml:space="preserve"> обучающихся возлагается на организации, осуществляющие образовательную деятельность.</w:t>
      </w:r>
    </w:p>
    <w:p>
      <w:pPr>
        <w:pStyle w:val="0"/>
        <w:spacing w:before="240" w:lineRule="auto"/>
        <w:ind w:firstLine="540"/>
        <w:jc w:val="both"/>
      </w:pPr>
      <w:r>
        <w:rPr>
          <w:sz w:val="24"/>
        </w:rPr>
        <w:t xml:space="preserve">2. Расписание занятий должно предусматривать перерыв достаточной продолжительности для питания обучающихся.</w:t>
      </w:r>
    </w:p>
    <w:bookmarkStart w:id="1042" w:name="P1042"/>
    <w:bookmarkEnd w:id="1042"/>
    <w:p>
      <w:pPr>
        <w:pStyle w:val="0"/>
        <w:spacing w:before="240" w:lineRule="auto"/>
        <w:ind w:firstLine="540"/>
        <w:jc w:val="both"/>
      </w:pPr>
      <w:r>
        <w:rPr>
          <w:sz w:val="24"/>
        </w:rPr>
        <w:t xml:space="preserve">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4"/>
        </w:rPr>
        <w:t xml:space="preserve">(часть 2.1 введена Федеральным </w:t>
      </w:r>
      <w:hyperlink w:history="0" r:id="rId63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spacing w:before="240" w:lineRule="auto"/>
        <w:ind w:firstLine="540"/>
        <w:jc w:val="both"/>
      </w:pPr>
      <w:r>
        <w:rPr>
          <w:sz w:val="24"/>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w:t>
      </w:r>
      <w:r>
        <w:rPr>
          <w:sz w:val="24"/>
        </w:rPr>
        <w:t xml:space="preserve">нормам</w:t>
      </w:r>
      <w:r>
        <w:rPr>
          <w:sz w:val="24"/>
        </w:rPr>
        <w:t xml:space="preserve"> и в </w:t>
      </w:r>
      <w:r>
        <w:rPr>
          <w:sz w:val="24"/>
        </w:rPr>
        <w:t xml:space="preserve">порядке</w:t>
      </w:r>
      <w:r>
        <w:rPr>
          <w:sz w:val="24"/>
        </w:rPr>
        <w:t xml:space="preserve">, которые определяются учредителями указанных федеральных государственных образовательных организаций.</w:t>
      </w:r>
    </w:p>
    <w:p>
      <w:pPr>
        <w:pStyle w:val="0"/>
        <w:jc w:val="both"/>
      </w:pPr>
      <w:r>
        <w:rPr>
          <w:sz w:val="24"/>
        </w:rPr>
        <w:t xml:space="preserve">(в ред. Федерального </w:t>
      </w:r>
      <w:hyperlink w:history="0" r:id="rId63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spacing w:before="240" w:lineRule="auto"/>
        <w:ind w:firstLine="540"/>
        <w:jc w:val="both"/>
      </w:pPr>
      <w:r>
        <w:rPr>
          <w:sz w:val="24"/>
        </w:rP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spacing w:before="240" w:lineRule="auto"/>
        <w:ind w:firstLine="540"/>
        <w:jc w:val="both"/>
      </w:pPr>
      <w:r>
        <w:rPr>
          <w:sz w:val="24"/>
        </w:rPr>
        <w:t xml:space="preserve">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pPr>
        <w:pStyle w:val="0"/>
        <w:jc w:val="both"/>
      </w:pPr>
      <w:r>
        <w:rPr>
          <w:sz w:val="24"/>
        </w:rPr>
        <w:t xml:space="preserve">(часть 5 введена Федеральным </w:t>
      </w:r>
      <w:hyperlink w:history="0" r:id="rId64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2"/>
        <w:outlineLvl w:val="1"/>
        <w:ind w:firstLine="540"/>
        <w:jc w:val="both"/>
      </w:pPr>
      <w:r>
        <w:rPr>
          <w:sz w:val="24"/>
        </w:rPr>
        <w:t xml:space="preserve">Статья 38. Одежда обучающихся. Форменная одежда и иное вещевое имущество (обмундирование) обучающихся</w:t>
      </w:r>
    </w:p>
    <w:p>
      <w:pPr>
        <w:pStyle w:val="0"/>
        <w:jc w:val="both"/>
      </w:pPr>
      <w:r>
        <w:rPr>
          <w:sz w:val="24"/>
        </w:rPr>
      </w:r>
    </w:p>
    <w:p>
      <w:pPr>
        <w:pStyle w:val="0"/>
        <w:ind w:firstLine="540"/>
        <w:jc w:val="both"/>
      </w:pPr>
      <w:r>
        <w:rPr>
          <w:sz w:val="24"/>
        </w:rPr>
        <w:t xml:space="preserve">(в ред. Федерального </w:t>
      </w:r>
      <w:hyperlink w:history="0" r:id="rId641" w:tooltip="Федеральный закон от 04.06.2014 N 14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04.06.2014 N 148-ФЗ)</w:t>
      </w:r>
    </w:p>
    <w:p>
      <w:pPr>
        <w:pStyle w:val="0"/>
        <w:ind w:firstLine="540"/>
        <w:jc w:val="both"/>
      </w:pPr>
      <w:r>
        <w:rPr>
          <w:sz w:val="24"/>
        </w:rPr>
      </w:r>
    </w:p>
    <w:p>
      <w:pPr>
        <w:pStyle w:val="0"/>
        <w:ind w:firstLine="540"/>
        <w:jc w:val="both"/>
      </w:pPr>
      <w:r>
        <w:rPr>
          <w:sz w:val="24"/>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pPr>
        <w:pStyle w:val="0"/>
        <w:spacing w:before="240" w:lineRule="auto"/>
        <w:ind w:firstLine="540"/>
        <w:jc w:val="both"/>
      </w:pPr>
      <w:r>
        <w:rPr>
          <w:sz w:val="24"/>
        </w:rPr>
        <w:t xml:space="preserve">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pPr>
        <w:pStyle w:val="0"/>
        <w:spacing w:before="240" w:lineRule="auto"/>
        <w:ind w:firstLine="540"/>
        <w:jc w:val="both"/>
      </w:pPr>
      <w:r>
        <w:rPr>
          <w:sz w:val="24"/>
        </w:rP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bookmarkStart w:id="1057" w:name="P1057"/>
    <w:bookmarkEnd w:id="1057"/>
    <w:p>
      <w:pPr>
        <w:pStyle w:val="0"/>
        <w:spacing w:before="240" w:lineRule="auto"/>
        <w:ind w:firstLine="540"/>
        <w:jc w:val="both"/>
      </w:pPr>
      <w:r>
        <w:rPr>
          <w:sz w:val="24"/>
        </w:rPr>
        <w:t xml:space="preserve">4. </w:t>
      </w:r>
      <w:r>
        <w:rPr>
          <w:sz w:val="24"/>
        </w:rPr>
        <w:t xml:space="preserve">Образцы и описание</w:t>
      </w:r>
      <w:r>
        <w:rPr>
          <w:sz w:val="24"/>
        </w:rPr>
        <w:t xml:space="preserve">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w:t>
      </w:r>
      <w:r>
        <w:rPr>
          <w:sz w:val="24"/>
        </w:rPr>
        <w:t xml:space="preserve">правила</w:t>
      </w:r>
      <w:r>
        <w:rPr>
          <w:sz w:val="24"/>
        </w:rPr>
        <w:t xml:space="preserve"> ношения форменной одежды и </w:t>
      </w:r>
      <w:r>
        <w:rPr>
          <w:sz w:val="24"/>
        </w:rPr>
        <w:t xml:space="preserve">знаки различия</w:t>
      </w:r>
      <w:r>
        <w:rPr>
          <w:sz w:val="24"/>
        </w:rP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pPr>
        <w:pStyle w:val="0"/>
        <w:jc w:val="both"/>
      </w:pPr>
      <w:r>
        <w:rPr>
          <w:sz w:val="24"/>
        </w:rPr>
        <w:t xml:space="preserve">(в ред. Федерального </w:t>
      </w:r>
      <w:hyperlink w:history="0" r:id="rId64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spacing w:before="240" w:lineRule="auto"/>
        <w:ind w:firstLine="540"/>
        <w:jc w:val="both"/>
      </w:pPr>
      <w:r>
        <w:rPr>
          <w:sz w:val="24"/>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history="0" w:anchor="P1057"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r>
          <w:rPr>
            <w:sz w:val="24"/>
            <w:color w:val="0000ff"/>
          </w:rPr>
          <w:t xml:space="preserve">части 4</w:t>
        </w:r>
      </w:hyperlink>
      <w:r>
        <w:rPr>
          <w:sz w:val="24"/>
        </w:rPr>
        <w:t xml:space="preserve"> настоящей статьи, осуществляется по </w:t>
      </w:r>
      <w:r>
        <w:rPr>
          <w:sz w:val="24"/>
        </w:rPr>
        <w:t xml:space="preserve">нормам</w:t>
      </w:r>
      <w:r>
        <w:rPr>
          <w:sz w:val="24"/>
        </w:rPr>
        <w:t xml:space="preserve"> и в </w:t>
      </w:r>
      <w:r>
        <w:rPr>
          <w:sz w:val="24"/>
        </w:rPr>
        <w:t xml:space="preserve">порядке</w:t>
      </w:r>
      <w:r>
        <w:rPr>
          <w:sz w:val="24"/>
        </w:rPr>
        <w:t xml:space="preserve">, которые определяются их учредителями.</w:t>
      </w:r>
    </w:p>
    <w:p>
      <w:pPr>
        <w:pStyle w:val="0"/>
        <w:spacing w:before="240" w:lineRule="auto"/>
        <w:ind w:firstLine="540"/>
        <w:jc w:val="both"/>
      </w:pPr>
      <w:r>
        <w:rPr>
          <w:sz w:val="24"/>
        </w:rPr>
        <w:t xml:space="preserve">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ind w:firstLine="540"/>
        <w:jc w:val="both"/>
      </w:pPr>
      <w:r>
        <w:rPr>
          <w:sz w:val="24"/>
        </w:rPr>
      </w:r>
    </w:p>
    <w:p>
      <w:pPr>
        <w:pStyle w:val="2"/>
        <w:outlineLvl w:val="1"/>
        <w:ind w:firstLine="540"/>
        <w:jc w:val="both"/>
      </w:pPr>
      <w:r>
        <w:rPr>
          <w:sz w:val="24"/>
        </w:rPr>
        <w:t xml:space="preserve">Статья 39. Предоставление жилых помещений в общежитиях</w:t>
      </w:r>
    </w:p>
    <w:p>
      <w:pPr>
        <w:pStyle w:val="0"/>
        <w:ind w:firstLine="540"/>
        <w:jc w:val="both"/>
      </w:pPr>
      <w:r>
        <w:rPr>
          <w:sz w:val="24"/>
        </w:rPr>
      </w:r>
    </w:p>
    <w:p>
      <w:pPr>
        <w:pStyle w:val="0"/>
        <w:ind w:firstLine="540"/>
        <w:jc w:val="both"/>
      </w:pPr>
      <w:r>
        <w:rPr>
          <w:sz w:val="24"/>
        </w:rPr>
        <w:t xml:space="preserve">(в ред. Федерального </w:t>
      </w:r>
      <w:hyperlink w:history="0" r:id="rId643"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28.06.2014 N 182-ФЗ)</w:t>
      </w:r>
    </w:p>
    <w:p>
      <w:pPr>
        <w:pStyle w:val="0"/>
        <w:ind w:firstLine="540"/>
        <w:jc w:val="both"/>
      </w:pPr>
      <w:r>
        <w:rPr>
          <w:sz w:val="24"/>
        </w:rPr>
      </w:r>
    </w:p>
    <w:p>
      <w:pPr>
        <w:pStyle w:val="0"/>
        <w:ind w:firstLine="540"/>
        <w:jc w:val="both"/>
      </w:pPr>
      <w:r>
        <w:rPr>
          <w:sz w:val="24"/>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2 ст. 39 излагается в новой редакции (</w:t>
            </w:r>
            <w:hyperlink w:history="0" r:id="rId644"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4"/>
                  <w:color w:val="0000ff"/>
                </w:rPr>
                <w:t xml:space="preserve">ФЗ</w:t>
              </w:r>
            </w:hyperlink>
            <w:r>
              <w:rPr>
                <w:sz w:val="24"/>
                <w:color w:val="392c69"/>
              </w:rPr>
              <w:t xml:space="preserve"> от 20.02.2026 N 34-ФЗ). См. будущую </w:t>
            </w:r>
            <w:hyperlink w:history="0" r:id="rId645"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history="0" w:anchor="P101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4"/>
            <w:color w:val="0000ff"/>
          </w:rPr>
          <w:t xml:space="preserve">части 5 статьи 36</w:t>
        </w:r>
      </w:hyperlink>
      <w:r>
        <w:rPr>
          <w:sz w:val="24"/>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w:history="0" r:id="rId646" w:tooltip="&quot;Жилищный кодекс Российской Федерации&quot; от 29.12.2004 N 188-ФЗ (ред. от 04.08.2026) {КонсультантПлюс}">
        <w:r>
          <w:rPr>
            <w:sz w:val="24"/>
            <w:color w:val="0000ff"/>
          </w:rPr>
          <w:t xml:space="preserve">законодательством</w:t>
        </w:r>
      </w:hyperlink>
      <w:r>
        <w:rPr>
          <w:sz w:val="24"/>
        </w:rPr>
        <w:t xml:space="preserve">.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pPr>
        <w:pStyle w:val="0"/>
        <w:spacing w:before="240" w:lineRule="auto"/>
        <w:ind w:firstLine="540"/>
        <w:jc w:val="both"/>
      </w:pPr>
      <w:r>
        <w:rPr>
          <w:sz w:val="24"/>
        </w:rP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pPr>
        <w:pStyle w:val="0"/>
        <w:spacing w:before="240" w:lineRule="auto"/>
        <w:ind w:firstLine="540"/>
        <w:jc w:val="both"/>
      </w:pPr>
      <w:r>
        <w:rPr>
          <w:sz w:val="24"/>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w:t>
      </w:r>
      <w:r>
        <w:rPr>
          <w:sz w:val="24"/>
        </w:rPr>
        <w:t xml:space="preserve">размер</w:t>
      </w:r>
      <w:r>
        <w:rPr>
          <w:sz w:val="24"/>
        </w:rPr>
        <w:t xml:space="preserve"> такой платы, установленный учредителями этих организаций.</w:t>
      </w:r>
    </w:p>
    <w:p>
      <w:pPr>
        <w:pStyle w:val="0"/>
        <w:spacing w:before="240" w:lineRule="auto"/>
        <w:ind w:firstLine="540"/>
        <w:jc w:val="both"/>
      </w:pPr>
      <w:r>
        <w:rPr>
          <w:sz w:val="24"/>
        </w:rPr>
        <w:t xml:space="preserve">5. </w:t>
      </w:r>
      <w:hyperlink w:history="0" r:id="rId647"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4"/>
            <w:color w:val="0000ff"/>
          </w:rPr>
          <w:t xml:space="preserve">Порядок</w:t>
        </w:r>
      </w:hyperlink>
      <w:r>
        <w:rPr>
          <w:sz w:val="24"/>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pPr>
        <w:pStyle w:val="0"/>
        <w:spacing w:before="240" w:lineRule="auto"/>
        <w:ind w:firstLine="540"/>
        <w:jc w:val="both"/>
      </w:pPr>
      <w:r>
        <w:rPr>
          <w:sz w:val="24"/>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history="0" w:anchor="P101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4"/>
            <w:color w:val="0000ff"/>
          </w:rPr>
          <w:t xml:space="preserve">части 5 статьи 36</w:t>
        </w:r>
      </w:hyperlink>
      <w:r>
        <w:rPr>
          <w:sz w:val="24"/>
        </w:rPr>
        <w:t xml:space="preserve"> настоящего Федерального закона, освобождаются от внесения платы за пользование жилым помещением (платы за наем) в общежитии.</w:t>
      </w:r>
    </w:p>
    <w:p>
      <w:pPr>
        <w:pStyle w:val="0"/>
        <w:ind w:firstLine="540"/>
        <w:jc w:val="both"/>
      </w:pPr>
      <w:r>
        <w:rPr>
          <w:sz w:val="24"/>
        </w:rPr>
      </w:r>
    </w:p>
    <w:bookmarkStart w:id="1075" w:name="P1075"/>
    <w:bookmarkEnd w:id="1075"/>
    <w:p>
      <w:pPr>
        <w:pStyle w:val="2"/>
        <w:outlineLvl w:val="1"/>
        <w:ind w:firstLine="540"/>
        <w:jc w:val="both"/>
      </w:pPr>
      <w:r>
        <w:rPr>
          <w:sz w:val="24"/>
        </w:rPr>
        <w:t xml:space="preserve">Статья 40. Транспортное обеспечение</w:t>
      </w:r>
    </w:p>
    <w:p>
      <w:pPr>
        <w:pStyle w:val="0"/>
        <w:ind w:firstLine="540"/>
        <w:jc w:val="both"/>
      </w:pPr>
      <w:r>
        <w:rPr>
          <w:sz w:val="24"/>
        </w:rPr>
      </w:r>
    </w:p>
    <w:p>
      <w:pPr>
        <w:pStyle w:val="0"/>
        <w:ind w:firstLine="540"/>
        <w:jc w:val="both"/>
      </w:pPr>
      <w:r>
        <w:rPr>
          <w:sz w:val="24"/>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history="0" w:anchor="P107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
        <w:r>
          <w:rPr>
            <w:sz w:val="24"/>
            <w:color w:val="0000ff"/>
          </w:rPr>
          <w:t xml:space="preserve">частью 2</w:t>
        </w:r>
      </w:hyperlink>
      <w:r>
        <w:rPr>
          <w:sz w:val="24"/>
        </w:rPr>
        <w:t xml:space="preserve"> настоящей статьи, а также предоставление в соответствии с законодательством Российской Федерации </w:t>
      </w:r>
      <w:r>
        <w:rPr>
          <w:sz w:val="24"/>
        </w:rPr>
        <w:t xml:space="preserve">мер</w:t>
      </w:r>
      <w:r>
        <w:rPr>
          <w:sz w:val="24"/>
        </w:rPr>
        <w:t xml:space="preserve"> социальной поддержки при проезде на общественном транспорте.</w:t>
      </w:r>
    </w:p>
    <w:bookmarkStart w:id="1078" w:name="P1078"/>
    <w:bookmarkEnd w:id="1078"/>
    <w:p>
      <w:pPr>
        <w:pStyle w:val="0"/>
        <w:spacing w:before="240" w:lineRule="auto"/>
        <w:ind w:firstLine="540"/>
        <w:jc w:val="both"/>
      </w:pPr>
      <w:r>
        <w:rPr>
          <w:sz w:val="24"/>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0"/>
        <w:jc w:val="both"/>
      </w:pPr>
      <w:r>
        <w:rPr>
          <w:sz w:val="24"/>
        </w:rPr>
        <w:t xml:space="preserve">(в ред. Федеральных законов от 03.08.2018 </w:t>
      </w:r>
      <w:hyperlink w:history="0" r:id="rId648"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4"/>
            <w:color w:val="0000ff"/>
          </w:rPr>
          <w:t xml:space="preserve">N 329-ФЗ</w:t>
        </w:r>
      </w:hyperlink>
      <w:r>
        <w:rPr>
          <w:sz w:val="24"/>
        </w:rPr>
        <w:t xml:space="preserve">, от 30.04.2021 </w:t>
      </w:r>
      <w:hyperlink w:history="0" r:id="rId649"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N 114-ФЗ</w:t>
        </w:r>
      </w:hyperlink>
      <w:r>
        <w:rPr>
          <w:sz w:val="24"/>
        </w:rPr>
        <w:t xml:space="preserve">)</w:t>
      </w:r>
    </w:p>
    <w:p>
      <w:pPr>
        <w:pStyle w:val="0"/>
        <w:spacing w:before="240" w:lineRule="auto"/>
        <w:ind w:firstLine="540"/>
        <w:jc w:val="both"/>
      </w:pPr>
      <w:r>
        <w:rPr>
          <w:sz w:val="24"/>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pPr>
        <w:pStyle w:val="0"/>
        <w:jc w:val="both"/>
      </w:pPr>
      <w:r>
        <w:rPr>
          <w:sz w:val="24"/>
        </w:rPr>
        <w:t xml:space="preserve">(часть 3 введена Федеральным </w:t>
      </w:r>
      <w:hyperlink w:history="0" r:id="rId650"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03.08.2018 N 329-ФЗ; в ред. Федерального </w:t>
      </w:r>
      <w:hyperlink w:history="0" r:id="rId651"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ind w:firstLine="540"/>
        <w:jc w:val="both"/>
      </w:pPr>
      <w:r>
        <w:rPr>
          <w:sz w:val="24"/>
        </w:rPr>
      </w:r>
    </w:p>
    <w:p>
      <w:pPr>
        <w:pStyle w:val="2"/>
        <w:outlineLvl w:val="1"/>
        <w:ind w:firstLine="540"/>
        <w:jc w:val="both"/>
      </w:pPr>
      <w:r>
        <w:rPr>
          <w:sz w:val="24"/>
        </w:rPr>
        <w:t xml:space="preserve">Статья 41. Охрана здоровья обучающихся</w:t>
      </w:r>
    </w:p>
    <w:p>
      <w:pPr>
        <w:pStyle w:val="0"/>
        <w:ind w:firstLine="540"/>
        <w:jc w:val="both"/>
      </w:pPr>
      <w:r>
        <w:rPr>
          <w:sz w:val="24"/>
        </w:rPr>
      </w:r>
    </w:p>
    <w:p>
      <w:pPr>
        <w:pStyle w:val="0"/>
        <w:ind w:firstLine="540"/>
        <w:jc w:val="both"/>
      </w:pPr>
      <w:r>
        <w:rPr>
          <w:sz w:val="24"/>
        </w:rPr>
        <w:t xml:space="preserve">1. Охрана здоровья обучающихся включает в себя:</w:t>
      </w:r>
    </w:p>
    <w:p>
      <w:pPr>
        <w:pStyle w:val="0"/>
        <w:spacing w:before="240" w:lineRule="auto"/>
        <w:ind w:firstLine="540"/>
        <w:jc w:val="both"/>
      </w:pPr>
      <w:r>
        <w:rPr>
          <w:sz w:val="24"/>
        </w:rPr>
        <w:t xml:space="preserve">1) оказание первичной медико-санитарной помощи в порядке, установленном </w:t>
      </w:r>
      <w:hyperlink w:history="0" r:id="rId652"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законодательством</w:t>
        </w:r>
      </w:hyperlink>
      <w:r>
        <w:rPr>
          <w:sz w:val="24"/>
        </w:rPr>
        <w:t xml:space="preserve"> в сфере охраны здоровья;</w:t>
      </w:r>
    </w:p>
    <w:p>
      <w:pPr>
        <w:pStyle w:val="0"/>
        <w:spacing w:before="240" w:lineRule="auto"/>
        <w:ind w:firstLine="540"/>
        <w:jc w:val="both"/>
      </w:pPr>
      <w:r>
        <w:rPr>
          <w:sz w:val="24"/>
        </w:rPr>
        <w:t xml:space="preserve">2) организацию питания обучающихся;</w:t>
      </w:r>
    </w:p>
    <w:p>
      <w:pPr>
        <w:pStyle w:val="0"/>
        <w:spacing w:before="240" w:lineRule="auto"/>
        <w:ind w:firstLine="540"/>
        <w:jc w:val="both"/>
      </w:pPr>
      <w:r>
        <w:rPr>
          <w:sz w:val="24"/>
        </w:rPr>
        <w:t xml:space="preserve">3) определение оптимальной </w:t>
      </w:r>
      <w:hyperlink w:history="0" r:id="rId653" w:tooltip="&quot;МР 2.4.0331-23. 2.4. Гигиена детей и подростков. Методические рекомендации по обеспечению оптимизации учебной нагрузки в общеобразовательных организациях. Методические рекомендации&quot; (утв. Главным государственным санитарным врачом РФ 10.11.2023) {КонсультантПлюс}">
        <w:r>
          <w:rPr>
            <w:sz w:val="24"/>
            <w:color w:val="0000ff"/>
          </w:rPr>
          <w:t xml:space="preserve">учебной</w:t>
        </w:r>
      </w:hyperlink>
      <w:r>
        <w:rPr>
          <w:sz w:val="24"/>
        </w:rPr>
        <w:t xml:space="preserve">, внеучебной нагрузки, режима учебных занятий и продолжительности каникул;</w:t>
      </w:r>
    </w:p>
    <w:p>
      <w:pPr>
        <w:pStyle w:val="0"/>
        <w:spacing w:before="240" w:lineRule="auto"/>
        <w:ind w:firstLine="540"/>
        <w:jc w:val="both"/>
      </w:pPr>
      <w:r>
        <w:rPr>
          <w:sz w:val="24"/>
        </w:rPr>
        <w:t xml:space="preserve">4) пропаганду и обучение навыкам здорового образа жизни, требованиям охраны труда;</w:t>
      </w:r>
    </w:p>
    <w:p>
      <w:pPr>
        <w:pStyle w:val="0"/>
        <w:spacing w:before="240" w:lineRule="auto"/>
        <w:ind w:firstLine="540"/>
        <w:jc w:val="both"/>
      </w:pPr>
      <w:r>
        <w:rPr>
          <w:sz w:val="24"/>
        </w:rPr>
        <w:t xml:space="preserve">5) организацию и создание условий для профилактики заболеваний и оздоровления обучающихся, для занятия ими физической культурой и спортом;</w:t>
      </w:r>
    </w:p>
    <w:p>
      <w:pPr>
        <w:pStyle w:val="0"/>
        <w:spacing w:before="240" w:lineRule="auto"/>
        <w:ind w:firstLine="540"/>
        <w:jc w:val="both"/>
      </w:pPr>
      <w:r>
        <w:rPr>
          <w:sz w:val="24"/>
        </w:rPr>
        <w:t xml:space="preserve">6) прохождение обучающимися в соответствии с </w:t>
      </w:r>
      <w:hyperlink w:history="0" r:id="rId654"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законодательством</w:t>
        </w:r>
      </w:hyperlink>
      <w:r>
        <w:rPr>
          <w:sz w:val="24"/>
        </w:rP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pPr>
        <w:pStyle w:val="0"/>
        <w:jc w:val="both"/>
      </w:pPr>
      <w:r>
        <w:rPr>
          <w:sz w:val="24"/>
        </w:rPr>
        <w:t xml:space="preserve">(в ред. Федерального </w:t>
      </w:r>
      <w:hyperlink w:history="0" r:id="rId65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7) профилактику и </w:t>
      </w:r>
      <w:r>
        <w:rPr>
          <w:sz w:val="24"/>
        </w:rPr>
        <w:t xml:space="preserve">запрещение</w:t>
      </w:r>
      <w:r>
        <w:rPr>
          <w:sz w:val="24"/>
        </w:rPr>
        <w:t xml:space="preserve">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pPr>
        <w:pStyle w:val="0"/>
        <w:jc w:val="both"/>
      </w:pPr>
      <w:r>
        <w:rPr>
          <w:sz w:val="24"/>
        </w:rPr>
        <w:t xml:space="preserve">(в ред. Федеральных законов от 31.07.2020 </w:t>
      </w:r>
      <w:hyperlink w:history="0" r:id="rId65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30.11.2024 </w:t>
      </w:r>
      <w:hyperlink w:history="0" r:id="rId657" w:tooltip="Федеральный закон от 30.11.2024 N 438-ФЗ &quot;О внесении изменений в отдельные законодательные акты Российской Федерации&quot; {КонсультантПлюс}">
        <w:r>
          <w:rPr>
            <w:sz w:val="24"/>
            <w:color w:val="0000ff"/>
          </w:rPr>
          <w:t xml:space="preserve">N 438-ФЗ</w:t>
        </w:r>
      </w:hyperlink>
      <w:r>
        <w:rPr>
          <w:sz w:val="24"/>
        </w:rPr>
        <w:t xml:space="preserve">)</w:t>
      </w:r>
    </w:p>
    <w:p>
      <w:pPr>
        <w:pStyle w:val="0"/>
        <w:spacing w:before="240" w:lineRule="auto"/>
        <w:ind w:firstLine="540"/>
        <w:jc w:val="both"/>
      </w:pPr>
      <w:r>
        <w:rPr>
          <w:sz w:val="24"/>
        </w:rPr>
        <w:t xml:space="preserve">8) обеспечение безопасности обучающихся во время пребывания в организации, осуществляющей образовательную деятельность;</w:t>
      </w:r>
    </w:p>
    <w:p>
      <w:pPr>
        <w:pStyle w:val="0"/>
        <w:spacing w:before="240" w:lineRule="auto"/>
        <w:ind w:firstLine="540"/>
        <w:jc w:val="both"/>
      </w:pPr>
      <w:r>
        <w:rPr>
          <w:sz w:val="24"/>
        </w:rPr>
        <w:t xml:space="preserve">9) профилактику несчастных случаев с обучающимися во время пребывания в организации, осуществляющей образовательную деятельность;</w:t>
      </w:r>
    </w:p>
    <w:p>
      <w:pPr>
        <w:pStyle w:val="0"/>
        <w:spacing w:before="240" w:lineRule="auto"/>
        <w:ind w:firstLine="540"/>
        <w:jc w:val="both"/>
      </w:pPr>
      <w:r>
        <w:rPr>
          <w:sz w:val="24"/>
        </w:rPr>
        <w:t xml:space="preserve">10) проведение санитарно-противоэпидемических и профилактических мероприятий;</w:t>
      </w:r>
    </w:p>
    <w:p>
      <w:pPr>
        <w:pStyle w:val="0"/>
        <w:spacing w:before="240" w:lineRule="auto"/>
        <w:ind w:firstLine="540"/>
        <w:jc w:val="both"/>
      </w:pPr>
      <w:r>
        <w:rPr>
          <w:sz w:val="24"/>
        </w:rPr>
        <w:t xml:space="preserve">11) обучение педагогических работников навыкам оказания первой помощи.</w:t>
      </w:r>
    </w:p>
    <w:p>
      <w:pPr>
        <w:pStyle w:val="0"/>
        <w:jc w:val="both"/>
      </w:pPr>
      <w:r>
        <w:rPr>
          <w:sz w:val="24"/>
        </w:rPr>
        <w:t xml:space="preserve">(п. 11 введен Федеральным </w:t>
      </w:r>
      <w:hyperlink w:history="0" r:id="rId658" w:tooltip="Федеральный закон от 03.07.2016 N 313-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03.07.2016 N 313-ФЗ)</w:t>
      </w:r>
    </w:p>
    <w:p>
      <w:pPr>
        <w:pStyle w:val="0"/>
        <w:spacing w:before="240" w:lineRule="auto"/>
        <w:ind w:firstLine="540"/>
        <w:jc w:val="both"/>
      </w:pPr>
      <w:r>
        <w:rPr>
          <w:sz w:val="24"/>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w:history="0" r:id="rId659"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первой помощи</w:t>
        </w:r>
      </w:hyperlink>
      <w:r>
        <w:rPr>
          <w:sz w:val="24"/>
        </w:rP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pPr>
        <w:pStyle w:val="0"/>
        <w:jc w:val="both"/>
      </w:pPr>
      <w:r>
        <w:rPr>
          <w:sz w:val="24"/>
        </w:rPr>
        <w:t xml:space="preserve">(в ред. Федеральных законов от 03.07.2016 </w:t>
      </w:r>
      <w:hyperlink w:history="0" r:id="rId66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13.06.2023 </w:t>
      </w:r>
      <w:hyperlink w:history="0" r:id="rId661"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N 256-ФЗ</w:t>
        </w:r>
      </w:hyperlink>
      <w:r>
        <w:rPr>
          <w:sz w:val="24"/>
        </w:rPr>
        <w:t xml:space="preserve">)</w:t>
      </w:r>
    </w:p>
    <w:p>
      <w:pPr>
        <w:pStyle w:val="0"/>
        <w:spacing w:before="240" w:lineRule="auto"/>
        <w:ind w:firstLine="540"/>
        <w:jc w:val="both"/>
      </w:pPr>
      <w:r>
        <w:rPr>
          <w:sz w:val="24"/>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w:history="0" r:id="rId662"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порядке</w:t>
        </w:r>
      </w:hyperlink>
      <w:r>
        <w:rPr>
          <w:sz w:val="24"/>
        </w:rP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pPr>
        <w:pStyle w:val="0"/>
        <w:jc w:val="both"/>
      </w:pPr>
      <w:r>
        <w:rPr>
          <w:sz w:val="24"/>
        </w:rPr>
        <w:t xml:space="preserve">(часть 3 в ред. Федерального </w:t>
      </w:r>
      <w:hyperlink w:history="0" r:id="rId663" w:tooltip="Федеральный закон от 03.07.2016 N 313-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03.07.2016 N 313-ФЗ)</w:t>
      </w:r>
    </w:p>
    <w:p>
      <w:pPr>
        <w:pStyle w:val="0"/>
        <w:spacing w:before="240" w:lineRule="auto"/>
        <w:ind w:firstLine="540"/>
        <w:jc w:val="both"/>
      </w:pPr>
      <w:r>
        <w:rPr>
          <w:sz w:val="24"/>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pPr>
        <w:pStyle w:val="0"/>
        <w:spacing w:before="240" w:lineRule="auto"/>
        <w:ind w:firstLine="540"/>
        <w:jc w:val="both"/>
      </w:pPr>
      <w:r>
        <w:rPr>
          <w:sz w:val="24"/>
        </w:rPr>
        <w:t xml:space="preserve">1) наблюдение за состоянием здоровья обучающихся;</w:t>
      </w:r>
    </w:p>
    <w:p>
      <w:pPr>
        <w:pStyle w:val="0"/>
        <w:jc w:val="both"/>
      </w:pPr>
      <w:r>
        <w:rPr>
          <w:sz w:val="24"/>
        </w:rPr>
        <w:t xml:space="preserve">(п. 1 в ред. Федерального </w:t>
      </w:r>
      <w:hyperlink w:history="0" r:id="rId664" w:tooltip="Федеральный закон от 03.07.2016 N 313-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03.07.2016 N 313-ФЗ)</w:t>
      </w:r>
    </w:p>
    <w:p>
      <w:pPr>
        <w:pStyle w:val="0"/>
        <w:spacing w:before="240" w:lineRule="auto"/>
        <w:ind w:firstLine="540"/>
        <w:jc w:val="both"/>
      </w:pPr>
      <w:r>
        <w:rPr>
          <w:sz w:val="24"/>
        </w:rPr>
        <w:t xml:space="preserve">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pPr>
        <w:pStyle w:val="0"/>
        <w:spacing w:before="240" w:lineRule="auto"/>
        <w:ind w:firstLine="540"/>
        <w:jc w:val="both"/>
      </w:pPr>
      <w:r>
        <w:rPr>
          <w:sz w:val="24"/>
        </w:rPr>
        <w:t xml:space="preserve">3) соблюдение государственных санитарно-эпидемиологических правил и </w:t>
      </w:r>
      <w:hyperlink w:history="0" r:id="rId66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нормативов</w:t>
        </w:r>
      </w:hyperlink>
      <w:r>
        <w:rPr>
          <w:sz w:val="24"/>
        </w:rPr>
        <w:t xml:space="preserve">;</w:t>
      </w:r>
    </w:p>
    <w:p>
      <w:pPr>
        <w:pStyle w:val="0"/>
        <w:spacing w:before="240" w:lineRule="auto"/>
        <w:ind w:firstLine="540"/>
        <w:jc w:val="both"/>
      </w:pPr>
      <w:r>
        <w:rPr>
          <w:sz w:val="24"/>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w:history="0" r:id="rId666" w:tooltip="Приказ Минобрнауки России от 27.06.2017 N 602 (ред. от 01.07.2019) &quo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quot; (Зарегистрировано в Минюсте России 29.09.2017 N 48372)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6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w:t>
      </w:r>
      <w:r>
        <w:rPr>
          <w:sz w:val="24"/>
        </w:rPr>
        <w:t xml:space="preserve">порядке</w:t>
      </w:r>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w:history="0" r:id="rId668"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4"/>
            <w:color w:val="0000ff"/>
          </w:rPr>
          <w:t xml:space="preserve">перечень</w:t>
        </w:r>
      </w:hyperlink>
      <w:r>
        <w:rPr>
          <w:sz w:val="24"/>
        </w:rP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pPr>
        <w:pStyle w:val="0"/>
        <w:jc w:val="both"/>
      </w:pPr>
      <w:r>
        <w:rPr>
          <w:sz w:val="24"/>
        </w:rPr>
        <w:t xml:space="preserve">(в ред. Федерального </w:t>
      </w:r>
      <w:hyperlink w:history="0" r:id="rId669"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0"/>
        <w:spacing w:before="240" w:lineRule="auto"/>
        <w:ind w:firstLine="540"/>
        <w:jc w:val="both"/>
      </w:pPr>
      <w:r>
        <w:rPr>
          <w:sz w:val="24"/>
        </w:rP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w:t>
      </w:r>
      <w:r>
        <w:rPr>
          <w:sz w:val="24"/>
        </w:rPr>
        <w:t xml:space="preserve">порядке</w:t>
      </w:r>
      <w:r>
        <w:rPr>
          <w:sz w:val="24"/>
        </w:rPr>
        <w:t xml:space="preserve">, установленном законодательством Российской Федерации в сфере охраны здоровья.</w:t>
      </w:r>
    </w:p>
    <w:p>
      <w:pPr>
        <w:pStyle w:val="0"/>
        <w:jc w:val="both"/>
      </w:pPr>
      <w:r>
        <w:rPr>
          <w:sz w:val="24"/>
        </w:rPr>
        <w:t xml:space="preserve">(часть 7 введена Федеральным </w:t>
      </w:r>
      <w:hyperlink w:history="0" r:id="rId670"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13.06.2023 N 256-ФЗ)</w:t>
      </w:r>
    </w:p>
    <w:p>
      <w:pPr>
        <w:pStyle w:val="0"/>
        <w:ind w:firstLine="540"/>
        <w:jc w:val="both"/>
      </w:pPr>
      <w:r>
        <w:rPr>
          <w:sz w:val="24"/>
        </w:rPr>
      </w:r>
    </w:p>
    <w:p>
      <w:pPr>
        <w:pStyle w:val="2"/>
        <w:outlineLvl w:val="1"/>
        <w:ind w:firstLine="540"/>
        <w:jc w:val="both"/>
      </w:pPr>
      <w:r>
        <w:rPr>
          <w:sz w:val="24"/>
        </w:rPr>
        <w:t xml:space="preserve">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pPr>
        <w:pStyle w:val="0"/>
        <w:ind w:firstLine="540"/>
        <w:jc w:val="both"/>
      </w:pPr>
      <w:r>
        <w:rPr>
          <w:sz w:val="24"/>
        </w:rPr>
      </w:r>
    </w:p>
    <w:bookmarkStart w:id="1119" w:name="P1119"/>
    <w:bookmarkEnd w:id="1119"/>
    <w:p>
      <w:pPr>
        <w:pStyle w:val="0"/>
        <w:ind w:firstLine="540"/>
        <w:jc w:val="both"/>
      </w:pPr>
      <w:r>
        <w:rPr>
          <w:sz w:val="24"/>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r>
        <w:rPr>
          <w:sz w:val="24"/>
        </w:rPr>
        <w:t xml:space="preserve">законодательством</w:t>
      </w:r>
      <w:r>
        <w:rPr>
          <w:sz w:val="24"/>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pPr>
        <w:pStyle w:val="0"/>
        <w:spacing w:before="240" w:lineRule="auto"/>
        <w:ind w:firstLine="540"/>
        <w:jc w:val="both"/>
      </w:pPr>
      <w:r>
        <w:rPr>
          <w:sz w:val="24"/>
        </w:rPr>
        <w:t xml:space="preserve">2. Психолого-педагогическая, медицинская и социальная помощь включает в себя:</w:t>
      </w:r>
    </w:p>
    <w:p>
      <w:pPr>
        <w:pStyle w:val="0"/>
        <w:spacing w:before="240" w:lineRule="auto"/>
        <w:ind w:firstLine="540"/>
        <w:jc w:val="both"/>
      </w:pPr>
      <w:r>
        <w:rPr>
          <w:sz w:val="24"/>
        </w:rPr>
        <w:t xml:space="preserve">1) психолого-педагогическое консультирование обучающихся, их родителей (законных представителей) и педагогических работников;</w:t>
      </w:r>
    </w:p>
    <w:p>
      <w:pPr>
        <w:pStyle w:val="0"/>
        <w:spacing w:before="240" w:lineRule="auto"/>
        <w:ind w:firstLine="540"/>
        <w:jc w:val="both"/>
      </w:pPr>
      <w:r>
        <w:rPr>
          <w:sz w:val="24"/>
        </w:rPr>
        <w:t xml:space="preserve">2) коррекционно-развивающие и компенсирующие занятия с обучающимися, </w:t>
      </w:r>
      <w:hyperlink w:history="0" r:id="rId671" w:tooltip="Распоряжение Минпросвещения России от 06.08.2020 N Р-75 (ред. от 06.04.2021) &quot;Об утверждении примерного Положения об оказании логопедической помощи в организациях, осуществляющих образовательную деятельность&quot; {КонсультантПлюс}">
        <w:r>
          <w:rPr>
            <w:sz w:val="24"/>
            <w:color w:val="0000ff"/>
          </w:rPr>
          <w:t xml:space="preserve">логопедическую помощь</w:t>
        </w:r>
      </w:hyperlink>
      <w:r>
        <w:rPr>
          <w:sz w:val="24"/>
        </w:rPr>
        <w:t xml:space="preserve"> обучающимся;</w:t>
      </w:r>
    </w:p>
    <w:p>
      <w:pPr>
        <w:pStyle w:val="0"/>
        <w:spacing w:before="240" w:lineRule="auto"/>
        <w:ind w:firstLine="540"/>
        <w:jc w:val="both"/>
      </w:pPr>
      <w:r>
        <w:rPr>
          <w:sz w:val="24"/>
        </w:rPr>
        <w:t xml:space="preserve">3) комплекс реабилитационных и других медицинских мероприятий;</w:t>
      </w:r>
    </w:p>
    <w:p>
      <w:pPr>
        <w:pStyle w:val="0"/>
        <w:spacing w:before="240" w:lineRule="auto"/>
        <w:ind w:firstLine="540"/>
        <w:jc w:val="both"/>
      </w:pPr>
      <w:r>
        <w:rPr>
          <w:sz w:val="24"/>
        </w:rPr>
        <w:t xml:space="preserve">4) помощь обучающимся в профориентации, получении профессии и социальной адаптации.</w:t>
      </w:r>
    </w:p>
    <w:p>
      <w:pPr>
        <w:pStyle w:val="0"/>
        <w:spacing w:before="240" w:lineRule="auto"/>
        <w:ind w:firstLine="540"/>
        <w:jc w:val="both"/>
      </w:pPr>
      <w:r>
        <w:rPr>
          <w:sz w:val="24"/>
        </w:rPr>
        <w:t xml:space="preserve">3. Психолого-педагогическая, медицинская и социальная помощь оказывается детям на основании </w:t>
      </w:r>
      <w:hyperlink w:history="0" r:id="rId672"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4"/>
            <w:color w:val="0000ff"/>
          </w:rPr>
          <w:t xml:space="preserve">заявления</w:t>
        </w:r>
      </w:hyperlink>
      <w:r>
        <w:rPr>
          <w:sz w:val="24"/>
        </w:rPr>
        <w:t xml:space="preserve"> или </w:t>
      </w:r>
      <w:hyperlink w:history="0" r:id="rId673"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4"/>
            <w:color w:val="0000ff"/>
          </w:rPr>
          <w:t xml:space="preserve">согласия</w:t>
        </w:r>
      </w:hyperlink>
      <w:r>
        <w:rPr>
          <w:sz w:val="24"/>
        </w:rPr>
        <w:t xml:space="preserve"> в письменной форме их родителей (законных представителей).</w:t>
      </w:r>
    </w:p>
    <w:p>
      <w:pPr>
        <w:pStyle w:val="0"/>
        <w:spacing w:before="240" w:lineRule="auto"/>
        <w:ind w:firstLine="540"/>
        <w:jc w:val="both"/>
      </w:pPr>
      <w:r>
        <w:rPr>
          <w:sz w:val="24"/>
        </w:rPr>
        <w:t xml:space="preserve">4. Центр психолого-педагогической, медицинской и социальной помощи наряду с помощью, предусмотренной </w:t>
      </w:r>
      <w:hyperlink w:history="0" w:anchor="P1119" w:tooltip="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
        <w:r>
          <w:rPr>
            <w:sz w:val="24"/>
            <w:color w:val="0000ff"/>
          </w:rPr>
          <w:t xml:space="preserve">частью 1</w:t>
        </w:r>
      </w:hyperlink>
      <w:r>
        <w:rPr>
          <w:sz w:val="24"/>
        </w:rPr>
        <w:t xml:space="preserve"> настоящей статьи, также:</w:t>
      </w:r>
    </w:p>
    <w:p>
      <w:pPr>
        <w:pStyle w:val="0"/>
        <w:spacing w:before="240" w:lineRule="auto"/>
        <w:ind w:firstLine="540"/>
        <w:jc w:val="both"/>
      </w:pPr>
      <w:r>
        <w:rPr>
          <w:sz w:val="24"/>
        </w:rPr>
        <w:t xml:space="preserve">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pPr>
        <w:pStyle w:val="0"/>
        <w:spacing w:before="240" w:lineRule="auto"/>
        <w:ind w:firstLine="540"/>
        <w:jc w:val="both"/>
      </w:pPr>
      <w:r>
        <w:rPr>
          <w:sz w:val="24"/>
        </w:rPr>
        <w:t xml:space="preserve">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pPr>
        <w:pStyle w:val="0"/>
        <w:spacing w:before="240" w:lineRule="auto"/>
        <w:ind w:firstLine="540"/>
        <w:jc w:val="both"/>
      </w:pPr>
      <w:r>
        <w:rPr>
          <w:sz w:val="24"/>
        </w:rPr>
        <w:t xml:space="preserve">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pPr>
        <w:pStyle w:val="0"/>
        <w:spacing w:before="240" w:lineRule="auto"/>
        <w:ind w:firstLine="540"/>
        <w:jc w:val="both"/>
      </w:pPr>
      <w:r>
        <w:rPr>
          <w:sz w:val="24"/>
        </w:rPr>
        <w:t xml:space="preserve">в) методической помощи в выборе оптимальных форм, методов и средств обучения и воспитания обучающихся;</w:t>
      </w:r>
    </w:p>
    <w:p>
      <w:pPr>
        <w:pStyle w:val="0"/>
        <w:spacing w:before="240" w:lineRule="auto"/>
        <w:ind w:firstLine="540"/>
        <w:jc w:val="both"/>
      </w:pPr>
      <w:r>
        <w:rPr>
          <w:sz w:val="24"/>
        </w:rPr>
        <w:t xml:space="preserve">г) методической помощи в выявлении и устранении потенциальных препятствий к обучению и воспитанию обучающихся;</w:t>
      </w:r>
    </w:p>
    <w:p>
      <w:pPr>
        <w:pStyle w:val="0"/>
        <w:spacing w:before="240" w:lineRule="auto"/>
        <w:ind w:firstLine="540"/>
        <w:jc w:val="both"/>
      </w:pPr>
      <w:r>
        <w:rPr>
          <w:sz w:val="24"/>
        </w:rPr>
        <w:t xml:space="preserve">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pPr>
        <w:pStyle w:val="0"/>
        <w:jc w:val="both"/>
      </w:pPr>
      <w:r>
        <w:rPr>
          <w:sz w:val="24"/>
        </w:rPr>
        <w:t xml:space="preserve">(часть 4 в ред. Федерального </w:t>
      </w:r>
      <w:hyperlink w:history="0" r:id="rId674"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w:history="0" r:id="rId675" w:tooltip="Приказ Минпросвещения России от 01.11.2024 N 763 (ред. от 16.01.2026) &quot;Об утверждении Положения о психолого-медико-педагогической комиссии&quot; (Зарегистрировано в Минюсте России 20.11.2024 N 80240) {КонсультантПлюс}">
        <w:r>
          <w:rPr>
            <w:sz w:val="24"/>
            <w:color w:val="0000ff"/>
          </w:rPr>
          <w:t xml:space="preserve">Положение</w:t>
        </w:r>
      </w:hyperlink>
      <w:r>
        <w:rPr>
          <w:sz w:val="24"/>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Федеральных законов от 26.07.2019 </w:t>
      </w:r>
      <w:hyperlink w:history="0" r:id="rId67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677"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N 315-ФЗ</w:t>
        </w:r>
      </w:hyperlink>
      <w:r>
        <w:rPr>
          <w:sz w:val="24"/>
        </w:rPr>
        <w:t xml:space="preserve">)</w:t>
      </w:r>
    </w:p>
    <w:p>
      <w:pPr>
        <w:pStyle w:val="0"/>
        <w:spacing w:before="240" w:lineRule="auto"/>
        <w:ind w:firstLine="540"/>
        <w:jc w:val="both"/>
      </w:pPr>
      <w:r>
        <w:rPr>
          <w:sz w:val="24"/>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pPr>
        <w:pStyle w:val="0"/>
        <w:spacing w:before="240" w:lineRule="auto"/>
        <w:ind w:firstLine="540"/>
        <w:jc w:val="both"/>
      </w:pPr>
      <w:r>
        <w:rPr>
          <w:sz w:val="24"/>
        </w:rPr>
        <w:t xml:space="preserve">7. </w:t>
      </w:r>
      <w:hyperlink w:history="0" r:id="rId678"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4"/>
            <w:color w:val="0000ff"/>
          </w:rPr>
          <w:t xml:space="preserve">Типовой порядок</w:t>
        </w:r>
      </w:hyperlink>
      <w:r>
        <w:rPr>
          <w:sz w:val="24"/>
        </w:rPr>
        <w:t xml:space="preserve"> организации деятельности по оказанию психолого-педагогической, медицинской и социальной помощи, в том числе </w:t>
      </w:r>
      <w:hyperlink w:history="0" r:id="rId679"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4"/>
            <w:color w:val="0000ff"/>
          </w:rPr>
          <w:t xml:space="preserve">типовой порядок</w:t>
        </w:r>
      </w:hyperlink>
      <w:r>
        <w:rPr>
          <w:sz w:val="24"/>
        </w:rP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4"/>
        </w:rPr>
        <w:t xml:space="preserve">(часть 7 введена Федеральным </w:t>
      </w:r>
      <w:hyperlink w:history="0" r:id="rId680"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08.08.2024 N 315-ФЗ)</w:t>
      </w:r>
    </w:p>
    <w:p>
      <w:pPr>
        <w:pStyle w:val="0"/>
        <w:ind w:firstLine="540"/>
        <w:jc w:val="both"/>
      </w:pPr>
      <w:r>
        <w:rPr>
          <w:sz w:val="24"/>
        </w:rPr>
      </w:r>
    </w:p>
    <w:p>
      <w:pPr>
        <w:pStyle w:val="2"/>
        <w:outlineLvl w:val="1"/>
        <w:ind w:firstLine="540"/>
        <w:jc w:val="both"/>
      </w:pPr>
      <w:r>
        <w:rPr>
          <w:sz w:val="24"/>
        </w:rPr>
        <w:t xml:space="preserve">Статья 43. Обязанности и ответственность обучающихся</w:t>
      </w:r>
    </w:p>
    <w:p>
      <w:pPr>
        <w:pStyle w:val="0"/>
        <w:ind w:firstLine="540"/>
        <w:jc w:val="both"/>
      </w:pPr>
      <w:r>
        <w:rPr>
          <w:sz w:val="24"/>
        </w:rPr>
      </w:r>
    </w:p>
    <w:bookmarkStart w:id="1142" w:name="P1142"/>
    <w:bookmarkEnd w:id="1142"/>
    <w:p>
      <w:pPr>
        <w:pStyle w:val="0"/>
        <w:ind w:firstLine="540"/>
        <w:jc w:val="both"/>
      </w:pPr>
      <w:r>
        <w:rPr>
          <w:sz w:val="24"/>
        </w:rPr>
        <w:t xml:space="preserve">1. Обучающиеся обязаны:</w:t>
      </w:r>
    </w:p>
    <w:p>
      <w:pPr>
        <w:pStyle w:val="0"/>
        <w:spacing w:before="240" w:lineRule="auto"/>
        <w:ind w:firstLine="540"/>
        <w:jc w:val="both"/>
      </w:pPr>
      <w:r>
        <w:rPr>
          <w:sz w:val="24"/>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0"/>
        <w:spacing w:before="240" w:lineRule="auto"/>
        <w:ind w:firstLine="540"/>
        <w:jc w:val="both"/>
      </w:pPr>
      <w:r>
        <w:rPr>
          <w:sz w:val="24"/>
        </w:rPr>
        <w:t xml:space="preserve">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0"/>
        <w:jc w:val="both"/>
      </w:pPr>
      <w:r>
        <w:rPr>
          <w:sz w:val="24"/>
        </w:rPr>
        <w:t xml:space="preserve">(в ред. Федерального </w:t>
      </w:r>
      <w:hyperlink w:history="0" r:id="rId681"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3)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pStyle w:val="0"/>
        <w:spacing w:before="240" w:lineRule="auto"/>
        <w:ind w:firstLine="540"/>
        <w:jc w:val="both"/>
      </w:pPr>
      <w:r>
        <w:rPr>
          <w:sz w:val="24"/>
        </w:rP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pPr>
        <w:pStyle w:val="0"/>
        <w:spacing w:before="240" w:lineRule="auto"/>
        <w:ind w:firstLine="540"/>
        <w:jc w:val="both"/>
      </w:pPr>
      <w:r>
        <w:rPr>
          <w:sz w:val="24"/>
        </w:rPr>
        <w:t xml:space="preserve">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pPr>
        <w:pStyle w:val="0"/>
        <w:jc w:val="both"/>
      </w:pPr>
      <w:r>
        <w:rPr>
          <w:sz w:val="24"/>
        </w:rPr>
        <w:t xml:space="preserve">(п. 4.1 введен Федеральным </w:t>
      </w:r>
      <w:hyperlink w:history="0" r:id="rId682"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19.12.2023 N 618-ФЗ)</w:t>
      </w:r>
    </w:p>
    <w:p>
      <w:pPr>
        <w:pStyle w:val="0"/>
        <w:spacing w:before="240" w:lineRule="auto"/>
        <w:ind w:firstLine="540"/>
        <w:jc w:val="both"/>
      </w:pPr>
      <w:r>
        <w:rPr>
          <w:sz w:val="24"/>
        </w:rPr>
        <w:t xml:space="preserve">5) бережно относиться к имуществу организации, осуществляющей образовательную деятельность, поддерживать в ней чистоту и порядок;</w:t>
      </w:r>
    </w:p>
    <w:p>
      <w:pPr>
        <w:pStyle w:val="0"/>
        <w:jc w:val="both"/>
      </w:pPr>
      <w:r>
        <w:rPr>
          <w:sz w:val="24"/>
        </w:rPr>
        <w:t xml:space="preserve">(п. 5 в ред. Федерального </w:t>
      </w:r>
      <w:hyperlink w:history="0" r:id="rId683"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04.08.2023 N 479-ФЗ)</w:t>
      </w:r>
    </w:p>
    <w:p>
      <w:pPr>
        <w:pStyle w:val="0"/>
        <w:spacing w:before="240" w:lineRule="auto"/>
        <w:ind w:firstLine="540"/>
        <w:jc w:val="both"/>
      </w:pPr>
      <w:r>
        <w:rPr>
          <w:sz w:val="24"/>
        </w:rPr>
        <w:t xml:space="preserve">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pPr>
        <w:pStyle w:val="0"/>
        <w:jc w:val="both"/>
      </w:pPr>
      <w:r>
        <w:rPr>
          <w:sz w:val="24"/>
        </w:rPr>
        <w:t xml:space="preserve">(п. 6 введен Федеральным </w:t>
      </w:r>
      <w:hyperlink w:history="0" r:id="rId684"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04.08.2023 N 479-ФЗ)</w:t>
      </w:r>
    </w:p>
    <w:p>
      <w:pPr>
        <w:pStyle w:val="0"/>
        <w:spacing w:before="240" w:lineRule="auto"/>
        <w:ind w:firstLine="540"/>
        <w:jc w:val="both"/>
      </w:pPr>
      <w:r>
        <w:rPr>
          <w:sz w:val="24"/>
        </w:rPr>
        <w:t xml:space="preserve">2. Иные обязанности обучающихся, не предусмотренные </w:t>
      </w:r>
      <w:hyperlink w:history="0" w:anchor="P1142" w:tooltip="1. Обучающиеся обязаны:">
        <w:r>
          <w:rPr>
            <w:sz w:val="24"/>
            <w:color w:val="0000ff"/>
          </w:rPr>
          <w:t xml:space="preserve">частью 1</w:t>
        </w:r>
      </w:hyperlink>
      <w:r>
        <w:rPr>
          <w:sz w:val="24"/>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pPr>
        <w:pStyle w:val="0"/>
        <w:spacing w:before="240" w:lineRule="auto"/>
        <w:ind w:firstLine="540"/>
        <w:jc w:val="both"/>
      </w:pPr>
      <w:r>
        <w:rPr>
          <w:sz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pPr>
        <w:pStyle w:val="0"/>
        <w:jc w:val="both"/>
      </w:pPr>
      <w:r>
        <w:rPr>
          <w:sz w:val="24"/>
        </w:rPr>
        <w:t xml:space="preserve">(в ред. Федерального </w:t>
      </w:r>
      <w:hyperlink w:history="0" r:id="rId685"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pPr>
        <w:pStyle w:val="0"/>
        <w:jc w:val="both"/>
      </w:pPr>
      <w:r>
        <w:rPr>
          <w:sz w:val="24"/>
        </w:rPr>
        <w:t xml:space="preserve">(часть 3.1 введена Федеральным </w:t>
      </w:r>
      <w:hyperlink w:history="0" r:id="rId686"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19.12.2023 N 618-ФЗ)</w:t>
      </w:r>
    </w:p>
    <w:bookmarkStart w:id="1159" w:name="P1159"/>
    <w:bookmarkEnd w:id="1159"/>
    <w:p>
      <w:pPr>
        <w:pStyle w:val="0"/>
        <w:spacing w:before="240" w:lineRule="auto"/>
        <w:ind w:firstLine="540"/>
        <w:jc w:val="both"/>
      </w:pPr>
      <w:r>
        <w:rPr>
          <w:sz w:val="24"/>
        </w:rPr>
        <w:t xml:space="preserve">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pPr>
        <w:pStyle w:val="0"/>
        <w:jc w:val="both"/>
      </w:pPr>
      <w:r>
        <w:rPr>
          <w:sz w:val="24"/>
        </w:rPr>
        <w:t xml:space="preserve">(в ред. Федерального </w:t>
      </w:r>
      <w:hyperlink w:history="0" r:id="rId687"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pPr>
        <w:pStyle w:val="0"/>
        <w:jc w:val="both"/>
      </w:pPr>
      <w:r>
        <w:rPr>
          <w:sz w:val="24"/>
        </w:rPr>
        <w:t xml:space="preserve">(в ред. Федерального </w:t>
      </w:r>
      <w:hyperlink w:history="0" r:id="rId688"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pPr>
        <w:pStyle w:val="0"/>
        <w:spacing w:before="240" w:lineRule="auto"/>
        <w:ind w:firstLine="540"/>
        <w:jc w:val="both"/>
      </w:pPr>
      <w:r>
        <w:rPr>
          <w:sz w:val="24"/>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pPr>
        <w:pStyle w:val="0"/>
        <w:spacing w:before="240" w:lineRule="auto"/>
        <w:ind w:firstLine="540"/>
        <w:jc w:val="both"/>
      </w:pPr>
      <w:r>
        <w:rPr>
          <w:sz w:val="24"/>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history="0" w:anchor="P1159" w:tooltip="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
        <w:r>
          <w:rPr>
            <w:sz w:val="24"/>
            <w:color w:val="0000ff"/>
          </w:rPr>
          <w:t xml:space="preserve">частью 4</w:t>
        </w:r>
      </w:hyperlink>
      <w:r>
        <w:rPr>
          <w:sz w:val="24"/>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pStyle w:val="0"/>
        <w:spacing w:before="240" w:lineRule="auto"/>
        <w:ind w:firstLine="540"/>
        <w:jc w:val="both"/>
      </w:pPr>
      <w:r>
        <w:rPr>
          <w:sz w:val="24"/>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pPr>
        <w:pStyle w:val="0"/>
        <w:spacing w:before="240" w:lineRule="auto"/>
        <w:ind w:firstLine="540"/>
        <w:jc w:val="both"/>
      </w:pPr>
      <w:r>
        <w:rPr>
          <w:sz w:val="24"/>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pPr>
        <w:pStyle w:val="0"/>
        <w:spacing w:before="240" w:lineRule="auto"/>
        <w:ind w:firstLine="540"/>
        <w:jc w:val="both"/>
      </w:pPr>
      <w:r>
        <w:rPr>
          <w:sz w:val="24"/>
        </w:rPr>
        <w:t xml:space="preserve">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pStyle w:val="0"/>
        <w:spacing w:before="240" w:lineRule="auto"/>
        <w:ind w:firstLine="540"/>
        <w:jc w:val="both"/>
      </w:pPr>
      <w:r>
        <w:rPr>
          <w:sz w:val="24"/>
        </w:rPr>
        <w:t xml:space="preserve">12. </w:t>
      </w:r>
      <w:hyperlink w:history="0" r:id="rId689" w:tooltip="Приказ Минпросвещения России от 27.03.2025 N 243 (ред. от 30.09.2025) &quot;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КонсультантПлюс}">
        <w:r>
          <w:rPr>
            <w:sz w:val="24"/>
            <w:color w:val="0000ff"/>
          </w:rPr>
          <w:t xml:space="preserve">Порядок</w:t>
        </w:r>
      </w:hyperlink>
      <w:r>
        <w:rPr>
          <w:sz w:val="24"/>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690" w:tooltip="Приказ Минобрнауки России от 27.03.2025 N 284 &quot;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quot; (Зарегистрировано в Минюсте России 25.04.2025 N 81978) {КонсультантПлюс}">
        <w:r>
          <w:rPr>
            <w:sz w:val="24"/>
            <w:color w:val="0000ff"/>
          </w:rPr>
          <w:t xml:space="preserve">Порядок</w:t>
        </w:r>
      </w:hyperlink>
      <w:r>
        <w:rPr>
          <w:sz w:val="24"/>
        </w:rP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12 в ред. Федерального </w:t>
      </w:r>
      <w:hyperlink w:history="0" r:id="rId69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ind w:firstLine="540"/>
        <w:jc w:val="both"/>
      </w:pPr>
      <w:r>
        <w:rPr>
          <w:sz w:val="24"/>
        </w:rPr>
      </w:r>
    </w:p>
    <w:p>
      <w:pPr>
        <w:pStyle w:val="2"/>
        <w:outlineLvl w:val="1"/>
        <w:ind w:firstLine="540"/>
        <w:jc w:val="both"/>
      </w:pPr>
      <w:r>
        <w:rPr>
          <w:sz w:val="24"/>
        </w:rPr>
        <w:t xml:space="preserve">Статья 44. Права, обязанности и ответственность в сфере образования родителей (законных представителей) несовершеннолетних обучающихся</w:t>
      </w:r>
    </w:p>
    <w:p>
      <w:pPr>
        <w:pStyle w:val="0"/>
        <w:ind w:firstLine="540"/>
        <w:jc w:val="both"/>
      </w:pPr>
      <w:r>
        <w:rPr>
          <w:sz w:val="24"/>
        </w:rPr>
      </w:r>
    </w:p>
    <w:p>
      <w:pPr>
        <w:pStyle w:val="0"/>
        <w:ind w:firstLine="540"/>
        <w:jc w:val="both"/>
      </w:pPr>
      <w:r>
        <w:rPr>
          <w:sz w:val="24"/>
        </w:rPr>
        <w:t xml:space="preserve">1. Родители </w:t>
      </w:r>
      <w:hyperlink w:history="0" r:id="rId692"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(законные представители)</w:t>
        </w:r>
      </w:hyperlink>
      <w:r>
        <w:rPr>
          <w:sz w:val="24"/>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0"/>
        <w:spacing w:before="240" w:lineRule="auto"/>
        <w:ind w:firstLine="540"/>
        <w:jc w:val="both"/>
      </w:pPr>
      <w:r>
        <w:rPr>
          <w:sz w:val="24"/>
        </w:rPr>
        <w:t xml:space="preserve">2. Органы государственной власти и органы местного самоуправления, образовательные организации, </w:t>
      </w:r>
      <w:hyperlink w:history="0" r:id="rId693" w:tooltip="Федеральный закон от 14.07.2022 N 261-ФЗ (ред. от 04.08.2026) &quot;О российском движении детей и молодежи&quot; {КонсультантПлюс}">
        <w:r>
          <w:rPr>
            <w:sz w:val="24"/>
            <w:color w:val="0000ff"/>
          </w:rPr>
          <w:t xml:space="preserve">российское движение</w:t>
        </w:r>
      </w:hyperlink>
      <w:r>
        <w:rPr>
          <w:sz w:val="24"/>
        </w:rP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0"/>
        <w:jc w:val="both"/>
      </w:pPr>
      <w:r>
        <w:rPr>
          <w:sz w:val="24"/>
        </w:rPr>
        <w:t xml:space="preserve">(в ред. Федерального </w:t>
      </w:r>
      <w:hyperlink w:history="0" r:id="rId694"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4"/>
            <w:color w:val="0000ff"/>
          </w:rPr>
          <w:t xml:space="preserve">закона</w:t>
        </w:r>
      </w:hyperlink>
      <w:r>
        <w:rPr>
          <w:sz w:val="24"/>
        </w:rPr>
        <w:t xml:space="preserve"> от 14.07.2022 N 262-ФЗ)</w:t>
      </w:r>
    </w:p>
    <w:p>
      <w:pPr>
        <w:pStyle w:val="0"/>
        <w:spacing w:before="240" w:lineRule="auto"/>
        <w:ind w:firstLine="540"/>
        <w:jc w:val="both"/>
      </w:pPr>
      <w:r>
        <w:rPr>
          <w:sz w:val="24"/>
        </w:rPr>
        <w:t xml:space="preserve">3. Родители (законные представители) несовершеннолетних обучающихся имеют право:</w:t>
      </w:r>
    </w:p>
    <w:p>
      <w:pPr>
        <w:pStyle w:val="0"/>
        <w:spacing w:before="240" w:lineRule="auto"/>
        <w:ind w:firstLine="540"/>
        <w:jc w:val="both"/>
      </w:pPr>
      <w:r>
        <w:rPr>
          <w:sz w:val="24"/>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0"/>
        <w:spacing w:before="240" w:lineRule="auto"/>
        <w:ind w:firstLine="540"/>
        <w:jc w:val="both"/>
      </w:pPr>
      <w:r>
        <w:rPr>
          <w:sz w:val="24"/>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0"/>
        <w:spacing w:before="240" w:lineRule="auto"/>
        <w:ind w:firstLine="540"/>
        <w:jc w:val="both"/>
      </w:pPr>
      <w:r>
        <w:rPr>
          <w:sz w:val="24"/>
        </w:rP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pPr>
        <w:pStyle w:val="0"/>
        <w:jc w:val="both"/>
      </w:pPr>
      <w:r>
        <w:rPr>
          <w:sz w:val="24"/>
        </w:rPr>
        <w:t xml:space="preserve">(в ред. Федеральных законов от 27.12.2019 </w:t>
      </w:r>
      <w:hyperlink w:history="0" r:id="rId69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29.12.2022 </w:t>
      </w:r>
      <w:hyperlink w:history="0" r:id="rId696"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w:t>
      </w:r>
    </w:p>
    <w:p>
      <w:pPr>
        <w:pStyle w:val="0"/>
        <w:spacing w:before="240" w:lineRule="auto"/>
        <w:ind w:firstLine="540"/>
        <w:jc w:val="both"/>
      </w:pPr>
      <w:r>
        <w:rPr>
          <w:sz w:val="24"/>
        </w:rPr>
        <w:t xml:space="preserve">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0"/>
        <w:spacing w:before="240" w:lineRule="auto"/>
        <w:ind w:firstLine="540"/>
        <w:jc w:val="both"/>
      </w:pPr>
      <w:r>
        <w:rPr>
          <w:sz w:val="24"/>
        </w:rPr>
        <w:t xml:space="preserve">5) защищать права и законные интересы обучающихся;</w:t>
      </w:r>
    </w:p>
    <w:p>
      <w:pPr>
        <w:pStyle w:val="0"/>
        <w:spacing w:before="240" w:lineRule="auto"/>
        <w:ind w:firstLine="540"/>
        <w:jc w:val="both"/>
      </w:pPr>
      <w:r>
        <w:rPr>
          <w:sz w:val="24"/>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pPr>
        <w:pStyle w:val="0"/>
        <w:spacing w:before="240" w:lineRule="auto"/>
        <w:ind w:firstLine="540"/>
        <w:jc w:val="both"/>
      </w:pPr>
      <w:r>
        <w:rPr>
          <w:sz w:val="24"/>
        </w:rPr>
        <w:t xml:space="preserve">7) принимать участие в управлении организацией, осуществляющей образовательную деятельность, в форме, определяемой уставом этой организации;</w:t>
      </w:r>
    </w:p>
    <w:p>
      <w:pPr>
        <w:pStyle w:val="0"/>
        <w:spacing w:before="240" w:lineRule="auto"/>
        <w:ind w:firstLine="540"/>
        <w:jc w:val="both"/>
      </w:pPr>
      <w:r>
        <w:rPr>
          <w:sz w:val="24"/>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0"/>
        <w:spacing w:before="240" w:lineRule="auto"/>
        <w:ind w:firstLine="540"/>
        <w:jc w:val="both"/>
      </w:pPr>
      <w:r>
        <w:rPr>
          <w:sz w:val="24"/>
        </w:rPr>
        <w:t xml:space="preserve">4. Родители (законные представители) несовершеннолетних обучающихся обязаны:</w:t>
      </w:r>
    </w:p>
    <w:p>
      <w:pPr>
        <w:pStyle w:val="0"/>
        <w:spacing w:before="240" w:lineRule="auto"/>
        <w:ind w:firstLine="540"/>
        <w:jc w:val="both"/>
      </w:pPr>
      <w:r>
        <w:rPr>
          <w:sz w:val="24"/>
        </w:rPr>
        <w:t xml:space="preserve">1) обеспечить получение детьми общего образования;</w:t>
      </w:r>
    </w:p>
    <w:p>
      <w:pPr>
        <w:pStyle w:val="0"/>
        <w:spacing w:before="240" w:lineRule="auto"/>
        <w:ind w:firstLine="540"/>
        <w:jc w:val="both"/>
      </w:pPr>
      <w:r>
        <w:rPr>
          <w:sz w:val="24"/>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0"/>
        <w:spacing w:before="240" w:lineRule="auto"/>
        <w:ind w:firstLine="540"/>
        <w:jc w:val="both"/>
      </w:pPr>
      <w:r>
        <w:rPr>
          <w:sz w:val="24"/>
        </w:rPr>
        <w:t xml:space="preserve">3) уважать честь и достоинство обучающихся и работников организации, осуществляющей образовательную деятельность.</w:t>
      </w:r>
    </w:p>
    <w:p>
      <w:pPr>
        <w:pStyle w:val="0"/>
        <w:spacing w:before="240" w:lineRule="auto"/>
        <w:ind w:firstLine="540"/>
        <w:jc w:val="both"/>
      </w:pPr>
      <w:r>
        <w:rPr>
          <w:sz w:val="24"/>
        </w:rP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pPr>
        <w:pStyle w:val="0"/>
        <w:spacing w:before="240" w:lineRule="auto"/>
        <w:ind w:firstLine="540"/>
        <w:jc w:val="both"/>
      </w:pPr>
      <w:r>
        <w:rPr>
          <w:sz w:val="24"/>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45. Защита прав обучающихся, родителей (законных представителей) несовершеннолетних обучающихся</w:t>
      </w:r>
    </w:p>
    <w:p>
      <w:pPr>
        <w:pStyle w:val="0"/>
        <w:ind w:firstLine="540"/>
        <w:jc w:val="both"/>
      </w:pPr>
      <w:r>
        <w:rPr>
          <w:sz w:val="24"/>
        </w:rPr>
      </w:r>
    </w:p>
    <w:p>
      <w:pPr>
        <w:pStyle w:val="0"/>
        <w:ind w:firstLine="540"/>
        <w:jc w:val="both"/>
      </w:pPr>
      <w:r>
        <w:rPr>
          <w:sz w:val="24"/>
        </w:rPr>
        <w:t xml:space="preserve">1. В целях защиты своих прав обучающиеся, родители </w:t>
      </w:r>
      <w:hyperlink w:history="0" r:id="rId697"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(законные представители)</w:t>
        </w:r>
      </w:hyperlink>
      <w:r>
        <w:rPr>
          <w:sz w:val="24"/>
        </w:rPr>
        <w:t xml:space="preserve"> несовершеннолетних обучающихся самостоятельно или через своих представителей вправе:</w:t>
      </w:r>
    </w:p>
    <w:p>
      <w:pPr>
        <w:pStyle w:val="0"/>
        <w:spacing w:before="240" w:lineRule="auto"/>
        <w:ind w:firstLine="540"/>
        <w:jc w:val="both"/>
      </w:pPr>
      <w:r>
        <w:rPr>
          <w:sz w:val="24"/>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0"/>
        <w:spacing w:before="240" w:lineRule="auto"/>
        <w:ind w:firstLine="540"/>
        <w:jc w:val="both"/>
      </w:pPr>
      <w:r>
        <w:rPr>
          <w:sz w:val="24"/>
        </w:rPr>
        <w:t xml:space="preserve">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pPr>
        <w:pStyle w:val="0"/>
        <w:spacing w:before="240" w:lineRule="auto"/>
        <w:ind w:firstLine="540"/>
        <w:jc w:val="both"/>
      </w:pPr>
      <w:r>
        <w:rPr>
          <w:sz w:val="24"/>
        </w:rPr>
        <w:t xml:space="preserve">3) использовать не запрещенные законодательством Российской Федерации </w:t>
      </w:r>
      <w:hyperlink w:history="0" r:id="rId698" w:tooltip="Федеральный закон от 24.07.1998 N 124-ФЗ (ред. от 20.02.2026) &quot;Об основных гарантиях прав ребенка в Российской Федерации&quot; {КонсультантПлюс}">
        <w:r>
          <w:rPr>
            <w:sz w:val="24"/>
            <w:color w:val="0000ff"/>
          </w:rPr>
          <w:t xml:space="preserve">иные способы</w:t>
        </w:r>
      </w:hyperlink>
      <w:r>
        <w:rPr>
          <w:sz w:val="24"/>
        </w:rPr>
        <w:t xml:space="preserve"> защиты прав и законных интересов.</w:t>
      </w:r>
    </w:p>
    <w:p>
      <w:pPr>
        <w:pStyle w:val="0"/>
        <w:spacing w:before="240" w:lineRule="auto"/>
        <w:ind w:firstLine="540"/>
        <w:jc w:val="both"/>
      </w:pPr>
      <w:r>
        <w:rPr>
          <w:sz w:val="24"/>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pPr>
        <w:pStyle w:val="0"/>
        <w:spacing w:before="240" w:lineRule="auto"/>
        <w:ind w:firstLine="540"/>
        <w:jc w:val="both"/>
      </w:pPr>
      <w:r>
        <w:rPr>
          <w:sz w:val="24"/>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pPr>
        <w:pStyle w:val="0"/>
        <w:spacing w:before="240" w:lineRule="auto"/>
        <w:ind w:firstLine="540"/>
        <w:jc w:val="both"/>
      </w:pPr>
      <w:r>
        <w:rPr>
          <w:sz w:val="24"/>
        </w:rP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pPr>
        <w:pStyle w:val="0"/>
        <w:spacing w:before="240" w:lineRule="auto"/>
        <w:ind w:firstLine="540"/>
        <w:jc w:val="both"/>
      </w:pPr>
      <w:r>
        <w:rPr>
          <w:sz w:val="24"/>
        </w:rPr>
        <w:t xml:space="preserve">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pPr>
        <w:pStyle w:val="0"/>
        <w:spacing w:before="240" w:lineRule="auto"/>
        <w:ind w:firstLine="540"/>
        <w:jc w:val="both"/>
      </w:pPr>
      <w:r>
        <w:rPr>
          <w:sz w:val="24"/>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pPr>
        <w:pStyle w:val="0"/>
        <w:ind w:firstLine="540"/>
        <w:jc w:val="both"/>
      </w:pPr>
      <w:r>
        <w:rPr>
          <w:sz w:val="24"/>
        </w:rPr>
      </w:r>
    </w:p>
    <w:p>
      <w:pPr>
        <w:pStyle w:val="2"/>
        <w:outlineLvl w:val="0"/>
        <w:jc w:val="center"/>
      </w:pPr>
      <w:r>
        <w:rPr>
          <w:sz w:val="24"/>
        </w:rPr>
        <w:t xml:space="preserve">Глава 5. ПЕДАГОГИЧЕСКИЕ, РУКОВОДЯЩИЕ И ИНЫЕ РАБОТНИКИ</w:t>
      </w:r>
    </w:p>
    <w:p>
      <w:pPr>
        <w:pStyle w:val="2"/>
        <w:jc w:val="center"/>
      </w:pPr>
      <w:r>
        <w:rPr>
          <w:sz w:val="24"/>
        </w:rPr>
        <w:t xml:space="preserve">ОРГАНИЗАЦИЙ, ОСУЩЕСТВЛЯЮЩИХ ОБРАЗОВАТЕЛЬНУЮ ДЕЯТЕЛЬНОСТЬ</w:t>
      </w:r>
    </w:p>
    <w:p>
      <w:pPr>
        <w:pStyle w:val="0"/>
        <w:ind w:firstLine="540"/>
        <w:jc w:val="both"/>
      </w:pPr>
      <w:r>
        <w:rPr>
          <w:sz w:val="24"/>
        </w:rPr>
      </w:r>
    </w:p>
    <w:p>
      <w:pPr>
        <w:pStyle w:val="2"/>
        <w:outlineLvl w:val="1"/>
        <w:ind w:firstLine="540"/>
        <w:jc w:val="both"/>
      </w:pPr>
      <w:r>
        <w:rPr>
          <w:sz w:val="24"/>
        </w:rPr>
        <w:t xml:space="preserve">Статья 46. Право на занятие педагогической деятельностью</w:t>
      </w:r>
    </w:p>
    <w:p>
      <w:pPr>
        <w:pStyle w:val="0"/>
        <w:ind w:firstLine="540"/>
        <w:jc w:val="both"/>
      </w:pPr>
      <w:r>
        <w:rPr>
          <w:sz w:val="24"/>
        </w:rPr>
      </w:r>
    </w:p>
    <w:bookmarkStart w:id="1211" w:name="P1211"/>
    <w:bookmarkEnd w:id="1211"/>
    <w:p>
      <w:pPr>
        <w:pStyle w:val="0"/>
        <w:ind w:firstLine="540"/>
        <w:jc w:val="both"/>
      </w:pPr>
      <w:r>
        <w:rPr>
          <w:sz w:val="24"/>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w:history="0" r:id="rId699"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4"/>
            <w:color w:val="0000ff"/>
          </w:rPr>
          <w:t xml:space="preserve">стандартам</w:t>
        </w:r>
      </w:hyperlink>
      <w:r>
        <w:rPr>
          <w:sz w:val="24"/>
        </w:rPr>
        <w:t xml:space="preserve">, если </w:t>
      </w:r>
      <w:hyperlink w:history="0" r:id="rId700"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иное</w:t>
        </w:r>
      </w:hyperlink>
      <w:r>
        <w:rPr>
          <w:sz w:val="24"/>
        </w:rPr>
        <w:t xml:space="preserve"> не установлено настоящим Федеральным </w:t>
      </w:r>
      <w:r>
        <w:rPr>
          <w:sz w:val="24"/>
        </w:rPr>
        <w:t xml:space="preserve">законом</w:t>
      </w:r>
      <w:r>
        <w:rPr>
          <w:sz w:val="24"/>
        </w:rPr>
        <w:t xml:space="preserve">.</w:t>
      </w:r>
    </w:p>
    <w:p>
      <w:pPr>
        <w:pStyle w:val="0"/>
        <w:jc w:val="both"/>
      </w:pPr>
      <w:r>
        <w:rPr>
          <w:sz w:val="24"/>
        </w:rPr>
        <w:t xml:space="preserve">(в ред. Федерального </w:t>
      </w:r>
      <w:hyperlink w:history="0" r:id="rId701"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08.06.2020 N 165-ФЗ)</w:t>
      </w:r>
    </w:p>
    <w:p>
      <w:pPr>
        <w:pStyle w:val="0"/>
        <w:spacing w:before="240" w:lineRule="auto"/>
        <w:ind w:firstLine="540"/>
        <w:jc w:val="both"/>
      </w:pPr>
      <w:r>
        <w:rPr>
          <w:sz w:val="24"/>
        </w:rPr>
        <w:t xml:space="preserve">2. </w:t>
      </w:r>
      <w:hyperlink w:history="0" r:id="rId702"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sz w:val="24"/>
            <w:color w:val="0000ff"/>
          </w:rPr>
          <w:t xml:space="preserve">Номенклатура</w:t>
        </w:r>
      </w:hyperlink>
      <w:r>
        <w:rPr>
          <w:sz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bookmarkStart w:id="1214" w:name="P1214"/>
    <w:bookmarkEnd w:id="1214"/>
    <w:p>
      <w:pPr>
        <w:pStyle w:val="0"/>
        <w:spacing w:before="240" w:lineRule="auto"/>
        <w:ind w:firstLine="540"/>
        <w:jc w:val="both"/>
      </w:pPr>
      <w:r>
        <w:rPr>
          <w:sz w:val="24"/>
        </w:rP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pPr>
        <w:pStyle w:val="0"/>
        <w:jc w:val="both"/>
      </w:pPr>
      <w:r>
        <w:rPr>
          <w:sz w:val="24"/>
        </w:rPr>
        <w:t xml:space="preserve">(часть 3 введена Федеральным </w:t>
      </w:r>
      <w:hyperlink w:history="0" r:id="rId703"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08.06.2020 N 165-ФЗ; в ред. Федерального </w:t>
      </w:r>
      <w:hyperlink w:history="0" r:id="rId704"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31.07.2025 N 341-ФЗ)</w:t>
      </w:r>
    </w:p>
    <w:bookmarkStart w:id="1216" w:name="P1216"/>
    <w:bookmarkEnd w:id="1216"/>
    <w:p>
      <w:pPr>
        <w:pStyle w:val="0"/>
        <w:spacing w:before="240" w:lineRule="auto"/>
        <w:ind w:firstLine="540"/>
        <w:jc w:val="both"/>
      </w:pPr>
      <w:r>
        <w:rPr>
          <w:sz w:val="24"/>
        </w:rPr>
        <w:t xml:space="preserve">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pPr>
        <w:pStyle w:val="0"/>
        <w:jc w:val="both"/>
      </w:pPr>
      <w:r>
        <w:rPr>
          <w:sz w:val="24"/>
        </w:rPr>
        <w:t xml:space="preserve">(часть 3.1 введена Федеральным </w:t>
      </w:r>
      <w:hyperlink w:history="0" r:id="rId705"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законом</w:t>
        </w:r>
      </w:hyperlink>
      <w:r>
        <w:rPr>
          <w:sz w:val="24"/>
        </w:rPr>
        <w:t xml:space="preserve"> от 24.07.2023 N 385-ФЗ)</w:t>
      </w:r>
    </w:p>
    <w:bookmarkStart w:id="1218" w:name="P1218"/>
    <w:bookmarkEnd w:id="1218"/>
    <w:p>
      <w:pPr>
        <w:pStyle w:val="0"/>
        <w:spacing w:before="240" w:lineRule="auto"/>
        <w:ind w:firstLine="540"/>
        <w:jc w:val="both"/>
      </w:pPr>
      <w:r>
        <w:rPr>
          <w:sz w:val="24"/>
        </w:rP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0"/>
        <w:jc w:val="both"/>
      </w:pPr>
      <w:r>
        <w:rPr>
          <w:sz w:val="24"/>
        </w:rPr>
        <w:t xml:space="preserve">(часть 4 введена Федеральным </w:t>
      </w:r>
      <w:hyperlink w:history="0" r:id="rId706"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08.06.2020 N 165-ФЗ)</w:t>
      </w:r>
    </w:p>
    <w:p>
      <w:pPr>
        <w:pStyle w:val="0"/>
        <w:spacing w:before="240" w:lineRule="auto"/>
        <w:ind w:firstLine="540"/>
        <w:jc w:val="both"/>
      </w:pPr>
      <w:r>
        <w:rPr>
          <w:sz w:val="24"/>
        </w:rPr>
        <w:t xml:space="preserve">4.1. 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0"/>
        <w:jc w:val="both"/>
      </w:pPr>
      <w:r>
        <w:rPr>
          <w:sz w:val="24"/>
        </w:rPr>
        <w:t xml:space="preserve">(часть 4.1 введена Федеральным </w:t>
      </w:r>
      <w:hyperlink w:history="0" r:id="rId707"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498-ФЗ)</w:t>
      </w:r>
    </w:p>
    <w:p>
      <w:pPr>
        <w:pStyle w:val="0"/>
        <w:spacing w:before="240" w:lineRule="auto"/>
        <w:ind w:firstLine="540"/>
        <w:jc w:val="both"/>
      </w:pPr>
      <w:r>
        <w:rPr>
          <w:sz w:val="24"/>
        </w:rPr>
        <w:t xml:space="preserve">5. </w:t>
      </w:r>
      <w:hyperlink w:history="0" r:id="rId708"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4"/>
            <w:color w:val="0000ff"/>
          </w:rPr>
          <w:t xml:space="preserve">Порядок</w:t>
        </w:r>
      </w:hyperlink>
      <w:r>
        <w:rPr>
          <w:sz w:val="24"/>
        </w:rPr>
        <w:t xml:space="preserve"> допуска лиц, указанных в </w:t>
      </w:r>
      <w:hyperlink w:history="0" w:anchor="P1214" w:tooltip="3. Лица, обучающиеся по образовательным программам высшего образования по специальностям и направлениям подготовки &quot;Образование и педагогические науки&quot;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
        <w:r>
          <w:rPr>
            <w:sz w:val="24"/>
            <w:color w:val="0000ff"/>
          </w:rPr>
          <w:t xml:space="preserve">частях 3</w:t>
        </w:r>
      </w:hyperlink>
      <w:r>
        <w:rPr>
          <w:sz w:val="24"/>
        </w:rPr>
        <w:t xml:space="preserve"> и </w:t>
      </w:r>
      <w:hyperlink w:history="0" w:anchor="P1218" w:tooltip="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
        <w:r>
          <w:rPr>
            <w:sz w:val="24"/>
            <w:color w:val="0000ff"/>
          </w:rPr>
          <w:t xml:space="preserve">4</w:t>
        </w:r>
      </w:hyperlink>
      <w:r>
        <w:rPr>
          <w:sz w:val="24"/>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4"/>
        </w:rPr>
        <w:t xml:space="preserve">(часть 5 введена Федеральным </w:t>
      </w:r>
      <w:hyperlink w:history="0" r:id="rId709"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08.06.2020 N 165-ФЗ; в ред. Федерального </w:t>
      </w:r>
      <w:hyperlink w:history="0" r:id="rId710"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закона</w:t>
        </w:r>
      </w:hyperlink>
      <w:r>
        <w:rPr>
          <w:sz w:val="24"/>
        </w:rPr>
        <w:t xml:space="preserve"> от 24.07.2023 N 385-ФЗ)</w:t>
      </w:r>
    </w:p>
    <w:p>
      <w:pPr>
        <w:pStyle w:val="0"/>
        <w:spacing w:before="240" w:lineRule="auto"/>
        <w:ind w:firstLine="540"/>
        <w:jc w:val="both"/>
      </w:pPr>
      <w:r>
        <w:rPr>
          <w:sz w:val="24"/>
        </w:rPr>
        <w:t xml:space="preserve">6. </w:t>
      </w:r>
      <w:hyperlink w:history="0" r:id="rId711" w:tooltip="Приказ Минпросвещения России от 16.10.2023 N 771 &quot;Об утверждении 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quot; (Зарегистрировано в Минюсте России 15.11.2023 N 75954) {КонсультантПлюс}">
        <w:r>
          <w:rPr>
            <w:sz w:val="24"/>
            <w:color w:val="0000ff"/>
          </w:rPr>
          <w:t xml:space="preserve">Порядок</w:t>
        </w:r>
      </w:hyperlink>
      <w:r>
        <w:rPr>
          <w:sz w:val="24"/>
        </w:rPr>
        <w:t xml:space="preserve"> допуска лиц, указанных в </w:t>
      </w:r>
      <w:hyperlink w:history="0" w:anchor="P1216" w:tooltip="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quot;Образование и педагогические науки&quot;,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r>
          <w:rPr>
            <w:sz w:val="24"/>
            <w:color w:val="0000ff"/>
          </w:rPr>
          <w:t xml:space="preserve">части 3.1</w:t>
        </w:r>
      </w:hyperlink>
      <w:r>
        <w:rPr>
          <w:sz w:val="24"/>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4"/>
        </w:rPr>
        <w:t xml:space="preserve">(часть 6 введена Федеральным </w:t>
      </w:r>
      <w:hyperlink w:history="0" r:id="rId712"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законом</w:t>
        </w:r>
      </w:hyperlink>
      <w:r>
        <w:rPr>
          <w:sz w:val="24"/>
        </w:rPr>
        <w:t xml:space="preserve"> от 24.07.2023 N 385-ФЗ)</w:t>
      </w:r>
    </w:p>
    <w:p>
      <w:pPr>
        <w:pStyle w:val="0"/>
        <w:ind w:firstLine="540"/>
        <w:jc w:val="both"/>
      </w:pPr>
      <w:r>
        <w:rPr>
          <w:sz w:val="24"/>
        </w:rPr>
      </w:r>
    </w:p>
    <w:p>
      <w:pPr>
        <w:pStyle w:val="2"/>
        <w:outlineLvl w:val="1"/>
        <w:ind w:firstLine="540"/>
        <w:jc w:val="both"/>
      </w:pPr>
      <w:r>
        <w:rPr>
          <w:sz w:val="24"/>
        </w:rPr>
        <w:t xml:space="preserve">Статья 47. Правовой статус педагогических работников. Права и свободы педагогических работников, гарантии их реализации</w:t>
      </w:r>
    </w:p>
    <w:p>
      <w:pPr>
        <w:pStyle w:val="0"/>
        <w:ind w:firstLine="540"/>
        <w:jc w:val="both"/>
      </w:pPr>
      <w:r>
        <w:rPr>
          <w:sz w:val="24"/>
        </w:rPr>
      </w:r>
    </w:p>
    <w:p>
      <w:pPr>
        <w:pStyle w:val="0"/>
        <w:ind w:firstLine="540"/>
        <w:jc w:val="both"/>
      </w:pPr>
      <w:r>
        <w:rPr>
          <w:sz w:val="24"/>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0"/>
        <w:jc w:val="both"/>
      </w:pPr>
      <w:r>
        <w:rPr>
          <w:sz w:val="24"/>
        </w:rPr>
        <w:t xml:space="preserve">(в ред. Федерального </w:t>
      </w:r>
      <w:hyperlink w:history="0" r:id="rId713"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bookmarkStart w:id="1232" w:name="P1232"/>
    <w:bookmarkEnd w:id="1232"/>
    <w:p>
      <w:pPr>
        <w:pStyle w:val="0"/>
        <w:spacing w:before="240" w:lineRule="auto"/>
        <w:ind w:firstLine="540"/>
        <w:jc w:val="both"/>
      </w:pPr>
      <w:r>
        <w:rPr>
          <w:sz w:val="24"/>
        </w:rPr>
        <w:t xml:space="preserve">3. Педагогические работники пользуются следующими академическими правами и свободами:</w:t>
      </w:r>
    </w:p>
    <w:p>
      <w:pPr>
        <w:pStyle w:val="0"/>
        <w:spacing w:before="240" w:lineRule="auto"/>
        <w:ind w:firstLine="540"/>
        <w:jc w:val="both"/>
      </w:pPr>
      <w:r>
        <w:rPr>
          <w:sz w:val="24"/>
        </w:rPr>
        <w:t xml:space="preserve">1) свобода преподавания, свободное выражение своего мнения, свобода от вмешательства в профессиональную деятельность;</w:t>
      </w:r>
    </w:p>
    <w:p>
      <w:pPr>
        <w:pStyle w:val="0"/>
        <w:spacing w:before="240" w:lineRule="auto"/>
        <w:ind w:firstLine="540"/>
        <w:jc w:val="both"/>
      </w:pPr>
      <w:r>
        <w:rPr>
          <w:sz w:val="24"/>
        </w:rPr>
        <w:t xml:space="preserve">2) свобода выбора и использования педагогически обоснованных форм, методов и средств обучения и воспитания;</w:t>
      </w:r>
    </w:p>
    <w:p>
      <w:pPr>
        <w:pStyle w:val="0"/>
        <w:jc w:val="both"/>
      </w:pPr>
      <w:r>
        <w:rPr>
          <w:sz w:val="24"/>
        </w:rPr>
        <w:t xml:space="preserve">(в ред. Федерального </w:t>
      </w:r>
      <w:hyperlink w:history="0" r:id="rId714"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0"/>
        <w:spacing w:before="240" w:lineRule="auto"/>
        <w:ind w:firstLine="540"/>
        <w:jc w:val="both"/>
      </w:pPr>
      <w:r>
        <w:rPr>
          <w:sz w:val="24"/>
        </w:rP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0"/>
        <w:spacing w:before="240" w:lineRule="auto"/>
        <w:ind w:firstLine="540"/>
        <w:jc w:val="both"/>
      </w:pPr>
      <w:r>
        <w:rPr>
          <w:sz w:val="24"/>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pStyle w:val="0"/>
        <w:spacing w:before="240" w:lineRule="auto"/>
        <w:ind w:firstLine="540"/>
        <w:jc w:val="both"/>
      </w:pPr>
      <w:r>
        <w:rPr>
          <w:sz w:val="24"/>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pStyle w:val="0"/>
        <w:spacing w:before="240" w:lineRule="auto"/>
        <w:ind w:firstLine="540"/>
        <w:jc w:val="both"/>
      </w:pPr>
      <w:r>
        <w:rPr>
          <w:sz w:val="24"/>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0"/>
        <w:spacing w:before="240" w:lineRule="auto"/>
        <w:ind w:firstLine="540"/>
        <w:jc w:val="both"/>
      </w:pPr>
      <w:r>
        <w:rPr>
          <w:sz w:val="24"/>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pPr>
        <w:pStyle w:val="0"/>
        <w:spacing w:before="240" w:lineRule="auto"/>
        <w:ind w:firstLine="540"/>
        <w:jc w:val="both"/>
      </w:pPr>
      <w:r>
        <w:rPr>
          <w:sz w:val="24"/>
        </w:rPr>
        <w:t xml:space="preserve">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pPr>
        <w:pStyle w:val="0"/>
        <w:spacing w:before="240" w:lineRule="auto"/>
        <w:ind w:firstLine="540"/>
        <w:jc w:val="both"/>
      </w:pPr>
      <w:r>
        <w:rPr>
          <w:sz w:val="24"/>
        </w:rPr>
        <w:t xml:space="preserve">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pStyle w:val="0"/>
        <w:spacing w:before="240" w:lineRule="auto"/>
        <w:ind w:firstLine="540"/>
        <w:jc w:val="both"/>
      </w:pPr>
      <w:r>
        <w:rPr>
          <w:sz w:val="24"/>
        </w:rPr>
        <w:t xml:space="preserve">11) право на объединение в общественные профессиональные организации в формах и в порядке, которые установлены </w:t>
      </w:r>
      <w:hyperlink w:history="0" r:id="rId715" w:tooltip="Федеральный закон от 12.01.1996 N 10-ФЗ (ред. от 20.02.2026) &quot;О профессиональных союзах, их правах и гарантиях деятельност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12) право на уважение человеческого достоинства, защиту от всех форм физического и психического насилия, оскорбления личности;</w:t>
      </w:r>
    </w:p>
    <w:p>
      <w:pPr>
        <w:pStyle w:val="0"/>
        <w:jc w:val="both"/>
      </w:pPr>
      <w:r>
        <w:rPr>
          <w:sz w:val="24"/>
        </w:rPr>
        <w:t xml:space="preserve">(п. 12 в ред. Федерального </w:t>
      </w:r>
      <w:hyperlink w:history="0" r:id="rId716"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0"/>
        <w:spacing w:before="240" w:lineRule="auto"/>
        <w:ind w:firstLine="540"/>
        <w:jc w:val="both"/>
      </w:pPr>
      <w:r>
        <w:rPr>
          <w:sz w:val="24"/>
        </w:rPr>
        <w:t xml:space="preserve">3.1. В целях защиты своих прав педагогические работники самостоятельно или через своих представителей вправе:</w:t>
      </w:r>
    </w:p>
    <w:p>
      <w:pPr>
        <w:pStyle w:val="0"/>
        <w:spacing w:before="240" w:lineRule="auto"/>
        <w:ind w:firstLine="540"/>
        <w:jc w:val="both"/>
      </w:pPr>
      <w:r>
        <w:rPr>
          <w:sz w:val="24"/>
        </w:rPr>
        <w:t xml:space="preserve">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pPr>
        <w:pStyle w:val="0"/>
        <w:spacing w:before="240" w:lineRule="auto"/>
        <w:ind w:firstLine="540"/>
        <w:jc w:val="both"/>
      </w:pPr>
      <w:r>
        <w:rPr>
          <w:sz w:val="24"/>
        </w:rPr>
        <w:t xml:space="preserve">2) обращаться в комиссию по урегулированию споров между участниками образовательных отношений;</w:t>
      </w:r>
    </w:p>
    <w:p>
      <w:pPr>
        <w:pStyle w:val="0"/>
        <w:spacing w:before="240" w:lineRule="auto"/>
        <w:ind w:firstLine="540"/>
        <w:jc w:val="both"/>
      </w:pPr>
      <w:r>
        <w:rPr>
          <w:sz w:val="24"/>
        </w:rPr>
        <w:t xml:space="preserve">3) использовать не запрещенные законодательством Российской Федерации иные </w:t>
      </w:r>
      <w:hyperlink w:history="0" r:id="rId717" w:tooltip="&quot;Трудовой кодекс Российской Федерации&quot; от 30.12.2001 N 197-ФЗ (ред. от 29.12.2025, с изм. от 15.05.2026) {КонсультантПлюс}">
        <w:r>
          <w:rPr>
            <w:sz w:val="24"/>
            <w:color w:val="0000ff"/>
          </w:rPr>
          <w:t xml:space="preserve">способы</w:t>
        </w:r>
      </w:hyperlink>
      <w:r>
        <w:rPr>
          <w:sz w:val="24"/>
        </w:rPr>
        <w:t xml:space="preserve"> защиты прав и законных интересов.</w:t>
      </w:r>
    </w:p>
    <w:p>
      <w:pPr>
        <w:pStyle w:val="0"/>
        <w:jc w:val="both"/>
      </w:pPr>
      <w:r>
        <w:rPr>
          <w:sz w:val="24"/>
        </w:rPr>
        <w:t xml:space="preserve">(часть 3.1 введена Федеральным </w:t>
      </w:r>
      <w:hyperlink w:history="0" r:id="rId718"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19.12.2023 N 618-ФЗ)</w:t>
      </w:r>
    </w:p>
    <w:p>
      <w:pPr>
        <w:pStyle w:val="0"/>
        <w:spacing w:before="240" w:lineRule="auto"/>
        <w:ind w:firstLine="540"/>
        <w:jc w:val="both"/>
      </w:pPr>
      <w:r>
        <w:rPr>
          <w:sz w:val="24"/>
        </w:rPr>
        <w:t xml:space="preserve">4. Академические права и свободы, указанные в </w:t>
      </w:r>
      <w:hyperlink w:history="0" w:anchor="P1232" w:tooltip="3. Педагогические работники пользуются следующими академическими правами и свободами:">
        <w:r>
          <w:rPr>
            <w:sz w:val="24"/>
            <w:color w:val="0000ff"/>
          </w:rPr>
          <w:t xml:space="preserve">части 3</w:t>
        </w:r>
      </w:hyperlink>
      <w:r>
        <w:rPr>
          <w:sz w:val="24"/>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pPr>
        <w:pStyle w:val="0"/>
        <w:spacing w:before="240" w:lineRule="auto"/>
        <w:ind w:firstLine="540"/>
        <w:jc w:val="both"/>
      </w:pPr>
      <w:r>
        <w:rPr>
          <w:sz w:val="24"/>
        </w:rPr>
        <w:t xml:space="preserve">5. Педагогические работники имеют следующие трудовые права и социальные гарантии:</w:t>
      </w:r>
    </w:p>
    <w:p>
      <w:pPr>
        <w:pStyle w:val="0"/>
        <w:spacing w:before="240" w:lineRule="auto"/>
        <w:ind w:firstLine="540"/>
        <w:jc w:val="both"/>
      </w:pPr>
      <w:r>
        <w:rPr>
          <w:sz w:val="24"/>
        </w:rPr>
        <w:t xml:space="preserve">1) право на сокращенную </w:t>
      </w:r>
      <w:r>
        <w:rPr>
          <w:sz w:val="24"/>
        </w:rPr>
        <w:t xml:space="preserve">продолжительность</w:t>
      </w:r>
      <w:r>
        <w:rPr>
          <w:sz w:val="24"/>
        </w:rPr>
        <w:t xml:space="preserve"> рабочего времени;</w:t>
      </w:r>
    </w:p>
    <w:p>
      <w:pPr>
        <w:pStyle w:val="0"/>
        <w:spacing w:before="240" w:lineRule="auto"/>
        <w:ind w:firstLine="540"/>
        <w:jc w:val="both"/>
      </w:pPr>
      <w:r>
        <w:rPr>
          <w:sz w:val="24"/>
        </w:rPr>
        <w:t xml:space="preserve">2) право на дополнительное профессиональное образование по профилю педагогической деятельности не реже чем один раз в три года;</w:t>
      </w:r>
    </w:p>
    <w:bookmarkStart w:id="1257" w:name="P1257"/>
    <w:bookmarkEnd w:id="1257"/>
    <w:p>
      <w:pPr>
        <w:pStyle w:val="0"/>
        <w:spacing w:before="240" w:lineRule="auto"/>
        <w:ind w:firstLine="540"/>
        <w:jc w:val="both"/>
      </w:pPr>
      <w:r>
        <w:rPr>
          <w:sz w:val="24"/>
        </w:rPr>
        <w:t xml:space="preserve">3) право на ежегодный основной удлиненный оплачиваемый отпуск, </w:t>
      </w:r>
      <w:hyperlink w:history="0" r:id="rId719" w:tooltip="Постановление Правительства РФ от 03.04.2024 N 415 &quot;О ежегодных основных удлиненных оплачиваемых отпусках&quot; {КонсультантПлюс}">
        <w:r>
          <w:rPr>
            <w:sz w:val="24"/>
            <w:color w:val="0000ff"/>
          </w:rPr>
          <w:t xml:space="preserve">продолжительность</w:t>
        </w:r>
      </w:hyperlink>
      <w:r>
        <w:rPr>
          <w:sz w:val="24"/>
        </w:rPr>
        <w:t xml:space="preserve"> которого определяется Правительством Российской Федерации;</w:t>
      </w:r>
    </w:p>
    <w:p>
      <w:pPr>
        <w:pStyle w:val="0"/>
        <w:spacing w:before="240" w:lineRule="auto"/>
        <w:ind w:firstLine="540"/>
        <w:jc w:val="both"/>
      </w:pPr>
      <w:r>
        <w:rPr>
          <w:sz w:val="24"/>
        </w:rPr>
        <w:t xml:space="preserve">4) право на длительный отпуск сроком до одного года не реже чем через каждые десять лет непрерывной педагогической работы в </w:t>
      </w:r>
      <w:hyperlink w:history="0" r:id="rId720" w:tooltip="Приказ Минобрнауки России от 17.03.2025 N 236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0.04.2025 N 81803)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72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bookmarkStart w:id="1260" w:name="P1260"/>
    <w:bookmarkEnd w:id="1260"/>
    <w:p>
      <w:pPr>
        <w:pStyle w:val="0"/>
        <w:spacing w:before="240" w:lineRule="auto"/>
        <w:ind w:firstLine="540"/>
        <w:jc w:val="both"/>
      </w:pPr>
      <w:r>
        <w:rPr>
          <w:sz w:val="24"/>
        </w:rPr>
        <w:t xml:space="preserve">5) право на досрочное назначение страховой пенсии по старости в порядке, установленном </w:t>
      </w:r>
      <w:hyperlink w:history="0" r:id="rId722" w:tooltip="Федеральный закон от 28.12.2013 N 400-ФЗ (ред. от 20.02.2026) &quot;О страховых пенсиях&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723"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закона</w:t>
        </w:r>
      </w:hyperlink>
      <w:r>
        <w:rPr>
          <w:sz w:val="24"/>
        </w:rPr>
        <w:t xml:space="preserve"> от 21.07.2014 N 216-ФЗ)</w:t>
      </w:r>
    </w:p>
    <w:p>
      <w:pPr>
        <w:pStyle w:val="0"/>
        <w:spacing w:before="240" w:lineRule="auto"/>
        <w:ind w:firstLine="540"/>
        <w:jc w:val="both"/>
      </w:pPr>
      <w:r>
        <w:rPr>
          <w:sz w:val="24"/>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pStyle w:val="0"/>
        <w:spacing w:before="240" w:lineRule="auto"/>
        <w:ind w:firstLine="540"/>
        <w:jc w:val="both"/>
      </w:pPr>
      <w:r>
        <w:rPr>
          <w:sz w:val="24"/>
        </w:rP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r>
        <w:rPr>
          <w:sz w:val="24"/>
        </w:rPr>
        <w:t xml:space="preserve">актами</w:t>
      </w:r>
      <w:r>
        <w:rPr>
          <w:sz w:val="24"/>
        </w:rP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0"/>
        <w:jc w:val="both"/>
      </w:pPr>
      <w:r>
        <w:rPr>
          <w:sz w:val="24"/>
        </w:rPr>
        <w:t xml:space="preserve">(в ред. Федерального </w:t>
      </w:r>
      <w:hyperlink w:history="0" r:id="rId724"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spacing w:before="240" w:lineRule="auto"/>
        <w:ind w:firstLine="540"/>
        <w:jc w:val="both"/>
      </w:pPr>
      <w:r>
        <w:rPr>
          <w:sz w:val="24"/>
        </w:rPr>
        <w:t xml:space="preserve">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pPr>
        <w:pStyle w:val="0"/>
        <w:jc w:val="both"/>
      </w:pPr>
      <w:r>
        <w:rPr>
          <w:sz w:val="24"/>
        </w:rPr>
        <w:t xml:space="preserve">(часть 5.1 введена Федеральным </w:t>
      </w:r>
      <w:hyperlink w:history="0" r:id="rId725"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21.04.2025 N 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w:history="0" r:id="rId726"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4"/>
                  <w:color w:val="0000ff"/>
                </w:rPr>
                <w:t xml:space="preserve">N 86-ФЗ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pPr>
        <w:pStyle w:val="0"/>
        <w:jc w:val="both"/>
      </w:pPr>
      <w:r>
        <w:rPr>
          <w:sz w:val="24"/>
        </w:rPr>
        <w:t xml:space="preserve">(часть 5.2 введена Федеральным </w:t>
      </w:r>
      <w:hyperlink w:history="0" r:id="rId727"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21.04.2025 N 86-ФЗ; в ред. Федерального </w:t>
      </w:r>
      <w:hyperlink w:history="0" r:id="rId728" w:tooltip="Федеральный закон от 29.09.2025 N 36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29.09.2025 N 368-ФЗ)</w:t>
      </w:r>
    </w:p>
    <w:bookmarkStart w:id="1271" w:name="P1271"/>
    <w:bookmarkEnd w:id="1271"/>
    <w:p>
      <w:pPr>
        <w:pStyle w:val="0"/>
        <w:spacing w:before="240" w:lineRule="auto"/>
        <w:ind w:firstLine="540"/>
        <w:jc w:val="both"/>
      </w:pPr>
      <w:r>
        <w:rPr>
          <w:sz w:val="24"/>
        </w:rP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pPr>
        <w:pStyle w:val="0"/>
        <w:jc w:val="both"/>
      </w:pPr>
      <w:r>
        <w:rPr>
          <w:sz w:val="24"/>
        </w:rPr>
        <w:t xml:space="preserve">(в ред. Федерального </w:t>
      </w:r>
      <w:hyperlink w:history="0" r:id="rId729"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bookmarkStart w:id="1273" w:name="P1273"/>
    <w:bookmarkEnd w:id="1273"/>
    <w:p>
      <w:pPr>
        <w:pStyle w:val="0"/>
        <w:spacing w:before="240" w:lineRule="auto"/>
        <w:ind w:firstLine="540"/>
        <w:jc w:val="both"/>
      </w:pPr>
      <w:r>
        <w:rPr>
          <w:sz w:val="24"/>
        </w:rPr>
        <w:t xml:space="preserve">6.1. </w:t>
      </w:r>
      <w:r>
        <w:rPr>
          <w:sz w:val="24"/>
        </w:rPr>
        <w:t xml:space="preserve">Перечень</w:t>
      </w:r>
      <w:r>
        <w:rPr>
          <w:sz w:val="24"/>
        </w:rPr>
        <w:t xml:space="preserve"> документов, подготовка которых осуществляется педагогическими работниками при реализации:</w:t>
      </w:r>
    </w:p>
    <w:p>
      <w:pPr>
        <w:pStyle w:val="0"/>
        <w:spacing w:before="240" w:lineRule="auto"/>
        <w:ind w:firstLine="540"/>
        <w:jc w:val="both"/>
      </w:pPr>
      <w:r>
        <w:rPr>
          <w:sz w:val="24"/>
        </w:rPr>
        <w:t xml:space="preserve">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pPr>
        <w:pStyle w:val="0"/>
        <w:spacing w:before="240" w:lineRule="auto"/>
        <w:ind w:firstLine="540"/>
        <w:jc w:val="both"/>
      </w:pPr>
      <w:r>
        <w:rPr>
          <w:sz w:val="24"/>
        </w:rPr>
        <w:t xml:space="preserve">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40" w:lineRule="auto"/>
        <w:ind w:firstLine="540"/>
        <w:jc w:val="both"/>
      </w:pPr>
      <w:r>
        <w:rPr>
          <w:sz w:val="24"/>
        </w:rPr>
        <w:t xml:space="preserve">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40" w:lineRule="auto"/>
        <w:ind w:firstLine="540"/>
        <w:jc w:val="both"/>
      </w:pPr>
      <w:r>
        <w:rPr>
          <w:sz w:val="24"/>
        </w:rPr>
        <w:t xml:space="preserve">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40" w:lineRule="auto"/>
        <w:ind w:firstLine="540"/>
        <w:jc w:val="both"/>
      </w:pPr>
      <w:r>
        <w:rPr>
          <w:sz w:val="24"/>
        </w:rPr>
        <w:t xml:space="preserve">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pPr>
        <w:pStyle w:val="0"/>
        <w:jc w:val="both"/>
      </w:pPr>
      <w:r>
        <w:rPr>
          <w:sz w:val="24"/>
        </w:rPr>
        <w:t xml:space="preserve">(часть 6.1 в ред. Федерального </w:t>
      </w:r>
      <w:hyperlink w:history="0" r:id="rId730"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328-ФЗ)</w:t>
      </w:r>
    </w:p>
    <w:p>
      <w:pPr>
        <w:pStyle w:val="0"/>
        <w:spacing w:before="240" w:lineRule="auto"/>
        <w:ind w:firstLine="540"/>
        <w:jc w:val="both"/>
      </w:pPr>
      <w:r>
        <w:rPr>
          <w:sz w:val="24"/>
        </w:rPr>
        <w:t xml:space="preserve">6.2. Не допускается возложение на педагогических работников работы, не предусмотренной </w:t>
      </w:r>
      <w:hyperlink w:history="0" w:anchor="P1271" w:tooltip="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
        <w:r>
          <w:rPr>
            <w:sz w:val="24"/>
            <w:color w:val="0000ff"/>
          </w:rPr>
          <w:t xml:space="preserve">частями 6</w:t>
        </w:r>
      </w:hyperlink>
      <w:r>
        <w:rPr>
          <w:sz w:val="24"/>
        </w:rPr>
        <w:t xml:space="preserve"> и </w:t>
      </w:r>
      <w:hyperlink w:history="0" w:anchor="P1285" w:tooltip="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
        <w:r>
          <w:rPr>
            <w:sz w:val="24"/>
            <w:color w:val="0000ff"/>
          </w:rPr>
          <w:t xml:space="preserve">9</w:t>
        </w:r>
      </w:hyperlink>
      <w:r>
        <w:rPr>
          <w:sz w:val="24"/>
        </w:rPr>
        <w:t xml:space="preserve"> настоящей статьи, в том числе связанной с подготовкой документов, не включенных в перечни, указанные в </w:t>
      </w:r>
      <w:hyperlink w:history="0" w:anchor="P1273" w:tooltip="6.1. Перечень документов, подготовка которых осуществляется педагогическими работниками при реализации:">
        <w:r>
          <w:rPr>
            <w:sz w:val="24"/>
            <w:color w:val="0000ff"/>
          </w:rPr>
          <w:t xml:space="preserve">части 6.1</w:t>
        </w:r>
      </w:hyperlink>
      <w:r>
        <w:rPr>
          <w:sz w:val="24"/>
        </w:rPr>
        <w:t xml:space="preserve"> настоящей статьи.</w:t>
      </w:r>
    </w:p>
    <w:p>
      <w:pPr>
        <w:pStyle w:val="0"/>
        <w:jc w:val="both"/>
      </w:pPr>
      <w:r>
        <w:rPr>
          <w:sz w:val="24"/>
        </w:rPr>
        <w:t xml:space="preserve">(часть 6.2 введена Федеральным </w:t>
      </w:r>
      <w:hyperlink w:history="0" r:id="rId731" w:tooltip="Федеральный закон от 14.07.2022 N 298-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14.07.2022 N 298-ФЗ; в ред. Федерального </w:t>
      </w:r>
      <w:hyperlink w:history="0" r:id="rId732"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328-ФЗ)</w:t>
      </w:r>
    </w:p>
    <w:p>
      <w:pPr>
        <w:pStyle w:val="0"/>
        <w:spacing w:before="240" w:lineRule="auto"/>
        <w:ind w:firstLine="540"/>
        <w:jc w:val="both"/>
      </w:pPr>
      <w:r>
        <w:rPr>
          <w:sz w:val="24"/>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w:history="0" r:id="rId733" w:tooltip="&quot;Трудовой кодекс Российской Федерации&quot; от 30.12.2001 N 197-ФЗ (ред. от 29.12.2025, с изм. от 15.05.2026) {КонсультантПлюс}">
        <w:r>
          <w:rPr>
            <w:sz w:val="24"/>
            <w:color w:val="0000ff"/>
          </w:rPr>
          <w:t xml:space="preserve">законодательства</w:t>
        </w:r>
      </w:hyperlink>
      <w:r>
        <w:rPr>
          <w:sz w:val="24"/>
        </w:rPr>
        <w:t xml:space="preserve"> и с учетом </w:t>
      </w:r>
      <w:r>
        <w:rPr>
          <w:sz w:val="24"/>
        </w:rPr>
        <w:t xml:space="preserve">особенностей</w:t>
      </w:r>
      <w:r>
        <w:rPr>
          <w:sz w:val="24"/>
        </w:rPr>
        <w:t xml:space="preserve">,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73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bookmarkStart w:id="1284" w:name="P1284"/>
    <w:bookmarkEnd w:id="1284"/>
    <w:p>
      <w:pPr>
        <w:pStyle w:val="0"/>
        <w:spacing w:before="240" w:lineRule="auto"/>
        <w:ind w:firstLine="540"/>
        <w:jc w:val="both"/>
      </w:pPr>
      <w:r>
        <w:rPr>
          <w:sz w:val="24"/>
        </w:rPr>
        <w:t xml:space="preserve">8. Педагогические работники, проживающие и работающие в </w:t>
      </w:r>
      <w:hyperlink w:history="0" r:id="rId735"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ального округа&quot; {КонсультантПлюс}">
        <w:r>
          <w:rPr>
            <w:sz w:val="24"/>
            <w:color w:val="0000ff"/>
          </w:rPr>
          <w:t xml:space="preserve">сельских</w:t>
        </w:r>
      </w:hyperlink>
      <w:r>
        <w:rPr>
          <w:sz w:val="24"/>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w:history="0" r:id="rId736"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4"/>
            <w:color w:val="0000ff"/>
          </w:rPr>
          <w:t xml:space="preserve">порядок</w:t>
        </w:r>
      </w:hyperlink>
      <w:r>
        <w:rPr>
          <w:sz w:val="24"/>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bookmarkStart w:id="1285" w:name="P1285"/>
    <w:bookmarkEnd w:id="1285"/>
    <w:p>
      <w:pPr>
        <w:pStyle w:val="0"/>
        <w:spacing w:before="240" w:lineRule="auto"/>
        <w:ind w:firstLine="540"/>
        <w:jc w:val="both"/>
      </w:pPr>
      <w:r>
        <w:rPr>
          <w:sz w:val="24"/>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w:history="0" r:id="rId737"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и иными </w:t>
      </w:r>
      <w:hyperlink w:history="0" r:id="rId738" w:tooltip="&lt;Письмо&gt; Минпросвещения России от 28.01.2026 N ОК-133/08 &quot;О методических рекомендациях&quot; (вместе с &quot;Методическими рекомендациями по соблюдению государственных гарантий и установлению компенсаций педагогическим работникам, привлекаемым к проведению государственной итоговой аттестации&quot;) {КонсультантПлюс}">
        <w:r>
          <w:rPr>
            <w:sz w:val="24"/>
            <w:color w:val="0000ff"/>
          </w:rPr>
          <w:t xml:space="preserve">актами</w:t>
        </w:r>
      </w:hyperlink>
      <w:r>
        <w:rPr>
          <w:sz w:val="24"/>
        </w:rPr>
        <w:t xml:space="preserve">,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0"/>
        <w:jc w:val="both"/>
      </w:pPr>
      <w:r>
        <w:rPr>
          <w:sz w:val="24"/>
        </w:rPr>
        <w:t xml:space="preserve">(часть 9 в ред. Федерального </w:t>
      </w:r>
      <w:hyperlink w:history="0" r:id="rId739"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03.07.2018 N 188-ФЗ)</w:t>
      </w:r>
    </w:p>
    <w:bookmarkStart w:id="1287" w:name="P1287"/>
    <w:bookmarkEnd w:id="1287"/>
    <w:p>
      <w:pPr>
        <w:pStyle w:val="0"/>
        <w:spacing w:before="240" w:lineRule="auto"/>
        <w:ind w:firstLine="540"/>
        <w:jc w:val="both"/>
      </w:pPr>
      <w:r>
        <w:rPr>
          <w:sz w:val="24"/>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pPr>
        <w:pStyle w:val="0"/>
        <w:jc w:val="both"/>
      </w:pPr>
      <w:r>
        <w:rPr>
          <w:sz w:val="24"/>
        </w:rPr>
        <w:t xml:space="preserve">(часть 10 в ред. Федерального </w:t>
      </w:r>
      <w:hyperlink w:history="0" r:id="rId740"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19.12.2023 N 618-ФЗ)</w:t>
      </w:r>
    </w:p>
    <w:p>
      <w:pPr>
        <w:pStyle w:val="0"/>
        <w:ind w:firstLine="540"/>
        <w:jc w:val="both"/>
      </w:pPr>
      <w:r>
        <w:rPr>
          <w:sz w:val="24"/>
        </w:rPr>
      </w:r>
    </w:p>
    <w:p>
      <w:pPr>
        <w:pStyle w:val="2"/>
        <w:outlineLvl w:val="1"/>
        <w:ind w:firstLine="540"/>
        <w:jc w:val="both"/>
      </w:pPr>
      <w:r>
        <w:rPr>
          <w:sz w:val="24"/>
        </w:rPr>
        <w:t xml:space="preserve">Статья 48. Обязанности и ответственность педагогических работников</w:t>
      </w:r>
    </w:p>
    <w:p>
      <w:pPr>
        <w:pStyle w:val="0"/>
        <w:ind w:firstLine="540"/>
        <w:jc w:val="both"/>
      </w:pPr>
      <w:r>
        <w:rPr>
          <w:sz w:val="24"/>
        </w:rPr>
      </w:r>
    </w:p>
    <w:bookmarkStart w:id="1292" w:name="P1292"/>
    <w:bookmarkEnd w:id="1292"/>
    <w:p>
      <w:pPr>
        <w:pStyle w:val="0"/>
        <w:ind w:firstLine="540"/>
        <w:jc w:val="both"/>
      </w:pPr>
      <w:r>
        <w:rPr>
          <w:sz w:val="24"/>
        </w:rPr>
        <w:t xml:space="preserve">1. Педагогические работники обязаны:</w:t>
      </w:r>
    </w:p>
    <w:p>
      <w:pPr>
        <w:pStyle w:val="0"/>
        <w:spacing w:before="240" w:lineRule="auto"/>
        <w:ind w:firstLine="540"/>
        <w:jc w:val="both"/>
      </w:pPr>
      <w:r>
        <w:rPr>
          <w:sz w:val="24"/>
        </w:rPr>
        <w:t xml:space="preserve">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pPr>
        <w:pStyle w:val="0"/>
        <w:jc w:val="both"/>
      </w:pPr>
      <w:r>
        <w:rPr>
          <w:sz w:val="24"/>
        </w:rPr>
        <w:t xml:space="preserve">(п. 1 в ред. Федерального </w:t>
      </w:r>
      <w:hyperlink w:history="0" r:id="rId741"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25.12.2023 N 685-ФЗ)</w:t>
      </w:r>
    </w:p>
    <w:p>
      <w:pPr>
        <w:pStyle w:val="0"/>
        <w:spacing w:before="240" w:lineRule="auto"/>
        <w:ind w:firstLine="540"/>
        <w:jc w:val="both"/>
      </w:pPr>
      <w:r>
        <w:rPr>
          <w:sz w:val="24"/>
        </w:rPr>
        <w:t xml:space="preserve">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pPr>
        <w:pStyle w:val="0"/>
        <w:jc w:val="both"/>
      </w:pPr>
      <w:r>
        <w:rPr>
          <w:sz w:val="24"/>
        </w:rPr>
        <w:t xml:space="preserve">(п. 1.1 введен Федеральным </w:t>
      </w:r>
      <w:hyperlink w:history="0" r:id="rId74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25.12.2023 N 685-ФЗ)</w:t>
      </w:r>
    </w:p>
    <w:p>
      <w:pPr>
        <w:pStyle w:val="0"/>
        <w:spacing w:before="240" w:lineRule="auto"/>
        <w:ind w:firstLine="540"/>
        <w:jc w:val="both"/>
      </w:pPr>
      <w:r>
        <w:rPr>
          <w:sz w:val="24"/>
        </w:rPr>
        <w:t xml:space="preserve">2) соблюдать правовые, нравственные и этические нормы, следовать требованиям профессиональной этики;</w:t>
      </w:r>
    </w:p>
    <w:p>
      <w:pPr>
        <w:pStyle w:val="0"/>
        <w:spacing w:before="240" w:lineRule="auto"/>
        <w:ind w:firstLine="540"/>
        <w:jc w:val="both"/>
      </w:pPr>
      <w:r>
        <w:rPr>
          <w:sz w:val="24"/>
        </w:rPr>
        <w:t xml:space="preserve">3) уважать честь и достоинство обучающихся и других участников образовательных отношений;</w:t>
      </w:r>
    </w:p>
    <w:p>
      <w:pPr>
        <w:pStyle w:val="0"/>
        <w:spacing w:before="240" w:lineRule="auto"/>
        <w:ind w:firstLine="540"/>
        <w:jc w:val="both"/>
      </w:pPr>
      <w:r>
        <w:rPr>
          <w:sz w:val="24"/>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pPr>
        <w:pStyle w:val="0"/>
        <w:jc w:val="both"/>
      </w:pPr>
      <w:r>
        <w:rPr>
          <w:sz w:val="24"/>
        </w:rPr>
        <w:t xml:space="preserve">(п. 4 в ред. Федерального </w:t>
      </w:r>
      <w:hyperlink w:history="0" r:id="rId743"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25.12.2023 N 685-ФЗ)</w:t>
      </w:r>
    </w:p>
    <w:p>
      <w:pPr>
        <w:pStyle w:val="0"/>
        <w:spacing w:before="240" w:lineRule="auto"/>
        <w:ind w:firstLine="540"/>
        <w:jc w:val="both"/>
      </w:pPr>
      <w:r>
        <w:rPr>
          <w:sz w:val="24"/>
        </w:rPr>
        <w:t xml:space="preserve">5) применять педагогически обоснованные и обеспечивающие высокое качество образования формы, методы обучения и воспитания;</w:t>
      </w:r>
    </w:p>
    <w:p>
      <w:pPr>
        <w:pStyle w:val="0"/>
        <w:spacing w:before="240" w:lineRule="auto"/>
        <w:ind w:firstLine="540"/>
        <w:jc w:val="both"/>
      </w:pPr>
      <w:r>
        <w:rPr>
          <w:sz w:val="24"/>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pPr>
        <w:pStyle w:val="0"/>
        <w:jc w:val="both"/>
      </w:pPr>
      <w:r>
        <w:rPr>
          <w:sz w:val="24"/>
        </w:rPr>
        <w:t xml:space="preserve">(п. 6 в ред. Федерального </w:t>
      </w:r>
      <w:hyperlink w:history="0" r:id="rId744"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7) систематически повышать свой профессиональный уровень;</w:t>
      </w:r>
    </w:p>
    <w:p>
      <w:pPr>
        <w:pStyle w:val="0"/>
        <w:spacing w:before="240" w:lineRule="auto"/>
        <w:ind w:firstLine="540"/>
        <w:jc w:val="both"/>
      </w:pPr>
      <w:r>
        <w:rPr>
          <w:sz w:val="24"/>
        </w:rPr>
        <w:t xml:space="preserve">8) проходить аттестацию на соответствие занимаемой должности в порядке, установленном законодательством об образовании;</w:t>
      </w:r>
    </w:p>
    <w:p>
      <w:pPr>
        <w:pStyle w:val="0"/>
        <w:spacing w:before="240" w:lineRule="auto"/>
        <w:ind w:firstLine="540"/>
        <w:jc w:val="both"/>
      </w:pPr>
      <w:r>
        <w:rPr>
          <w:sz w:val="24"/>
        </w:rPr>
        <w:t xml:space="preserve">9) проходить в соответствии с трудовым </w:t>
      </w:r>
      <w:r>
        <w:rPr>
          <w:sz w:val="24"/>
        </w:rPr>
        <w:t xml:space="preserve">законодательством</w:t>
      </w:r>
      <w:r>
        <w:rPr>
          <w:sz w:val="24"/>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0"/>
        <w:spacing w:before="240" w:lineRule="auto"/>
        <w:ind w:firstLine="540"/>
        <w:jc w:val="both"/>
      </w:pPr>
      <w:r>
        <w:rPr>
          <w:sz w:val="24"/>
        </w:rPr>
        <w:t xml:space="preserve">10) проходить в установленном законодательством Российской Федерации </w:t>
      </w:r>
      <w:hyperlink w:history="0" r:id="rId745"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sz w:val="24"/>
            <w:color w:val="0000ff"/>
          </w:rPr>
          <w:t xml:space="preserve">порядке</w:t>
        </w:r>
      </w:hyperlink>
      <w:r>
        <w:rPr>
          <w:sz w:val="24"/>
        </w:rPr>
        <w:t xml:space="preserve"> обучение и проверку знаний и навыков в области охраны труда;</w:t>
      </w:r>
    </w:p>
    <w:p>
      <w:pPr>
        <w:pStyle w:val="0"/>
        <w:spacing w:before="240" w:lineRule="auto"/>
        <w:ind w:firstLine="540"/>
        <w:jc w:val="both"/>
      </w:pPr>
      <w:r>
        <w:rPr>
          <w:sz w:val="24"/>
        </w:rP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pPr>
        <w:pStyle w:val="0"/>
        <w:spacing w:before="240" w:lineRule="auto"/>
        <w:ind w:firstLine="540"/>
        <w:jc w:val="both"/>
      </w:pPr>
      <w:r>
        <w:rPr>
          <w:sz w:val="24"/>
        </w:rPr>
        <w:t xml:space="preserve">12) исполнять иные обязанности, предусмотренные настоящим Федеральным </w:t>
      </w:r>
      <w:r>
        <w:rPr>
          <w:sz w:val="24"/>
        </w:rPr>
        <w:t xml:space="preserve">законом</w:t>
      </w:r>
      <w:r>
        <w:rPr>
          <w:sz w:val="24"/>
        </w:rPr>
        <w:t xml:space="preserve">.</w:t>
      </w:r>
    </w:p>
    <w:p>
      <w:pPr>
        <w:pStyle w:val="0"/>
        <w:jc w:val="both"/>
      </w:pPr>
      <w:r>
        <w:rPr>
          <w:sz w:val="24"/>
        </w:rPr>
        <w:t xml:space="preserve">(п. 12 введен Федеральным </w:t>
      </w:r>
      <w:hyperlink w:history="0" r:id="rId746"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19.12.2023 N 618-ФЗ)</w:t>
      </w:r>
    </w:p>
    <w:bookmarkStart w:id="1311" w:name="P1311"/>
    <w:bookmarkEnd w:id="1311"/>
    <w:p>
      <w:pPr>
        <w:pStyle w:val="0"/>
        <w:spacing w:before="240" w:lineRule="auto"/>
        <w:ind w:firstLine="540"/>
        <w:jc w:val="both"/>
      </w:pPr>
      <w:r>
        <w:rPr>
          <w:sz w:val="24"/>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pPr>
        <w:pStyle w:val="0"/>
        <w:spacing w:before="240" w:lineRule="auto"/>
        <w:ind w:firstLine="540"/>
        <w:jc w:val="both"/>
      </w:pPr>
      <w:r>
        <w:rPr>
          <w:sz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w:history="0" r:id="rId7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w:t>
      </w:r>
    </w:p>
    <w:p>
      <w:pPr>
        <w:pStyle w:val="0"/>
        <w:spacing w:before="240" w:lineRule="auto"/>
        <w:ind w:firstLine="540"/>
        <w:jc w:val="both"/>
      </w:pPr>
      <w:r>
        <w:rPr>
          <w:sz w:val="24"/>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history="0" w:anchor="P1292" w:tooltip="1. Педагогические работники обязаны:">
        <w:r>
          <w:rPr>
            <w:sz w:val="24"/>
            <w:color w:val="0000ff"/>
          </w:rPr>
          <w:t xml:space="preserve">частью 1</w:t>
        </w:r>
      </w:hyperlink>
      <w:r>
        <w:rPr>
          <w:sz w:val="24"/>
        </w:rPr>
        <w:t xml:space="preserve"> настоящей статьи, учитывается при прохождении ими аттестации.</w:t>
      </w:r>
    </w:p>
    <w:p>
      <w:pPr>
        <w:pStyle w:val="0"/>
        <w:ind w:firstLine="540"/>
        <w:jc w:val="both"/>
      </w:pPr>
      <w:r>
        <w:rPr>
          <w:sz w:val="24"/>
        </w:rPr>
      </w:r>
    </w:p>
    <w:p>
      <w:pPr>
        <w:pStyle w:val="2"/>
        <w:outlineLvl w:val="1"/>
        <w:ind w:firstLine="540"/>
        <w:jc w:val="both"/>
      </w:pPr>
      <w:r>
        <w:rPr>
          <w:sz w:val="24"/>
        </w:rPr>
        <w:t xml:space="preserve">Статья 49. Аттестация педагогических работников</w:t>
      </w:r>
    </w:p>
    <w:p>
      <w:pPr>
        <w:pStyle w:val="0"/>
        <w:ind w:firstLine="540"/>
        <w:jc w:val="both"/>
      </w:pPr>
      <w:r>
        <w:rPr>
          <w:sz w:val="24"/>
        </w:rPr>
      </w:r>
    </w:p>
    <w:p>
      <w:pPr>
        <w:pStyle w:val="0"/>
        <w:ind w:firstLine="540"/>
        <w:jc w:val="both"/>
      </w:pPr>
      <w:r>
        <w:rPr>
          <w:sz w:val="24"/>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w:history="0" r:id="rId748"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4"/>
                  <w:color w:val="0000ff"/>
                </w:rPr>
                <w:t xml:space="preserve">N 19-ФЗ</w:t>
              </w:r>
            </w:hyperlink>
            <w:r>
              <w:rPr>
                <w:sz w:val="24"/>
                <w:color w:val="392c69"/>
              </w:rPr>
              <w:t xml:space="preserve">, от 05.05.2014 </w:t>
            </w:r>
            <w:hyperlink w:history="0" r:id="rId749"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4"/>
                  <w:color w:val="0000ff"/>
                </w:rPr>
                <w:t xml:space="preserve">N 84-ФЗ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pPr>
        <w:pStyle w:val="0"/>
        <w:spacing w:before="240" w:lineRule="auto"/>
        <w:ind w:firstLine="540"/>
        <w:jc w:val="both"/>
      </w:pPr>
      <w:r>
        <w:rPr>
          <w:sz w:val="24"/>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0"/>
        <w:spacing w:before="240" w:lineRule="auto"/>
        <w:ind w:firstLine="540"/>
        <w:jc w:val="both"/>
      </w:pPr>
      <w:r>
        <w:rPr>
          <w:sz w:val="24"/>
        </w:rPr>
        <w:t xml:space="preserve">4. </w:t>
      </w:r>
      <w:r>
        <w:rPr>
          <w:sz w:val="24"/>
        </w:rPr>
        <w:t xml:space="preserve">Порядок</w:t>
      </w:r>
      <w:r>
        <w:rPr>
          <w:sz w:val="24"/>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4"/>
        </w:rPr>
        <w:t xml:space="preserve">(в ред. Федеральных законов от 26.07.2019 </w:t>
      </w:r>
      <w:hyperlink w:history="0" r:id="rId75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24.07.2023 </w:t>
      </w:r>
      <w:hyperlink w:history="0" r:id="rId751"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N 385-ФЗ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50. Научно-педагогические работники</w:t>
      </w:r>
    </w:p>
    <w:p>
      <w:pPr>
        <w:pStyle w:val="0"/>
        <w:ind w:firstLine="540"/>
        <w:jc w:val="both"/>
      </w:pPr>
      <w:r>
        <w:rPr>
          <w:sz w:val="24"/>
        </w:rPr>
      </w:r>
    </w:p>
    <w:p>
      <w:pPr>
        <w:pStyle w:val="0"/>
        <w:ind w:firstLine="540"/>
        <w:jc w:val="both"/>
      </w:pPr>
      <w:r>
        <w:rPr>
          <w:sz w:val="24"/>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pPr>
        <w:pStyle w:val="0"/>
        <w:spacing w:before="240" w:lineRule="auto"/>
        <w:ind w:firstLine="540"/>
        <w:jc w:val="both"/>
      </w:pPr>
      <w:r>
        <w:rPr>
          <w:sz w:val="24"/>
        </w:rPr>
        <w:t xml:space="preserve">2. Научные работники образовательных организаций наряду с правами, предусмотренными </w:t>
      </w:r>
      <w:hyperlink w:history="0" r:id="rId752"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законодательством</w:t>
        </w:r>
      </w:hyperlink>
      <w:r>
        <w:rPr>
          <w:sz w:val="24"/>
        </w:rPr>
        <w:t xml:space="preserve"> о науке и государственной научно-технической политике, имеют право:</w:t>
      </w:r>
    </w:p>
    <w:p>
      <w:pPr>
        <w:pStyle w:val="0"/>
        <w:spacing w:before="240" w:lineRule="auto"/>
        <w:ind w:firstLine="540"/>
        <w:jc w:val="both"/>
      </w:pPr>
      <w:r>
        <w:rPr>
          <w:sz w:val="24"/>
        </w:rPr>
        <w:t xml:space="preserve">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pPr>
        <w:pStyle w:val="0"/>
        <w:spacing w:before="240" w:lineRule="auto"/>
        <w:ind w:firstLine="540"/>
        <w:jc w:val="both"/>
      </w:pPr>
      <w:r>
        <w:rPr>
          <w:sz w:val="24"/>
        </w:rPr>
        <w:t xml:space="preserve">2) участвовать в обсуждении вопросов, относящихся к деятельности образовательной организации;</w:t>
      </w:r>
    </w:p>
    <w:p>
      <w:pPr>
        <w:pStyle w:val="0"/>
        <w:spacing w:before="240" w:lineRule="auto"/>
        <w:ind w:firstLine="540"/>
        <w:jc w:val="both"/>
      </w:pPr>
      <w:r>
        <w:rPr>
          <w:sz w:val="24"/>
        </w:rP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pPr>
        <w:pStyle w:val="0"/>
        <w:spacing w:before="240" w:lineRule="auto"/>
        <w:ind w:firstLine="540"/>
        <w:jc w:val="both"/>
      </w:pPr>
      <w:r>
        <w:rPr>
          <w:sz w:val="24"/>
        </w:rPr>
        <w:t xml:space="preserve">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pPr>
        <w:pStyle w:val="0"/>
        <w:spacing w:before="240" w:lineRule="auto"/>
        <w:ind w:firstLine="540"/>
        <w:jc w:val="both"/>
      </w:pPr>
      <w:r>
        <w:rPr>
          <w:sz w:val="24"/>
        </w:rPr>
        <w:t xml:space="preserve">3. Научные работники образовательной организации наряду с обязанностями, предусмотренными </w:t>
      </w:r>
      <w:hyperlink w:history="0" r:id="rId753"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законодательством</w:t>
        </w:r>
      </w:hyperlink>
      <w:r>
        <w:rPr>
          <w:sz w:val="24"/>
        </w:rPr>
        <w:t xml:space="preserve"> о науке и государственной научно-технической политике, обязаны:</w:t>
      </w:r>
    </w:p>
    <w:p>
      <w:pPr>
        <w:pStyle w:val="0"/>
        <w:spacing w:before="240" w:lineRule="auto"/>
        <w:ind w:firstLine="540"/>
        <w:jc w:val="both"/>
      </w:pPr>
      <w:r>
        <w:rPr>
          <w:sz w:val="24"/>
        </w:rPr>
        <w:t xml:space="preserve">1) формировать у обучающихся профессиональные качества по избранным профессии, специальности или направлению подготовки;</w:t>
      </w:r>
    </w:p>
    <w:p>
      <w:pPr>
        <w:pStyle w:val="0"/>
        <w:spacing w:before="240" w:lineRule="auto"/>
        <w:ind w:firstLine="540"/>
        <w:jc w:val="both"/>
      </w:pPr>
      <w:r>
        <w:rPr>
          <w:sz w:val="24"/>
        </w:rPr>
        <w:t xml:space="preserve">2) развивать у обучающихся самостоятельность, инициативу, творческие способности.</w:t>
      </w:r>
    </w:p>
    <w:p>
      <w:pPr>
        <w:pStyle w:val="0"/>
        <w:ind w:firstLine="540"/>
        <w:jc w:val="both"/>
      </w:pPr>
      <w:r>
        <w:rPr>
          <w:sz w:val="24"/>
        </w:rPr>
      </w:r>
    </w:p>
    <w:p>
      <w:pPr>
        <w:pStyle w:val="2"/>
        <w:outlineLvl w:val="1"/>
        <w:ind w:firstLine="540"/>
        <w:jc w:val="both"/>
      </w:pPr>
      <w:r>
        <w:rPr>
          <w:sz w:val="24"/>
        </w:rPr>
        <w:t xml:space="preserve">Статья 51. Правовой статус руководителя образовательной организации. Президент образовательной организации высшего образования</w:t>
      </w:r>
    </w:p>
    <w:p>
      <w:pPr>
        <w:pStyle w:val="0"/>
        <w:ind w:firstLine="540"/>
        <w:jc w:val="both"/>
      </w:pPr>
      <w:r>
        <w:rPr>
          <w:sz w:val="24"/>
        </w:rPr>
      </w:r>
    </w:p>
    <w:p>
      <w:pPr>
        <w:pStyle w:val="0"/>
        <w:ind w:firstLine="540"/>
        <w:jc w:val="both"/>
      </w:pPr>
      <w:r>
        <w:rPr>
          <w:sz w:val="24"/>
        </w:rPr>
        <w:t xml:space="preserve">1. Руководитель образовательной организации в соответствии с законодательством Российской Федерации и уставом образовательной организации:</w:t>
      </w:r>
    </w:p>
    <w:p>
      <w:pPr>
        <w:pStyle w:val="0"/>
        <w:spacing w:before="240" w:lineRule="auto"/>
        <w:ind w:firstLine="540"/>
        <w:jc w:val="both"/>
      </w:pPr>
      <w:r>
        <w:rPr>
          <w:sz w:val="24"/>
        </w:rP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pPr>
        <w:pStyle w:val="0"/>
        <w:spacing w:before="240" w:lineRule="auto"/>
        <w:ind w:firstLine="540"/>
        <w:jc w:val="both"/>
      </w:pPr>
      <w:r>
        <w:rPr>
          <w:sz w:val="24"/>
        </w:rPr>
        <w:t xml:space="preserve">2) назначается учредителем образовательной организации;</w:t>
      </w:r>
    </w:p>
    <w:bookmarkStart w:id="1342" w:name="P1342"/>
    <w:bookmarkEnd w:id="1342"/>
    <w:p>
      <w:pPr>
        <w:pStyle w:val="0"/>
        <w:spacing w:before="240" w:lineRule="auto"/>
        <w:ind w:firstLine="540"/>
        <w:jc w:val="both"/>
      </w:pPr>
      <w:r>
        <w:rPr>
          <w:sz w:val="24"/>
        </w:rPr>
        <w:t xml:space="preserve">3) назначается Президентом Российской Федерации в случаях, установленных федеральными </w:t>
      </w:r>
      <w:hyperlink w:history="0" r:id="rId754"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4"/>
            <w:color w:val="0000ff"/>
          </w:rPr>
          <w:t xml:space="preserve">законами</w:t>
        </w:r>
      </w:hyperlink>
      <w:r>
        <w:rPr>
          <w:sz w:val="24"/>
        </w:rPr>
        <w:t xml:space="preserve">;</w:t>
      </w:r>
    </w:p>
    <w:bookmarkStart w:id="1343" w:name="P1343"/>
    <w:bookmarkEnd w:id="1343"/>
    <w:p>
      <w:pPr>
        <w:pStyle w:val="0"/>
        <w:spacing w:before="240" w:lineRule="auto"/>
        <w:ind w:firstLine="540"/>
        <w:jc w:val="both"/>
      </w:pPr>
      <w:r>
        <w:rPr>
          <w:sz w:val="24"/>
        </w:rPr>
        <w:t xml:space="preserve">4) назначается Правительством Российской Федерации (для ректоров федеральных университетов).</w:t>
      </w:r>
    </w:p>
    <w:p>
      <w:pPr>
        <w:pStyle w:val="0"/>
        <w:spacing w:before="240" w:lineRule="auto"/>
        <w:ind w:firstLine="540"/>
        <w:jc w:val="both"/>
      </w:pPr>
      <w:r>
        <w:rPr>
          <w:sz w:val="24"/>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w:t>
      </w:r>
      <w:r>
        <w:rPr>
          <w:sz w:val="24"/>
        </w:rPr>
        <w:t xml:space="preserve">справочниках</w:t>
      </w:r>
      <w:r>
        <w:rPr>
          <w:sz w:val="24"/>
        </w:rPr>
        <w:t xml:space="preserve">, по соответствующим должностям руководителей образовательных организаций и (или) профессиональным стандартам.</w:t>
      </w:r>
    </w:p>
    <w:p>
      <w:pPr>
        <w:pStyle w:val="0"/>
        <w:spacing w:before="240" w:lineRule="auto"/>
        <w:ind w:firstLine="540"/>
        <w:jc w:val="both"/>
      </w:pPr>
      <w:r>
        <w:rPr>
          <w:sz w:val="24"/>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r>
        <w:rPr>
          <w:sz w:val="24"/>
        </w:rPr>
        <w:t xml:space="preserve">законодательством</w:t>
      </w:r>
      <w:r>
        <w:rPr>
          <w:sz w:val="24"/>
        </w:rPr>
        <w:t xml:space="preserve">.</w:t>
      </w:r>
    </w:p>
    <w:p>
      <w:pPr>
        <w:pStyle w:val="0"/>
        <w:spacing w:before="240" w:lineRule="auto"/>
        <w:ind w:firstLine="540"/>
        <w:jc w:val="both"/>
      </w:pPr>
      <w:r>
        <w:rPr>
          <w:sz w:val="24"/>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history="0" w:anchor="P1342" w:tooltip="3) назначается Президентом Российской Федерации в случаях, установленных федеральными законами;">
        <w:r>
          <w:rPr>
            <w:sz w:val="24"/>
            <w:color w:val="0000ff"/>
          </w:rPr>
          <w:t xml:space="preserve">пунктах 3</w:t>
        </w:r>
      </w:hyperlink>
      <w:r>
        <w:rPr>
          <w:sz w:val="24"/>
        </w:rPr>
        <w:t xml:space="preserve"> и </w:t>
      </w:r>
      <w:hyperlink w:history="0" w:anchor="P1343" w:tooltip="4) назначается Правительством Российской Федерации (для ректоров федеральных университетов).">
        <w:r>
          <w:rPr>
            <w:sz w:val="24"/>
            <w:color w:val="0000ff"/>
          </w:rPr>
          <w:t xml:space="preserve">4 части 1</w:t>
        </w:r>
      </w:hyperlink>
      <w:r>
        <w:rPr>
          <w:sz w:val="24"/>
        </w:rPr>
        <w:t xml:space="preserve"> настоящей статьи) проходят обязательную аттестацию. </w:t>
      </w:r>
      <w:r>
        <w:rPr>
          <w:sz w:val="24"/>
        </w:rPr>
        <w:t xml:space="preserve">Порядок</w:t>
      </w:r>
      <w:r>
        <w:rPr>
          <w:sz w:val="24"/>
        </w:rPr>
        <w:t xml:space="preserve">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pPr>
        <w:pStyle w:val="0"/>
        <w:spacing w:before="240" w:lineRule="auto"/>
        <w:ind w:firstLine="540"/>
        <w:jc w:val="both"/>
      </w:pPr>
      <w:r>
        <w:rPr>
          <w:sz w:val="24"/>
        </w:rP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pPr>
        <w:pStyle w:val="0"/>
        <w:jc w:val="both"/>
      </w:pPr>
      <w:r>
        <w:rPr>
          <w:sz w:val="24"/>
        </w:rPr>
        <w:t xml:space="preserve">(часть 5 в ред. Федерального </w:t>
      </w:r>
      <w:hyperlink w:history="0" r:id="rId75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02.12.2019 N 403-ФЗ)</w:t>
      </w:r>
    </w:p>
    <w:p>
      <w:pPr>
        <w:pStyle w:val="0"/>
        <w:spacing w:before="240" w:lineRule="auto"/>
        <w:ind w:firstLine="540"/>
        <w:jc w:val="both"/>
      </w:pPr>
      <w:r>
        <w:rPr>
          <w:sz w:val="24"/>
        </w:rP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pPr>
        <w:pStyle w:val="0"/>
        <w:spacing w:before="240" w:lineRule="auto"/>
        <w:ind w:firstLine="540"/>
        <w:jc w:val="both"/>
      </w:pPr>
      <w:r>
        <w:rPr>
          <w:sz w:val="24"/>
        </w:rPr>
        <w:t xml:space="preserve">7. Права и социальные гарантии, предусмотренные для педагогических работников </w:t>
      </w:r>
      <w:hyperlink w:history="0" w:anchor="P1257"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4"/>
            <w:color w:val="0000ff"/>
          </w:rPr>
          <w:t xml:space="preserve">пунктами 3</w:t>
        </w:r>
      </w:hyperlink>
      <w:r>
        <w:rPr>
          <w:sz w:val="24"/>
        </w:rPr>
        <w:t xml:space="preserve"> и </w:t>
      </w:r>
      <w:hyperlink w:history="0" w:anchor="P1260" w:tooltip="5) право на досрочное назначение страховой пенсии по старости в порядке, установленном законодательством Российской Федерации;">
        <w:r>
          <w:rPr>
            <w:sz w:val="24"/>
            <w:color w:val="0000ff"/>
          </w:rPr>
          <w:t xml:space="preserve">5 части 5 статьи 47</w:t>
        </w:r>
      </w:hyperlink>
      <w:r>
        <w:rPr>
          <w:sz w:val="24"/>
        </w:rPr>
        <w:t xml:space="preserve"> настоящего Федерального закона, а также установленные в соответствии с </w:t>
      </w:r>
      <w:hyperlink w:history="0" w:anchor="P1287"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quot;Сириус&quot; и муниципальными правовыми актами могут ...">
        <w:r>
          <w:rPr>
            <w:sz w:val="24"/>
            <w:color w:val="0000ff"/>
          </w:rPr>
          <w:t xml:space="preserve">частью 10 статьи 47</w:t>
        </w:r>
      </w:hyperlink>
      <w:r>
        <w:rPr>
          <w:sz w:val="24"/>
        </w:rPr>
        <w:t xml:space="preserve"> настоящего Федерального закона предоставляются руководителям образовательных организаций.</w:t>
      </w:r>
    </w:p>
    <w:p>
      <w:pPr>
        <w:pStyle w:val="0"/>
        <w:jc w:val="both"/>
      </w:pPr>
      <w:r>
        <w:rPr>
          <w:sz w:val="24"/>
        </w:rPr>
        <w:t xml:space="preserve">(в ред. Федеральных законов от 01.03.2020 </w:t>
      </w:r>
      <w:hyperlink w:history="0" r:id="rId756"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4"/>
            <w:color w:val="0000ff"/>
          </w:rPr>
          <w:t xml:space="preserve">N 45-ФЗ</w:t>
        </w:r>
      </w:hyperlink>
      <w:r>
        <w:rPr>
          <w:sz w:val="24"/>
        </w:rPr>
        <w:t xml:space="preserve">, от 19.12.2023 </w:t>
      </w:r>
      <w:hyperlink w:history="0" r:id="rId757"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N 618-ФЗ</w:t>
        </w:r>
      </w:hyperlink>
      <w:r>
        <w:rPr>
          <w:sz w:val="24"/>
        </w:rPr>
        <w:t xml:space="preserve">)</w:t>
      </w:r>
    </w:p>
    <w:p>
      <w:pPr>
        <w:pStyle w:val="0"/>
        <w:spacing w:before="240" w:lineRule="auto"/>
        <w:ind w:firstLine="540"/>
        <w:jc w:val="both"/>
      </w:pPr>
      <w:r>
        <w:rPr>
          <w:sz w:val="24"/>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284"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4"/>
            <w:color w:val="0000ff"/>
          </w:rPr>
          <w:t xml:space="preserve">частью 8 статьи 47</w:t>
        </w:r>
      </w:hyperlink>
      <w:r>
        <w:rPr>
          <w:sz w:val="24"/>
        </w:rPr>
        <w:t xml:space="preserve"> настоящего Федерального закона. Размер, условия и </w:t>
      </w:r>
      <w:hyperlink w:history="0" r:id="rId758"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4"/>
            <w:color w:val="0000ff"/>
          </w:rPr>
          <w:t xml:space="preserve">порядок</w:t>
        </w:r>
      </w:hyperlink>
      <w:r>
        <w:rPr>
          <w:sz w:val="24"/>
        </w:rP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pPr>
        <w:pStyle w:val="0"/>
        <w:jc w:val="both"/>
      </w:pPr>
      <w:r>
        <w:rPr>
          <w:sz w:val="24"/>
        </w:rPr>
        <w:t xml:space="preserve">(часть 7.1 введена Федеральным </w:t>
      </w:r>
      <w:hyperlink w:history="0" r:id="rId759"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45-ФЗ)</w:t>
      </w:r>
    </w:p>
    <w:bookmarkStart w:id="1354" w:name="P1354"/>
    <w:bookmarkEnd w:id="1354"/>
    <w:p>
      <w:pPr>
        <w:pStyle w:val="0"/>
        <w:spacing w:before="240" w:lineRule="auto"/>
        <w:ind w:firstLine="540"/>
        <w:jc w:val="both"/>
      </w:pPr>
      <w:r>
        <w:rPr>
          <w:sz w:val="24"/>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pPr>
        <w:pStyle w:val="0"/>
        <w:jc w:val="both"/>
      </w:pPr>
      <w:r>
        <w:rPr>
          <w:sz w:val="24"/>
        </w:rPr>
        <w:t xml:space="preserve">(в ред. Федеральных законов от 25.05.2020 </w:t>
      </w:r>
      <w:hyperlink w:history="0" r:id="rId760"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4"/>
            <w:color w:val="0000ff"/>
          </w:rPr>
          <w:t xml:space="preserve">N 159-ФЗ</w:t>
        </w:r>
      </w:hyperlink>
      <w:r>
        <w:rPr>
          <w:sz w:val="24"/>
        </w:rPr>
        <w:t xml:space="preserve">, от 19.12.2023 </w:t>
      </w:r>
      <w:hyperlink w:history="0" r:id="rId761"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N 618-ФЗ</w:t>
        </w:r>
      </w:hyperlink>
      <w:r>
        <w:rPr>
          <w:sz w:val="24"/>
        </w:rPr>
        <w:t xml:space="preserve">)</w:t>
      </w:r>
    </w:p>
    <w:p>
      <w:pPr>
        <w:pStyle w:val="0"/>
        <w:spacing w:before="240" w:lineRule="auto"/>
        <w:ind w:firstLine="540"/>
        <w:jc w:val="both"/>
      </w:pPr>
      <w:r>
        <w:rPr>
          <w:sz w:val="24"/>
        </w:rP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pPr>
        <w:pStyle w:val="0"/>
        <w:spacing w:before="240" w:lineRule="auto"/>
        <w:ind w:firstLine="540"/>
        <w:jc w:val="both"/>
      </w:pPr>
      <w:r>
        <w:rPr>
          <w:sz w:val="24"/>
        </w:rPr>
        <w:t xml:space="preserve">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pPr>
        <w:pStyle w:val="0"/>
        <w:spacing w:before="240" w:lineRule="auto"/>
        <w:ind w:firstLine="540"/>
        <w:jc w:val="both"/>
      </w:pPr>
      <w:r>
        <w:rPr>
          <w:sz w:val="24"/>
        </w:rP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pPr>
        <w:pStyle w:val="0"/>
        <w:jc w:val="both"/>
      </w:pPr>
      <w:r>
        <w:rPr>
          <w:sz w:val="24"/>
        </w:rPr>
        <w:t xml:space="preserve">(в ред. Федерального </w:t>
      </w:r>
      <w:hyperlink w:history="0" r:id="rId762"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25.05.2020 N 159-ФЗ)</w:t>
      </w:r>
    </w:p>
    <w:p>
      <w:pPr>
        <w:pStyle w:val="0"/>
        <w:spacing w:before="240" w:lineRule="auto"/>
        <w:ind w:firstLine="540"/>
        <w:jc w:val="both"/>
      </w:pPr>
      <w:r>
        <w:rPr>
          <w:sz w:val="24"/>
        </w:rPr>
        <w:t xml:space="preserve">12. Совмещение должностей ректора и президента образовательной организации высшего образования не допускается.</w:t>
      </w:r>
    </w:p>
    <w:p>
      <w:pPr>
        <w:pStyle w:val="0"/>
        <w:spacing w:before="240" w:lineRule="auto"/>
        <w:ind w:firstLine="540"/>
        <w:jc w:val="both"/>
      </w:pPr>
      <w:r>
        <w:rPr>
          <w:sz w:val="24"/>
        </w:rPr>
        <w:t xml:space="preserve">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pPr>
        <w:pStyle w:val="0"/>
        <w:jc w:val="both"/>
      </w:pPr>
      <w:r>
        <w:rPr>
          <w:sz w:val="24"/>
        </w:rPr>
        <w:t xml:space="preserve">(в ред. Федерального </w:t>
      </w:r>
      <w:hyperlink w:history="0" r:id="rId763"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25.05.2020 N 159-ФЗ)</w:t>
      </w:r>
    </w:p>
    <w:p>
      <w:pPr>
        <w:pStyle w:val="0"/>
        <w:spacing w:before="240" w:lineRule="auto"/>
        <w:ind w:firstLine="540"/>
        <w:jc w:val="both"/>
      </w:pPr>
      <w:r>
        <w:rPr>
          <w:sz w:val="24"/>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w:t>
      </w:r>
      <w:r>
        <w:rPr>
          <w:sz w:val="24"/>
        </w:rPr>
        <w:t xml:space="preserve">законодательством</w:t>
      </w:r>
      <w:r>
        <w:rPr>
          <w:sz w:val="24"/>
        </w:rPr>
        <w:t xml:space="preserve">, в том числе по основаниям прекращения трудового договора с руководителем этой образовательной организации.</w:t>
      </w:r>
    </w:p>
    <w:p>
      <w:pPr>
        <w:pStyle w:val="0"/>
        <w:spacing w:before="240" w:lineRule="auto"/>
        <w:ind w:firstLine="540"/>
        <w:jc w:val="both"/>
      </w:pPr>
      <w:r>
        <w:rPr>
          <w:sz w:val="24"/>
        </w:rP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pPr>
        <w:pStyle w:val="0"/>
        <w:jc w:val="both"/>
      </w:pPr>
      <w:r>
        <w:rPr>
          <w:sz w:val="24"/>
        </w:rPr>
        <w:t xml:space="preserve">(часть 15 введена Федеральным </w:t>
      </w:r>
      <w:hyperlink w:history="0" r:id="rId764"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25.05.2020 N 159-ФЗ)</w:t>
      </w:r>
    </w:p>
    <w:p>
      <w:pPr>
        <w:pStyle w:val="0"/>
        <w:spacing w:before="240" w:lineRule="auto"/>
        <w:ind w:firstLine="540"/>
        <w:jc w:val="both"/>
      </w:pPr>
      <w:r>
        <w:rPr>
          <w:sz w:val="24"/>
        </w:rPr>
        <w:t xml:space="preserve">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pPr>
        <w:pStyle w:val="0"/>
        <w:jc w:val="both"/>
      </w:pPr>
      <w:r>
        <w:rPr>
          <w:sz w:val="24"/>
        </w:rPr>
        <w:t xml:space="preserve">(часть 16 введена Федеральным </w:t>
      </w:r>
      <w:hyperlink w:history="0" r:id="rId765"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25.05.2020 N 159-ФЗ)</w:t>
      </w:r>
    </w:p>
    <w:p>
      <w:pPr>
        <w:pStyle w:val="0"/>
        <w:ind w:firstLine="540"/>
        <w:jc w:val="both"/>
      </w:pPr>
      <w:r>
        <w:rPr>
          <w:sz w:val="24"/>
        </w:rPr>
      </w:r>
    </w:p>
    <w:p>
      <w:pPr>
        <w:pStyle w:val="2"/>
        <w:outlineLvl w:val="1"/>
        <w:ind w:firstLine="540"/>
        <w:jc w:val="both"/>
      </w:pPr>
      <w:r>
        <w:rPr>
          <w:sz w:val="24"/>
        </w:rPr>
        <w:t xml:space="preserve">Статья 52. Иные работники образовательных организаций</w:t>
      </w:r>
    </w:p>
    <w:p>
      <w:pPr>
        <w:pStyle w:val="0"/>
        <w:ind w:firstLine="540"/>
        <w:jc w:val="both"/>
      </w:pPr>
      <w:r>
        <w:rPr>
          <w:sz w:val="24"/>
        </w:rPr>
      </w:r>
    </w:p>
    <w:bookmarkStart w:id="1371" w:name="P1371"/>
    <w:bookmarkEnd w:id="1371"/>
    <w:p>
      <w:pPr>
        <w:pStyle w:val="0"/>
        <w:ind w:firstLine="540"/>
        <w:jc w:val="both"/>
      </w:pPr>
      <w:r>
        <w:rPr>
          <w:sz w:val="24"/>
        </w:rP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w:history="0" r:id="rId766" w:tooltip="&lt;Письмо&gt; Минпросвещения России от 05.05.2020 N ВБ-985/03 &quot;О финансировании образовательной деятельности&quot; {КонсультантПлюс}">
        <w:r>
          <w:rPr>
            <w:sz w:val="24"/>
            <w:color w:val="0000ff"/>
          </w:rPr>
          <w:t xml:space="preserve">иных</w:t>
        </w:r>
      </w:hyperlink>
      <w:r>
        <w:rPr>
          <w:sz w:val="24"/>
        </w:rPr>
        <w:t xml:space="preserve"> работников, осуществляющих вспомогательные функции.</w:t>
      </w:r>
    </w:p>
    <w:p>
      <w:pPr>
        <w:pStyle w:val="0"/>
        <w:jc w:val="both"/>
      </w:pPr>
      <w:r>
        <w:rPr>
          <w:sz w:val="24"/>
        </w:rPr>
        <w:t xml:space="preserve">(в ред. Федерального </w:t>
      </w:r>
      <w:hyperlink w:history="0" r:id="rId767"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4"/>
            <w:color w:val="0000ff"/>
          </w:rPr>
          <w:t xml:space="preserve">закона</w:t>
        </w:r>
      </w:hyperlink>
      <w:r>
        <w:rPr>
          <w:sz w:val="24"/>
        </w:rPr>
        <w:t xml:space="preserve"> от 24.07.2023 N 385-ФЗ)</w:t>
      </w:r>
    </w:p>
    <w:p>
      <w:pPr>
        <w:pStyle w:val="0"/>
        <w:spacing w:before="240" w:lineRule="auto"/>
        <w:ind w:firstLine="540"/>
        <w:jc w:val="both"/>
      </w:pPr>
      <w:r>
        <w:rPr>
          <w:sz w:val="24"/>
        </w:rPr>
        <w:t xml:space="preserve">2. Право на занятие должностей, предусмотренных </w:t>
      </w:r>
      <w:hyperlink w:history="0" w:anchor="P1371"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4"/>
            <w:color w:val="0000ff"/>
          </w:rPr>
          <w:t xml:space="preserve">частью 1</w:t>
        </w:r>
      </w:hyperlink>
      <w:r>
        <w:rPr>
          <w:sz w:val="24"/>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pPr>
        <w:pStyle w:val="0"/>
        <w:spacing w:before="240" w:lineRule="auto"/>
        <w:ind w:firstLine="540"/>
        <w:jc w:val="both"/>
      </w:pPr>
      <w:r>
        <w:rPr>
          <w:sz w:val="24"/>
        </w:rPr>
        <w:t xml:space="preserve">3. Права, обязанности и ответственность работников образовательных организаций, занимающих должности, указанные в </w:t>
      </w:r>
      <w:hyperlink w:history="0" w:anchor="P1371"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4"/>
            <w:color w:val="0000ff"/>
          </w:rPr>
          <w:t xml:space="preserve">части 1</w:t>
        </w:r>
      </w:hyperlink>
      <w:r>
        <w:rPr>
          <w:sz w:val="24"/>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pPr>
        <w:pStyle w:val="0"/>
        <w:spacing w:before="240" w:lineRule="auto"/>
        <w:ind w:firstLine="540"/>
        <w:jc w:val="both"/>
      </w:pPr>
      <w:r>
        <w:rPr>
          <w:sz w:val="24"/>
        </w:rP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history="0" w:anchor="P1257"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4"/>
            <w:color w:val="0000ff"/>
          </w:rPr>
          <w:t xml:space="preserve">пунктом 3 части 5 статьи 47</w:t>
        </w:r>
      </w:hyperlink>
      <w:r>
        <w:rPr>
          <w:sz w:val="24"/>
        </w:rPr>
        <w:t xml:space="preserve"> настоящего Федерального закона в </w:t>
      </w:r>
      <w:hyperlink w:history="0" r:id="rId768" w:tooltip="Постановление Правительства РФ от 03.04.2024 N 415 &quot;О ежегодных основных удлиненных оплачиваемых отпусках&quot; {КонсультантПлюс}">
        <w:r>
          <w:rPr>
            <w:sz w:val="24"/>
            <w:color w:val="0000ff"/>
          </w:rPr>
          <w:t xml:space="preserve">порядке</w:t>
        </w:r>
      </w:hyperlink>
      <w:r>
        <w:rPr>
          <w:sz w:val="24"/>
        </w:rPr>
        <w:t xml:space="preserve">, установленном Правительством Российской Федерации, а также </w:t>
      </w:r>
      <w:hyperlink w:history="0" w:anchor="P1260" w:tooltip="5) право на досрочное назначение страховой пенсии по старости в порядке, установленном законодательством Российской Федерации;">
        <w:r>
          <w:rPr>
            <w:sz w:val="24"/>
            <w:color w:val="0000ff"/>
          </w:rPr>
          <w:t xml:space="preserve">пунктом 5 части 5 статьи 47</w:t>
        </w:r>
      </w:hyperlink>
      <w:r>
        <w:rPr>
          <w:sz w:val="24"/>
        </w:rPr>
        <w:t xml:space="preserve"> настоящего Федерального закона, и установленные в соответствии с </w:t>
      </w:r>
      <w:hyperlink w:history="0" w:anchor="P1287"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quot;Сириус&quot; и муниципальными правовыми актами могут ...">
        <w:r>
          <w:rPr>
            <w:sz w:val="24"/>
            <w:color w:val="0000ff"/>
          </w:rPr>
          <w:t xml:space="preserve">частью 10 статьи 47</w:t>
        </w:r>
      </w:hyperlink>
      <w:r>
        <w:rPr>
          <w:sz w:val="24"/>
        </w:rPr>
        <w:t xml:space="preserve"> настоящего Федерального закона.</w:t>
      </w:r>
    </w:p>
    <w:p>
      <w:pPr>
        <w:pStyle w:val="0"/>
        <w:jc w:val="both"/>
      </w:pPr>
      <w:r>
        <w:rPr>
          <w:sz w:val="24"/>
        </w:rPr>
        <w:t xml:space="preserve">(в ред. Федеральных законов от 13.06.2023 </w:t>
      </w:r>
      <w:hyperlink w:history="0" r:id="rId769"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4"/>
            <w:color w:val="0000ff"/>
          </w:rPr>
          <w:t xml:space="preserve">N 219-ФЗ</w:t>
        </w:r>
      </w:hyperlink>
      <w:r>
        <w:rPr>
          <w:sz w:val="24"/>
        </w:rPr>
        <w:t xml:space="preserve">, от 19.12.2023 </w:t>
      </w:r>
      <w:hyperlink w:history="0" r:id="rId770" w:tooltip="Федеральный закон от 19.12.2023 N 618-ФЗ &quot;О внесении изменений в Федеральный закон &quot;Об образовании в Российской Федерации&quot; {КонсультантПлюс}">
        <w:r>
          <w:rPr>
            <w:sz w:val="24"/>
            <w:color w:val="0000ff"/>
          </w:rPr>
          <w:t xml:space="preserve">N 618-ФЗ</w:t>
        </w:r>
      </w:hyperlink>
      <w:r>
        <w:rPr>
          <w:sz w:val="24"/>
        </w:rPr>
        <w:t xml:space="preserve">)</w:t>
      </w:r>
    </w:p>
    <w:p>
      <w:pPr>
        <w:pStyle w:val="0"/>
        <w:spacing w:before="240" w:lineRule="auto"/>
        <w:ind w:firstLine="540"/>
        <w:jc w:val="both"/>
      </w:pPr>
      <w:r>
        <w:rPr>
          <w:sz w:val="24"/>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284"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4"/>
            <w:color w:val="0000ff"/>
          </w:rPr>
          <w:t xml:space="preserve">частью 8 статьи 47</w:t>
        </w:r>
      </w:hyperlink>
      <w:r>
        <w:rPr>
          <w:sz w:val="24"/>
        </w:rPr>
        <w:t xml:space="preserve"> настоящего Федерального закона. Размер, условия и </w:t>
      </w:r>
      <w:hyperlink w:history="0" r:id="rId771"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4"/>
            <w:color w:val="0000ff"/>
          </w:rPr>
          <w:t xml:space="preserve">порядок</w:t>
        </w:r>
      </w:hyperlink>
      <w:r>
        <w:rPr>
          <w:sz w:val="24"/>
        </w:rP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pPr>
        <w:pStyle w:val="0"/>
        <w:jc w:val="both"/>
      </w:pPr>
      <w:r>
        <w:rPr>
          <w:sz w:val="24"/>
        </w:rPr>
        <w:t xml:space="preserve">(часть 5 введена Федеральным </w:t>
      </w:r>
      <w:hyperlink w:history="0" r:id="rId772"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45-ФЗ)</w:t>
      </w:r>
    </w:p>
    <w:p>
      <w:pPr>
        <w:pStyle w:val="0"/>
        <w:ind w:firstLine="540"/>
        <w:jc w:val="both"/>
      </w:pPr>
      <w:r>
        <w:rPr>
          <w:sz w:val="24"/>
        </w:rPr>
      </w:r>
    </w:p>
    <w:p>
      <w:pPr>
        <w:pStyle w:val="2"/>
        <w:outlineLvl w:val="0"/>
        <w:jc w:val="center"/>
      </w:pPr>
      <w:r>
        <w:rPr>
          <w:sz w:val="24"/>
        </w:rPr>
        <w:t xml:space="preserve">Глава 6. ОСНОВАНИЯ ВОЗНИКНОВЕНИЯ, ИЗМЕНЕНИЯ И ПРЕКРАЩЕНИЯ</w:t>
      </w:r>
    </w:p>
    <w:p>
      <w:pPr>
        <w:pStyle w:val="2"/>
        <w:jc w:val="center"/>
      </w:pPr>
      <w:r>
        <w:rPr>
          <w:sz w:val="24"/>
        </w:rPr>
        <w:t xml:space="preserve">ОБРАЗОВАТЕЛЬНЫХ ОТНОШЕНИЙ</w:t>
      </w:r>
    </w:p>
    <w:p>
      <w:pPr>
        <w:pStyle w:val="0"/>
        <w:ind w:firstLine="540"/>
        <w:jc w:val="both"/>
      </w:pPr>
      <w:r>
        <w:rPr>
          <w:sz w:val="24"/>
        </w:rPr>
      </w:r>
    </w:p>
    <w:p>
      <w:pPr>
        <w:pStyle w:val="2"/>
        <w:outlineLvl w:val="1"/>
        <w:ind w:firstLine="540"/>
        <w:jc w:val="both"/>
      </w:pPr>
      <w:r>
        <w:rPr>
          <w:sz w:val="24"/>
        </w:rPr>
        <w:t xml:space="preserve">Статья 53. Возникновение образовательных отношений</w:t>
      </w:r>
    </w:p>
    <w:p>
      <w:pPr>
        <w:pStyle w:val="0"/>
        <w:ind w:firstLine="540"/>
        <w:jc w:val="both"/>
      </w:pPr>
      <w:r>
        <w:rPr>
          <w:sz w:val="24"/>
        </w:rPr>
      </w:r>
    </w:p>
    <w:p>
      <w:pPr>
        <w:pStyle w:val="0"/>
        <w:ind w:firstLine="540"/>
        <w:jc w:val="both"/>
      </w:pPr>
      <w:r>
        <w:rPr>
          <w:sz w:val="24"/>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pPr>
        <w:pStyle w:val="0"/>
        <w:spacing w:before="240" w:lineRule="auto"/>
        <w:ind w:firstLine="540"/>
        <w:jc w:val="both"/>
      </w:pPr>
      <w:r>
        <w:rPr>
          <w:sz w:val="24"/>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pPr>
        <w:pStyle w:val="0"/>
        <w:spacing w:before="240" w:lineRule="auto"/>
        <w:ind w:firstLine="540"/>
        <w:jc w:val="both"/>
      </w:pPr>
      <w:r>
        <w:rPr>
          <w:sz w:val="24"/>
        </w:rPr>
        <w:t xml:space="preserve">3. Утратил силу с 1 мая 2024 года. - Федеральный </w:t>
      </w:r>
      <w:hyperlink w:history="0" r:id="rId773"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14.04.2023 N 124-ФЗ.</w:t>
      </w:r>
    </w:p>
    <w:p>
      <w:pPr>
        <w:pStyle w:val="0"/>
        <w:spacing w:before="240" w:lineRule="auto"/>
        <w:ind w:firstLine="540"/>
        <w:jc w:val="both"/>
      </w:pPr>
      <w:r>
        <w:rPr>
          <w:sz w:val="24"/>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pPr>
        <w:pStyle w:val="0"/>
        <w:ind w:firstLine="540"/>
        <w:jc w:val="both"/>
      </w:pPr>
      <w:r>
        <w:rPr>
          <w:sz w:val="24"/>
        </w:rPr>
      </w:r>
    </w:p>
    <w:bookmarkStart w:id="1390" w:name="P1390"/>
    <w:bookmarkEnd w:id="1390"/>
    <w:p>
      <w:pPr>
        <w:pStyle w:val="2"/>
        <w:outlineLvl w:val="1"/>
        <w:ind w:firstLine="540"/>
        <w:jc w:val="both"/>
      </w:pPr>
      <w:r>
        <w:rPr>
          <w:sz w:val="24"/>
        </w:rPr>
        <w:t xml:space="preserve">Статья 54. Договор об образовании</w:t>
      </w:r>
    </w:p>
    <w:p>
      <w:pPr>
        <w:pStyle w:val="0"/>
        <w:ind w:firstLine="540"/>
        <w:jc w:val="both"/>
      </w:pPr>
      <w:r>
        <w:rPr>
          <w:sz w:val="24"/>
        </w:rPr>
      </w:r>
    </w:p>
    <w:p>
      <w:pPr>
        <w:pStyle w:val="0"/>
        <w:ind w:firstLine="540"/>
        <w:jc w:val="both"/>
      </w:pPr>
      <w:r>
        <w:rPr>
          <w:sz w:val="24"/>
        </w:rPr>
        <w:t xml:space="preserve">1. Договор об образовании заключается в простой письменной форме между:</w:t>
      </w:r>
    </w:p>
    <w:p>
      <w:pPr>
        <w:pStyle w:val="0"/>
        <w:spacing w:before="240" w:lineRule="auto"/>
        <w:ind w:firstLine="540"/>
        <w:jc w:val="both"/>
      </w:pPr>
      <w:r>
        <w:rPr>
          <w:sz w:val="24"/>
        </w:rPr>
        <w:t xml:space="preserve">1) организацией, осуществляющей образовательную деятельность, и лицом, зачисляемым на обучение (родителями </w:t>
      </w:r>
      <w:hyperlink w:history="0" r:id="rId77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несовершеннолетнего лица);</w:t>
      </w:r>
    </w:p>
    <w:p>
      <w:pPr>
        <w:pStyle w:val="0"/>
        <w:spacing w:before="240" w:lineRule="auto"/>
        <w:ind w:firstLine="540"/>
        <w:jc w:val="both"/>
      </w:pPr>
      <w:r>
        <w:rPr>
          <w:sz w:val="24"/>
        </w:rPr>
        <w:t xml:space="preserve">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pPr>
        <w:pStyle w:val="0"/>
        <w:spacing w:before="240" w:lineRule="auto"/>
        <w:ind w:firstLine="540"/>
        <w:jc w:val="both"/>
      </w:pPr>
      <w:r>
        <w:rPr>
          <w:sz w:val="24"/>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pPr>
        <w:pStyle w:val="0"/>
        <w:spacing w:before="240" w:lineRule="auto"/>
        <w:ind w:firstLine="540"/>
        <w:jc w:val="both"/>
      </w:pPr>
      <w:r>
        <w:rPr>
          <w:sz w:val="24"/>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0"/>
        <w:spacing w:before="240" w:lineRule="auto"/>
        <w:ind w:firstLine="540"/>
        <w:jc w:val="both"/>
      </w:pPr>
      <w:r>
        <w:rPr>
          <w:sz w:val="24"/>
        </w:rPr>
        <w:t xml:space="preserve">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pPr>
        <w:pStyle w:val="0"/>
        <w:spacing w:before="240" w:lineRule="auto"/>
        <w:ind w:firstLine="540"/>
        <w:jc w:val="both"/>
      </w:pPr>
      <w:r>
        <w:rPr>
          <w:sz w:val="24"/>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pPr>
        <w:pStyle w:val="0"/>
        <w:spacing w:before="240" w:lineRule="auto"/>
        <w:ind w:firstLine="540"/>
        <w:jc w:val="both"/>
      </w:pPr>
      <w:r>
        <w:rPr>
          <w:sz w:val="24"/>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pPr>
        <w:pStyle w:val="0"/>
        <w:spacing w:before="240" w:lineRule="auto"/>
        <w:ind w:firstLine="540"/>
        <w:jc w:val="both"/>
      </w:pPr>
      <w:r>
        <w:rPr>
          <w:sz w:val="24"/>
        </w:rPr>
        <w:t xml:space="preserve">7. Наряду с установленными </w:t>
      </w:r>
      <w:hyperlink w:history="0" w:anchor="P1593" w:tooltip="Статья 61. Прекращение образовательных отношений">
        <w:r>
          <w:rPr>
            <w:sz w:val="24"/>
            <w:color w:val="0000ff"/>
          </w:rPr>
          <w:t xml:space="preserve">статьей 61</w:t>
        </w:r>
      </w:hyperlink>
      <w:r>
        <w:rPr>
          <w:sz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pPr>
        <w:pStyle w:val="0"/>
        <w:spacing w:before="240" w:lineRule="auto"/>
        <w:ind w:firstLine="540"/>
        <w:jc w:val="both"/>
      </w:pPr>
      <w:r>
        <w:rPr>
          <w:sz w:val="24"/>
        </w:rPr>
        <w:t xml:space="preserve">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pPr>
        <w:pStyle w:val="0"/>
        <w:spacing w:before="240" w:lineRule="auto"/>
        <w:ind w:firstLine="540"/>
        <w:jc w:val="both"/>
      </w:pPr>
      <w:r>
        <w:rPr>
          <w:sz w:val="24"/>
        </w:rPr>
        <w:t xml:space="preserve">9. </w:t>
      </w:r>
      <w:r>
        <w:rPr>
          <w:sz w:val="24"/>
        </w:rPr>
        <w:t xml:space="preserve">Правила</w:t>
      </w:r>
      <w:r>
        <w:rPr>
          <w:sz w:val="24"/>
        </w:rPr>
        <w:t xml:space="preserve"> оказания платных образовательных услуг утверждаются Правительством Российской Федерации.</w:t>
      </w:r>
    </w:p>
    <w:p>
      <w:pPr>
        <w:pStyle w:val="0"/>
        <w:spacing w:before="240" w:lineRule="auto"/>
        <w:ind w:firstLine="540"/>
        <w:jc w:val="both"/>
      </w:pPr>
      <w:r>
        <w:rPr>
          <w:sz w:val="24"/>
        </w:rPr>
        <w:t xml:space="preserve">10. </w:t>
      </w:r>
      <w:r>
        <w:rPr>
          <w:sz w:val="24"/>
        </w:rPr>
        <w:t xml:space="preserve">Примерные формы</w:t>
      </w:r>
      <w:r>
        <w:rPr>
          <w:sz w:val="24"/>
        </w:rPr>
        <w:t xml:space="preserve">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775" w:tooltip="Приказ Минобрнауки России от 21.11.2013 N 1267 &quot;Об утверждении примерной формы договора об образовании на обучение по образовательным программам среднего профессионального и высшего образования&quot; (Зарегистрировано в Минюсте России 20.02.2014 N 31363) {КонсультантПлюс}">
        <w:r>
          <w:rPr>
            <w:sz w:val="24"/>
            <w:color w:val="0000ff"/>
          </w:rPr>
          <w:t xml:space="preserve">Примерные формы</w:t>
        </w:r>
      </w:hyperlink>
      <w:r>
        <w:rPr>
          <w:sz w:val="24"/>
        </w:rP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776" w:tooltip="Приказ Минпросвещения России от 18.07.2022 N 562 &quot;Об утверждении примерной формы договора об образовании по дополнительным образовательным программам спортивной подготовки&quot; (Зарегистрировано в Минюсте России 23.08.2022 N 69748) {КонсультантПлюс}">
        <w:r>
          <w:rPr>
            <w:sz w:val="24"/>
            <w:color w:val="0000ff"/>
          </w:rPr>
          <w:t xml:space="preserve">Примерная форма</w:t>
        </w:r>
      </w:hyperlink>
      <w:r>
        <w:rPr>
          <w:sz w:val="24"/>
        </w:rP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pPr>
        <w:pStyle w:val="0"/>
        <w:jc w:val="both"/>
      </w:pPr>
      <w:r>
        <w:rPr>
          <w:sz w:val="24"/>
        </w:rPr>
        <w:t xml:space="preserve">(в ред. Федеральных законов от 26.07.2019 </w:t>
      </w:r>
      <w:hyperlink w:history="0" r:id="rId77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30.04.2021 </w:t>
      </w:r>
      <w:hyperlink w:history="0" r:id="rId77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N 127-ФЗ</w:t>
        </w:r>
      </w:hyperlink>
      <w:r>
        <w:rPr>
          <w:sz w:val="24"/>
        </w:rPr>
        <w:t xml:space="preserve">)</w:t>
      </w:r>
    </w:p>
    <w:p>
      <w:pPr>
        <w:pStyle w:val="0"/>
        <w:ind w:firstLine="540"/>
        <w:jc w:val="both"/>
      </w:pPr>
      <w:r>
        <w:rPr>
          <w:sz w:val="24"/>
        </w:rPr>
      </w:r>
    </w:p>
    <w:bookmarkStart w:id="1406" w:name="P1406"/>
    <w:bookmarkEnd w:id="1406"/>
    <w:p>
      <w:pPr>
        <w:pStyle w:val="2"/>
        <w:outlineLvl w:val="1"/>
        <w:ind w:firstLine="540"/>
        <w:jc w:val="both"/>
      </w:pPr>
      <w:r>
        <w:rPr>
          <w:sz w:val="24"/>
        </w:rPr>
        <w:t xml:space="preserve">Статья 55. Общие требования к приему на обучение в организацию, осуществляющую образовательную деятельность</w:t>
      </w:r>
    </w:p>
    <w:p>
      <w:pPr>
        <w:pStyle w:val="0"/>
        <w:ind w:firstLine="540"/>
        <w:jc w:val="both"/>
      </w:pPr>
      <w:r>
        <w:rPr>
          <w:sz w:val="24"/>
        </w:rPr>
      </w:r>
    </w:p>
    <w:p>
      <w:pPr>
        <w:pStyle w:val="0"/>
        <w:ind w:firstLine="540"/>
        <w:jc w:val="both"/>
      </w:pPr>
      <w:r>
        <w:rPr>
          <w:sz w:val="24"/>
        </w:rP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w:t>
      </w:r>
      <w:r>
        <w:rPr>
          <w:sz w:val="24"/>
        </w:rPr>
        <w:t xml:space="preserve">законом</w:t>
      </w:r>
      <w:r>
        <w:rPr>
          <w:sz w:val="24"/>
        </w:rPr>
        <w:t xml:space="preserve"> предоставлены особые права (преимущества) при приеме на обучение.</w:t>
      </w:r>
    </w:p>
    <w:p>
      <w:pPr>
        <w:pStyle w:val="0"/>
        <w:spacing w:before="240" w:lineRule="auto"/>
        <w:ind w:firstLine="540"/>
        <w:jc w:val="both"/>
      </w:pPr>
      <w:r>
        <w:rPr>
          <w:sz w:val="24"/>
        </w:rPr>
        <w:t xml:space="preserve">2. Организация, осуществляющая образовательную деятельность, обязана ознакомить поступающего и (или) его родителей </w:t>
      </w:r>
      <w:hyperlink w:history="0" r:id="rId77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pPr>
        <w:pStyle w:val="0"/>
        <w:jc w:val="both"/>
      </w:pPr>
      <w:r>
        <w:rPr>
          <w:sz w:val="24"/>
        </w:rPr>
        <w:t xml:space="preserve">(в ред. Федеральных законов от 27.12.2019 </w:t>
      </w:r>
      <w:hyperlink w:history="0" r:id="rId78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29.12.2022 </w:t>
      </w:r>
      <w:hyperlink w:history="0" r:id="rId781"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w:t>
      </w:r>
    </w:p>
    <w:p>
      <w:pPr>
        <w:pStyle w:val="0"/>
        <w:spacing w:before="240" w:lineRule="auto"/>
        <w:ind w:firstLine="540"/>
        <w:jc w:val="both"/>
      </w:pPr>
      <w:r>
        <w:rPr>
          <w:sz w:val="24"/>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w:t>
      </w:r>
      <w:r>
        <w:rPr>
          <w:sz w:val="24"/>
        </w:rPr>
        <w:t xml:space="preserve">программе</w:t>
      </w:r>
      <w:r>
        <w:rPr>
          <w:sz w:val="24"/>
        </w:rPr>
        <w:t xml:space="preserve"> только с согласия родителей (законных представителей) и на основании рекомендаций психолого-медико-педагогической комиссии.</w:t>
      </w:r>
    </w:p>
    <w:p>
      <w:pPr>
        <w:pStyle w:val="0"/>
        <w:spacing w:before="240" w:lineRule="auto"/>
        <w:ind w:firstLine="540"/>
        <w:jc w:val="both"/>
      </w:pPr>
      <w:r>
        <w:rPr>
          <w:sz w:val="24"/>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pPr>
        <w:pStyle w:val="0"/>
        <w:spacing w:before="240" w:lineRule="auto"/>
        <w:ind w:firstLine="540"/>
        <w:jc w:val="both"/>
      </w:pPr>
      <w:r>
        <w:rPr>
          <w:sz w:val="24"/>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pPr>
        <w:pStyle w:val="0"/>
        <w:jc w:val="both"/>
      </w:pPr>
      <w:r>
        <w:rPr>
          <w:sz w:val="24"/>
        </w:rPr>
        <w:t xml:space="preserve">(в ред. Федерального </w:t>
      </w:r>
      <w:hyperlink w:history="0" r:id="rId782"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14.04.2023 N 124-ФЗ)</w:t>
      </w:r>
    </w:p>
    <w:p>
      <w:pPr>
        <w:pStyle w:val="0"/>
        <w:spacing w:before="240" w:lineRule="auto"/>
        <w:ind w:firstLine="540"/>
        <w:jc w:val="both"/>
      </w:pPr>
      <w:r>
        <w:rPr>
          <w:sz w:val="24"/>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pPr>
        <w:pStyle w:val="0"/>
        <w:spacing w:before="240" w:lineRule="auto"/>
        <w:ind w:firstLine="540"/>
        <w:jc w:val="both"/>
      </w:pPr>
      <w:r>
        <w:rPr>
          <w:sz w:val="24"/>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w:history="0" r:id="rId783"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bookmarkStart w:id="1417" w:name="P1417"/>
    <w:bookmarkEnd w:id="1417"/>
    <w:p>
      <w:pPr>
        <w:pStyle w:val="0"/>
        <w:spacing w:before="240" w:lineRule="auto"/>
        <w:ind w:firstLine="540"/>
        <w:jc w:val="both"/>
      </w:pPr>
      <w:r>
        <w:rPr>
          <w:sz w:val="24"/>
        </w:rPr>
        <w:t xml:space="preserve">8. </w:t>
      </w:r>
      <w:r>
        <w:rPr>
          <w:sz w:val="24"/>
        </w:rPr>
        <w:t xml:space="preserve">Порядок</w:t>
      </w:r>
      <w:r>
        <w:rPr>
          <w:sz w:val="24"/>
        </w:rPr>
        <w:t xml:space="preserve">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w:history="0" r:id="rId784" w:tooltip="Приказ Минпросвещения России от 17.03.2025 N 21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quot; (Зарегистрировано в Минюсте России 08.04.2025 N 81774) {КонсультантПлюс}">
        <w:r>
          <w:rPr>
            <w:sz w:val="24"/>
            <w:color w:val="0000ff"/>
          </w:rPr>
          <w:t xml:space="preserve">перечень</w:t>
        </w:r>
      </w:hyperlink>
      <w:r>
        <w:rPr>
          <w:sz w:val="24"/>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4"/>
        </w:rPr>
        <w:t xml:space="preserve">Порядок</w:t>
      </w:r>
      <w:r>
        <w:rPr>
          <w:sz w:val="24"/>
        </w:rPr>
        <w:t xml:space="preserve">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w:history="0" r:id="rId785" w:tooltip="Приказ Минобрнауки России от 27.11.2024 N 820 (ред. от 26.11.2025) &quot;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quot; (Зарегистрировано в Минюсте России 29.11.2024 N 80380) {КонсультантПлюс}">
        <w:r>
          <w:rPr>
            <w:sz w:val="24"/>
            <w:color w:val="0000ff"/>
          </w:rPr>
          <w:t xml:space="preserve">перечень</w:t>
        </w:r>
      </w:hyperlink>
      <w:r>
        <w:rPr>
          <w:sz w:val="24"/>
        </w:rPr>
        <w:t xml:space="preserve"> вступительных испытаний при приеме на обучение по образовательным программам высшего образования каждого уровня, </w:t>
      </w:r>
      <w:r>
        <w:rPr>
          <w:sz w:val="24"/>
        </w:rPr>
        <w:t xml:space="preserve">особенности</w:t>
      </w:r>
      <w:r>
        <w:rPr>
          <w:sz w:val="24"/>
        </w:rPr>
        <w:t xml:space="preserve">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w:history="0" r:id="rId786"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 {КонсультантПлюс}">
        <w:r>
          <w:rPr>
            <w:sz w:val="24"/>
            <w:color w:val="0000ff"/>
          </w:rPr>
          <w:t xml:space="preserve">перечень</w:t>
        </w:r>
      </w:hyperlink>
      <w:r>
        <w:rPr>
          <w:sz w:val="24"/>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pPr>
        <w:pStyle w:val="0"/>
        <w:jc w:val="both"/>
      </w:pPr>
      <w:r>
        <w:rPr>
          <w:sz w:val="24"/>
        </w:rPr>
        <w:t xml:space="preserve">(в ред. Федеральных законов от 26.07.2019 </w:t>
      </w:r>
      <w:hyperlink w:history="0" r:id="rId7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24.03.2021 </w:t>
      </w:r>
      <w:hyperlink w:history="0" r:id="rId788" w:tooltip="Федеральный закон от 24.03.2021 N 51-ФЗ &quot;О внесении изменений в Федеральный закон &quot;Об образовании в Российской Федерации&quot; {КонсультантПлюс}">
        <w:r>
          <w:rPr>
            <w:sz w:val="24"/>
            <w:color w:val="0000ff"/>
          </w:rPr>
          <w:t xml:space="preserve">N 51-ФЗ</w:t>
        </w:r>
      </w:hyperlink>
      <w:r>
        <w:rPr>
          <w:sz w:val="24"/>
        </w:rPr>
        <w:t xml:space="preserve">, от 29.12.2022 </w:t>
      </w:r>
      <w:hyperlink w:history="0" r:id="rId789"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N 641-ФЗ</w:t>
        </w:r>
      </w:hyperlink>
      <w:r>
        <w:rPr>
          <w:sz w:val="24"/>
        </w:rPr>
        <w:t xml:space="preserve">)</w:t>
      </w:r>
    </w:p>
    <w:p>
      <w:pPr>
        <w:pStyle w:val="0"/>
        <w:spacing w:before="240" w:lineRule="auto"/>
        <w:ind w:firstLine="540"/>
        <w:jc w:val="both"/>
      </w:pPr>
      <w:r>
        <w:rPr>
          <w:sz w:val="24"/>
        </w:rP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pPr>
        <w:pStyle w:val="0"/>
        <w:spacing w:before="240" w:lineRule="auto"/>
        <w:ind w:firstLine="540"/>
        <w:jc w:val="both"/>
      </w:pPr>
      <w:r>
        <w:rPr>
          <w:sz w:val="24"/>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pPr>
        <w:pStyle w:val="0"/>
        <w:jc w:val="both"/>
      </w:pPr>
      <w:r>
        <w:rPr>
          <w:sz w:val="24"/>
        </w:rPr>
        <w:t xml:space="preserve">(часть 10 введена Федеральным </w:t>
      </w:r>
      <w:hyperlink w:history="0" r:id="rId790"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4"/>
            <w:color w:val="0000ff"/>
          </w:rPr>
          <w:t xml:space="preserve">законом</w:t>
        </w:r>
      </w:hyperlink>
      <w:r>
        <w:rPr>
          <w:sz w:val="24"/>
        </w:rPr>
        <w:t xml:space="preserve"> от 02.07.2013 N 170-ФЗ)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Заключение договоров о целевом обучении с учетом изменений, внесенных ФЗ от 14.04.2023 N 124-ФЗ, </w:t>
            </w:r>
            <w:hyperlink w:history="0" r:id="rId791"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осуществляется</w:t>
              </w:r>
            </w:hyperlink>
            <w:r>
              <w:rPr>
                <w:sz w:val="24"/>
                <w:color w:val="392c69"/>
              </w:rPr>
              <w:t xml:space="preserve"> начиная с приема на 2024/25 учебный год. Указанные изменения </w:t>
            </w:r>
            <w:hyperlink w:history="0" r:id="rId792"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не распространяются</w:t>
              </w:r>
            </w:hyperlink>
            <w:r>
              <w:rPr>
                <w:sz w:val="24"/>
                <w:color w:val="392c69"/>
              </w:rPr>
              <w:t xml:space="preserve"> на правоотношения, возникшие из договоров о целевом обучении, заключенных до 01.05.2024.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5" w:name="P1425"/>
    <w:bookmarkEnd w:id="1425"/>
    <w:p>
      <w:pPr>
        <w:pStyle w:val="2"/>
        <w:spacing w:before="300" w:lineRule="auto"/>
        <w:outlineLvl w:val="1"/>
        <w:ind w:firstLine="540"/>
        <w:jc w:val="both"/>
      </w:pPr>
      <w:r>
        <w:rPr>
          <w:sz w:val="24"/>
        </w:rPr>
        <w:t xml:space="preserve">Статья 56. Целевое обучение</w:t>
      </w:r>
    </w:p>
    <w:p>
      <w:pPr>
        <w:pStyle w:val="0"/>
        <w:ind w:firstLine="540"/>
        <w:jc w:val="both"/>
      </w:pPr>
      <w:r>
        <w:rPr>
          <w:sz w:val="24"/>
        </w:rPr>
      </w:r>
    </w:p>
    <w:p>
      <w:pPr>
        <w:pStyle w:val="0"/>
        <w:ind w:firstLine="540"/>
        <w:jc w:val="both"/>
      </w:pPr>
      <w:r>
        <w:rPr>
          <w:sz w:val="24"/>
        </w:rPr>
        <w:t xml:space="preserve">(в ред. Федерального </w:t>
      </w:r>
      <w:hyperlink w:history="0" r:id="rId793"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14.04.2023 N 124-ФЗ)</w:t>
      </w:r>
    </w:p>
    <w:p>
      <w:pPr>
        <w:pStyle w:val="0"/>
        <w:jc w:val="both"/>
      </w:pPr>
      <w:r>
        <w:rPr>
          <w:sz w:val="24"/>
        </w:rPr>
      </w:r>
    </w:p>
    <w:p>
      <w:pPr>
        <w:pStyle w:val="0"/>
        <w:ind w:firstLine="540"/>
        <w:jc w:val="both"/>
      </w:pPr>
      <w:r>
        <w:rPr>
          <w:sz w:val="24"/>
        </w:rPr>
        <w:t xml:space="preserve">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pPr>
        <w:pStyle w:val="0"/>
        <w:jc w:val="both"/>
      </w:pPr>
      <w:r>
        <w:rPr>
          <w:sz w:val="24"/>
        </w:rPr>
        <w:t xml:space="preserve">(в ред. Федерального </w:t>
      </w:r>
      <w:hyperlink w:history="0" r:id="rId79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17.11.2025 N 424-ФЗ)</w:t>
      </w:r>
    </w:p>
    <w:p>
      <w:pPr>
        <w:pStyle w:val="0"/>
        <w:spacing w:before="240" w:lineRule="auto"/>
        <w:ind w:firstLine="540"/>
        <w:jc w:val="both"/>
      </w:pPr>
      <w:r>
        <w:rPr>
          <w:sz w:val="24"/>
        </w:rPr>
        <w:t xml:space="preserve">2. Заказчиком целевого обучения не могут выступать лица, указанные в </w:t>
      </w:r>
      <w:hyperlink w:history="0" r:id="rId795"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4"/>
            <w:color w:val="0000ff"/>
          </w:rPr>
          <w:t xml:space="preserve">части 2 статьи 1</w:t>
        </w:r>
      </w:hyperlink>
      <w:r>
        <w:rPr>
          <w:sz w:val="24"/>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pPr>
        <w:pStyle w:val="0"/>
        <w:spacing w:before="240" w:lineRule="auto"/>
        <w:ind w:firstLine="540"/>
        <w:jc w:val="both"/>
      </w:pPr>
      <w:r>
        <w:rPr>
          <w:sz w:val="24"/>
        </w:rPr>
        <w:t xml:space="preserve">3. Существенными условиями договора о целевом обучении являются:</w:t>
      </w:r>
    </w:p>
    <w:p>
      <w:pPr>
        <w:pStyle w:val="0"/>
        <w:spacing w:before="240" w:lineRule="auto"/>
        <w:ind w:firstLine="540"/>
        <w:jc w:val="both"/>
      </w:pPr>
      <w:r>
        <w:rPr>
          <w:sz w:val="24"/>
        </w:rPr>
        <w:t xml:space="preserve">1) обязательства заказчика целевого обучения:</w:t>
      </w:r>
    </w:p>
    <w:bookmarkStart w:id="1434" w:name="P1434"/>
    <w:bookmarkEnd w:id="1434"/>
    <w:p>
      <w:pPr>
        <w:pStyle w:val="0"/>
        <w:spacing w:before="240" w:lineRule="auto"/>
        <w:ind w:firstLine="540"/>
        <w:jc w:val="both"/>
      </w:pPr>
      <w:r>
        <w:rPr>
          <w:sz w:val="24"/>
        </w:rP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bookmarkStart w:id="1435" w:name="P1435"/>
    <w:bookmarkEnd w:id="1435"/>
    <w:p>
      <w:pPr>
        <w:pStyle w:val="0"/>
        <w:spacing w:before="240" w:lineRule="auto"/>
        <w:ind w:firstLine="540"/>
        <w:jc w:val="both"/>
      </w:pPr>
      <w:r>
        <w:rPr>
          <w:sz w:val="24"/>
        </w:rP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w:history="0" r:id="rId796" w:tooltip="Федеральный закон от 31.12.2014 N 488-ФЗ (ред. от 28.12.2025) &quot;О промышленной политике в Российской Федерации&quot; {КонсультантПлюс}">
        <w:r>
          <w:rPr>
            <w:sz w:val="24"/>
            <w:color w:val="0000ff"/>
          </w:rPr>
          <w:t xml:space="preserve">частью 2 статьи 21</w:t>
        </w:r>
      </w:hyperlink>
      <w:r>
        <w:rPr>
          <w:sz w:val="24"/>
        </w:rP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pPr>
        <w:pStyle w:val="0"/>
        <w:spacing w:before="240" w:lineRule="auto"/>
        <w:ind w:firstLine="540"/>
        <w:jc w:val="both"/>
      </w:pPr>
      <w:r>
        <w:rPr>
          <w:sz w:val="24"/>
        </w:rPr>
        <w:t xml:space="preserve">2) обязательства гражданина, заключившего договор о целевом обучении:</w:t>
      </w:r>
    </w:p>
    <w:p>
      <w:pPr>
        <w:pStyle w:val="0"/>
        <w:spacing w:before="240" w:lineRule="auto"/>
        <w:ind w:firstLine="540"/>
        <w:jc w:val="both"/>
      </w:pPr>
      <w:r>
        <w:rPr>
          <w:sz w:val="24"/>
        </w:rPr>
        <w:t xml:space="preserve">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pPr>
        <w:pStyle w:val="0"/>
        <w:spacing w:before="240" w:lineRule="auto"/>
        <w:ind w:firstLine="540"/>
        <w:jc w:val="both"/>
      </w:pPr>
      <w:r>
        <w:rPr>
          <w:sz w:val="24"/>
        </w:rPr>
        <w:t xml:space="preserve">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bookmarkStart w:id="1439" w:name="P1439"/>
    <w:bookmarkEnd w:id="1439"/>
    <w:p>
      <w:pPr>
        <w:pStyle w:val="0"/>
        <w:spacing w:before="240" w:lineRule="auto"/>
        <w:ind w:firstLine="540"/>
        <w:jc w:val="both"/>
      </w:pPr>
      <w:r>
        <w:rPr>
          <w:sz w:val="24"/>
        </w:rPr>
        <w:t xml:space="preserve">4. Договором о целевом обучении могут предусматриваться условия:</w:t>
      </w:r>
    </w:p>
    <w:p>
      <w:pPr>
        <w:pStyle w:val="0"/>
        <w:spacing w:before="240" w:lineRule="auto"/>
        <w:ind w:firstLine="540"/>
        <w:jc w:val="both"/>
      </w:pPr>
      <w:r>
        <w:rPr>
          <w:sz w:val="24"/>
        </w:rPr>
        <w:t xml:space="preserve">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0"/>
        <w:spacing w:before="240" w:lineRule="auto"/>
        <w:ind w:firstLine="540"/>
        <w:jc w:val="both"/>
      </w:pPr>
      <w:r>
        <w:rPr>
          <w:sz w:val="24"/>
        </w:rPr>
        <w:t xml:space="preserve">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pPr>
        <w:pStyle w:val="0"/>
        <w:spacing w:before="240" w:lineRule="auto"/>
        <w:ind w:firstLine="540"/>
        <w:jc w:val="both"/>
      </w:pPr>
      <w:r>
        <w:rPr>
          <w:sz w:val="24"/>
        </w:rPr>
        <w:t xml:space="preserve">5. Сторонами договора о целевом обучении, предусматривающего условия, указанные в </w:t>
      </w:r>
      <w:hyperlink w:history="0" w:anchor="P1439" w:tooltip="4. Договором о целевом обучении могут предусматриваться условия:">
        <w:r>
          <w:rPr>
            <w:sz w:val="24"/>
            <w:color w:val="0000ff"/>
          </w:rPr>
          <w:t xml:space="preserve">части 4</w:t>
        </w:r>
      </w:hyperlink>
      <w:r>
        <w:rPr>
          <w:sz w:val="24"/>
        </w:rP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pPr>
        <w:pStyle w:val="0"/>
        <w:spacing w:before="240" w:lineRule="auto"/>
        <w:ind w:firstLine="540"/>
        <w:jc w:val="both"/>
      </w:pPr>
      <w:r>
        <w:rPr>
          <w:sz w:val="24"/>
        </w:rPr>
        <w:t xml:space="preserve">1) организации, осуществляющей образовательную деятельность:</w:t>
      </w:r>
    </w:p>
    <w:p>
      <w:pPr>
        <w:pStyle w:val="0"/>
        <w:spacing w:before="240" w:lineRule="auto"/>
        <w:ind w:firstLine="540"/>
        <w:jc w:val="both"/>
      </w:pPr>
      <w:r>
        <w:rPr>
          <w:sz w:val="24"/>
        </w:rPr>
        <w:t xml:space="preserve">а) по организации практической подготовки гражданина в местах, определенных договором о целевом обучении;</w:t>
      </w:r>
    </w:p>
    <w:p>
      <w:pPr>
        <w:pStyle w:val="0"/>
        <w:spacing w:before="240" w:lineRule="auto"/>
        <w:ind w:firstLine="540"/>
        <w:jc w:val="both"/>
      </w:pPr>
      <w:r>
        <w:rPr>
          <w:sz w:val="24"/>
        </w:rPr>
        <w:t xml:space="preserve">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pPr>
        <w:pStyle w:val="0"/>
        <w:spacing w:before="240" w:lineRule="auto"/>
        <w:ind w:firstLine="540"/>
        <w:jc w:val="both"/>
      </w:pPr>
      <w:r>
        <w:rPr>
          <w:sz w:val="24"/>
        </w:rPr>
        <w:t xml:space="preserve">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0"/>
        <w:spacing w:before="240" w:lineRule="auto"/>
        <w:ind w:firstLine="540"/>
        <w:jc w:val="both"/>
      </w:pPr>
      <w:r>
        <w:rPr>
          <w:sz w:val="24"/>
        </w:rPr>
        <w:t xml:space="preserve">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pPr>
        <w:pStyle w:val="0"/>
        <w:spacing w:before="240" w:lineRule="auto"/>
        <w:ind w:firstLine="540"/>
        <w:jc w:val="both"/>
      </w:pPr>
      <w:r>
        <w:rPr>
          <w:sz w:val="24"/>
        </w:rP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history="0" w:anchor="P1390" w:tooltip="Статья 54. Договор об образовании">
        <w:r>
          <w:rPr>
            <w:sz w:val="24"/>
            <w:color w:val="0000ff"/>
          </w:rPr>
          <w:t xml:space="preserve">статьей 54</w:t>
        </w:r>
      </w:hyperlink>
      <w:r>
        <w:rPr>
          <w:sz w:val="24"/>
        </w:rPr>
        <w:t xml:space="preserve"> настоящего Федерального закона.</w:t>
      </w:r>
    </w:p>
    <w:p>
      <w:pPr>
        <w:pStyle w:val="0"/>
        <w:spacing w:before="240" w:lineRule="auto"/>
        <w:ind w:firstLine="540"/>
        <w:jc w:val="both"/>
      </w:pPr>
      <w:r>
        <w:rPr>
          <w:sz w:val="24"/>
        </w:rPr>
        <w:t xml:space="preserve">7. Заказчик целевого обучения размещает на Единой цифровой </w:t>
      </w:r>
      <w:hyperlink w:history="0" r:id="rId797" w:tooltip="Федеральный закон от 12.12.2023 N 565-ФЗ (ред. от 28.11.2025) &quot;О занятости населения в Российской Федерации&quot; {КонсультантПлюс}">
        <w:r>
          <w:rPr>
            <w:sz w:val="24"/>
            <w:color w:val="0000ff"/>
          </w:rPr>
          <w:t xml:space="preserve">платформе</w:t>
        </w:r>
      </w:hyperlink>
      <w:r>
        <w:rPr>
          <w:sz w:val="24"/>
        </w:rPr>
        <w:t xml:space="preserve"> в сфере занятости и трудовых отношений "Работа в России" </w:t>
      </w:r>
      <w:hyperlink w:history="0" r:id="rId798"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предложения</w:t>
        </w:r>
      </w:hyperlink>
      <w:r>
        <w:rPr>
          <w:sz w:val="24"/>
        </w:rPr>
        <w:t xml:space="preserve"> о заключении договора или договоров о целевом обучении, которые должны содержать:</w:t>
      </w:r>
    </w:p>
    <w:p>
      <w:pPr>
        <w:pStyle w:val="0"/>
        <w:spacing w:before="240" w:lineRule="auto"/>
        <w:ind w:firstLine="540"/>
        <w:jc w:val="both"/>
      </w:pPr>
      <w:r>
        <w:rPr>
          <w:sz w:val="24"/>
        </w:rP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history="0" w:anchor="P1435" w:tooltip="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w:r>
          <w:rPr>
            <w:sz w:val="24"/>
            <w:color w:val="0000ff"/>
          </w:rPr>
          <w:t xml:space="preserve">подпунктом "б" пункта 1 части 3</w:t>
        </w:r>
      </w:hyperlink>
      <w:r>
        <w:rPr>
          <w:sz w:val="24"/>
        </w:rPr>
        <w:t xml:space="preserve"> настоящей статьи;</w:t>
      </w:r>
    </w:p>
    <w:p>
      <w:pPr>
        <w:pStyle w:val="0"/>
        <w:spacing w:before="240" w:lineRule="auto"/>
        <w:ind w:firstLine="540"/>
        <w:jc w:val="both"/>
      </w:pPr>
      <w:r>
        <w:rPr>
          <w:sz w:val="24"/>
        </w:rPr>
        <w:t xml:space="preserve">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pPr>
        <w:pStyle w:val="0"/>
        <w:spacing w:before="240" w:lineRule="auto"/>
        <w:ind w:firstLine="540"/>
        <w:jc w:val="both"/>
      </w:pPr>
      <w:r>
        <w:rPr>
          <w:sz w:val="24"/>
        </w:rPr>
        <w:t xml:space="preserve">3) сведения о мерах поддержки, указанных в </w:t>
      </w:r>
      <w:hyperlink w:history="0" w:anchor="P1434" w:tooltip="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w:r>
          <w:rPr>
            <w:sz w:val="24"/>
            <w:color w:val="0000ff"/>
          </w:rPr>
          <w:t xml:space="preserve">подпункте "а" пункта 1 части 3</w:t>
        </w:r>
      </w:hyperlink>
      <w:r>
        <w:rPr>
          <w:sz w:val="24"/>
        </w:rP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pPr>
        <w:pStyle w:val="0"/>
        <w:spacing w:before="240" w:lineRule="auto"/>
        <w:ind w:firstLine="540"/>
        <w:jc w:val="both"/>
      </w:pPr>
      <w:r>
        <w:rPr>
          <w:sz w:val="24"/>
        </w:rP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hyperlink w:history="0" w:anchor="P1457" w:tooltip="7.1. Заказчики целевого обучения, указанные в пунктах 10 и 10.1 части 1 статьи 71.1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
        <w:r>
          <w:rPr>
            <w:sz w:val="24"/>
            <w:color w:val="0000ff"/>
          </w:rPr>
          <w:t xml:space="preserve">части 7.1</w:t>
        </w:r>
      </w:hyperlink>
      <w:r>
        <w:rPr>
          <w:sz w:val="24"/>
        </w:rP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pPr>
        <w:pStyle w:val="0"/>
        <w:jc w:val="both"/>
      </w:pPr>
      <w:r>
        <w:rPr>
          <w:sz w:val="24"/>
        </w:rPr>
        <w:t xml:space="preserve">(в ред. Федерального </w:t>
      </w:r>
      <w:hyperlink w:history="0" r:id="rId79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29.12.2025 N 570-ФЗ)</w:t>
      </w:r>
    </w:p>
    <w:p>
      <w:pPr>
        <w:pStyle w:val="0"/>
        <w:spacing w:before="240" w:lineRule="auto"/>
        <w:ind w:firstLine="540"/>
        <w:jc w:val="both"/>
      </w:pPr>
      <w:r>
        <w:rPr>
          <w:sz w:val="24"/>
        </w:rPr>
        <w:t xml:space="preserve">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pPr>
        <w:pStyle w:val="0"/>
        <w:spacing w:before="240" w:lineRule="auto"/>
        <w:ind w:firstLine="540"/>
        <w:jc w:val="both"/>
      </w:pPr>
      <w:r>
        <w:rPr>
          <w:sz w:val="24"/>
        </w:rPr>
        <w:t xml:space="preserve">6) контакты лиц, определенных заказчиком целевого обучения ответственными за организацию заключения договоров о целевом обучении.</w:t>
      </w:r>
    </w:p>
    <w:bookmarkStart w:id="1457" w:name="P1457"/>
    <w:bookmarkEnd w:id="1457"/>
    <w:p>
      <w:pPr>
        <w:pStyle w:val="0"/>
        <w:spacing w:before="240" w:lineRule="auto"/>
        <w:ind w:firstLine="540"/>
        <w:jc w:val="both"/>
      </w:pPr>
      <w:r>
        <w:rPr>
          <w:sz w:val="24"/>
        </w:rPr>
        <w:t xml:space="preserve">7.1. Заказчики целевого обучения, указанные в </w:t>
      </w:r>
      <w:hyperlink w:history="0" w:anchor="P1856" w:tooltip="10) организациями, признанными сельскохозяйственными товаропроизводителями в соответствии со статьей 3 Федерального закона от 29 декабря 2006 года N 264-ФЗ &quot;О развитии сельского хозяйства&quot;,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
        <w:r>
          <w:rPr>
            <w:sz w:val="24"/>
            <w:color w:val="0000ff"/>
          </w:rPr>
          <w:t xml:space="preserve">пунктах 10</w:t>
        </w:r>
      </w:hyperlink>
      <w:r>
        <w:rPr>
          <w:sz w:val="24"/>
        </w:rPr>
        <w:t xml:space="preserve"> и </w:t>
      </w:r>
      <w:hyperlink w:history="0" w:anchor="P1858" w:tooltip="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перечень,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
        <w:r>
          <w:rPr>
            <w:sz w:val="24"/>
            <w:color w:val="0000ff"/>
          </w:rPr>
          <w:t xml:space="preserve">10.1 части 1 статьи 71.1</w:t>
        </w:r>
      </w:hyperlink>
      <w:r>
        <w:rPr>
          <w:sz w:val="24"/>
        </w:rP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pPr>
        <w:pStyle w:val="0"/>
        <w:jc w:val="both"/>
      </w:pPr>
      <w:r>
        <w:rPr>
          <w:sz w:val="24"/>
        </w:rPr>
        <w:t xml:space="preserve">(часть 7.1 введена Федеральным </w:t>
      </w:r>
      <w:hyperlink w:history="0" r:id="rId800"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29.12.2025 N 570-ФЗ)</w:t>
      </w:r>
    </w:p>
    <w:p>
      <w:pPr>
        <w:pStyle w:val="0"/>
        <w:spacing w:before="240" w:lineRule="auto"/>
        <w:ind w:firstLine="540"/>
        <w:jc w:val="both"/>
      </w:pPr>
      <w:r>
        <w:rPr>
          <w:sz w:val="24"/>
        </w:rP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w:history="0" r:id="rId8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информации</w:t>
        </w:r>
      </w:hyperlink>
      <w:r>
        <w:rPr>
          <w:sz w:val="24"/>
        </w:rPr>
        <w:t xml:space="preserve">, доступ к которой ограничен федеральным законом.</w:t>
      </w:r>
    </w:p>
    <w:bookmarkStart w:id="1460" w:name="P1460"/>
    <w:bookmarkEnd w:id="1460"/>
    <w:p>
      <w:pPr>
        <w:pStyle w:val="0"/>
        <w:spacing w:before="240" w:lineRule="auto"/>
        <w:ind w:firstLine="540"/>
        <w:jc w:val="both"/>
      </w:pPr>
      <w:r>
        <w:rPr>
          <w:sz w:val="24"/>
        </w:rPr>
        <w:t xml:space="preserve">9. Гражданин, желающий заключить договор о целевом обучении, может подать </w:t>
      </w:r>
      <w:hyperlink w:history="0" r:id="rId802"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заявку</w:t>
        </w:r>
      </w:hyperlink>
      <w:r>
        <w:rPr>
          <w:sz w:val="24"/>
        </w:rP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pPr>
        <w:pStyle w:val="0"/>
        <w:spacing w:before="240" w:lineRule="auto"/>
        <w:ind w:firstLine="540"/>
        <w:jc w:val="both"/>
      </w:pPr>
      <w:r>
        <w:rPr>
          <w:sz w:val="24"/>
        </w:rPr>
        <w:t xml:space="preserve">10. Заявка, указанная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4"/>
            <w:color w:val="0000ff"/>
          </w:rPr>
          <w:t xml:space="preserve">части 9</w:t>
        </w:r>
      </w:hyperlink>
      <w:r>
        <w:rPr>
          <w:sz w:val="24"/>
        </w:rPr>
        <w:t xml:space="preserve"> настоящей статьи, при приеме на обучение подается в бумажном или электронном виде, во время обучения заявка подается в бумажном виде.</w:t>
      </w:r>
    </w:p>
    <w:p>
      <w:pPr>
        <w:pStyle w:val="0"/>
        <w:spacing w:before="240" w:lineRule="auto"/>
        <w:ind w:firstLine="540"/>
        <w:jc w:val="both"/>
      </w:pPr>
      <w:r>
        <w:rPr>
          <w:sz w:val="24"/>
        </w:rPr>
        <w:t xml:space="preserve">11. При подаче заявки, указанной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4"/>
            <w:color w:val="0000ff"/>
          </w:rPr>
          <w:t xml:space="preserve">части 9</w:t>
        </w:r>
      </w:hyperlink>
      <w:r>
        <w:rPr>
          <w:sz w:val="24"/>
        </w:rP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4"/>
            <w:color w:val="0000ff"/>
          </w:rPr>
          <w:t xml:space="preserve">части 9</w:t>
        </w:r>
      </w:hyperlink>
      <w:r>
        <w:rPr>
          <w:sz w:val="24"/>
        </w:rPr>
        <w:t xml:space="preserve"> настоящей статьи заявка подается посредством единого </w:t>
      </w:r>
      <w:hyperlink w:history="0" r:id="rId80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портала</w:t>
        </w:r>
      </w:hyperlink>
      <w:r>
        <w:rPr>
          <w:sz w:val="24"/>
        </w:rP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pPr>
        <w:pStyle w:val="0"/>
        <w:jc w:val="both"/>
      </w:pPr>
      <w:r>
        <w:rPr>
          <w:sz w:val="24"/>
        </w:rPr>
        <w:t xml:space="preserve">(в ред. Федерального </w:t>
      </w:r>
      <w:hyperlink w:history="0" r:id="rId804"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29.12.2025 N 539-ФЗ)</w:t>
      </w:r>
    </w:p>
    <w:p>
      <w:pPr>
        <w:pStyle w:val="0"/>
        <w:spacing w:before="240" w:lineRule="auto"/>
        <w:ind w:firstLine="540"/>
        <w:jc w:val="both"/>
      </w:pPr>
      <w:r>
        <w:rPr>
          <w:sz w:val="24"/>
        </w:rP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history="0" w:anchor="P1841" w:tooltip="Статья 71.1. Особенности приема на целевое обучение по образовательным программам высшего образования">
        <w:r>
          <w:rPr>
            <w:sz w:val="24"/>
            <w:color w:val="0000ff"/>
          </w:rPr>
          <w:t xml:space="preserve">статьей 71.1</w:t>
        </w:r>
      </w:hyperlink>
      <w:r>
        <w:rPr>
          <w:sz w:val="24"/>
        </w:rPr>
        <w:t xml:space="preserve"> настоящего Федерального закона.</w:t>
      </w:r>
    </w:p>
    <w:p>
      <w:pPr>
        <w:pStyle w:val="0"/>
        <w:spacing w:before="240" w:lineRule="auto"/>
        <w:ind w:firstLine="540"/>
        <w:jc w:val="both"/>
      </w:pPr>
      <w:r>
        <w:rPr>
          <w:sz w:val="24"/>
        </w:rPr>
        <w:t xml:space="preserve">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pPr>
        <w:pStyle w:val="0"/>
        <w:spacing w:before="240" w:lineRule="auto"/>
        <w:ind w:firstLine="540"/>
        <w:jc w:val="both"/>
      </w:pPr>
      <w:r>
        <w:rPr>
          <w:sz w:val="24"/>
        </w:rPr>
        <w:t xml:space="preserve">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bookmarkStart w:id="1467" w:name="P1467"/>
    <w:bookmarkEnd w:id="1467"/>
    <w:p>
      <w:pPr>
        <w:pStyle w:val="0"/>
        <w:spacing w:before="240" w:lineRule="auto"/>
        <w:ind w:firstLine="540"/>
        <w:jc w:val="both"/>
      </w:pPr>
      <w:r>
        <w:rPr>
          <w:sz w:val="24"/>
        </w:rP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w:history="0" r:id="rId805"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sz w:val="24"/>
            <w:color w:val="0000ff"/>
          </w:rPr>
          <w:t xml:space="preserve">заработной платы</w:t>
        </w:r>
      </w:hyperlink>
      <w:r>
        <w:rPr>
          <w:sz w:val="24"/>
        </w:rP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pPr>
        <w:pStyle w:val="0"/>
        <w:jc w:val="both"/>
      </w:pPr>
      <w:r>
        <w:rPr>
          <w:sz w:val="24"/>
        </w:rPr>
        <w:t xml:space="preserve">(в ред. Федерального </w:t>
      </w:r>
      <w:hyperlink w:history="0" r:id="rId80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17.11.2025 N 424-ФЗ)</w:t>
      </w:r>
    </w:p>
    <w:bookmarkStart w:id="1469" w:name="P1469"/>
    <w:bookmarkEnd w:id="1469"/>
    <w:p>
      <w:pPr>
        <w:pStyle w:val="0"/>
        <w:spacing w:before="240" w:lineRule="auto"/>
        <w:ind w:firstLine="540"/>
        <w:jc w:val="both"/>
      </w:pPr>
      <w:r>
        <w:rPr>
          <w:sz w:val="24"/>
        </w:rPr>
        <w:t xml:space="preserve">16. В случае </w:t>
      </w:r>
      <w:hyperlink w:history="0" r:id="rId807"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4"/>
            <w:color w:val="0000ff"/>
          </w:rPr>
          <w:t xml:space="preserve">неисполнения</w:t>
        </w:r>
      </w:hyperlink>
      <w:r>
        <w:rPr>
          <w:sz w:val="24"/>
        </w:rPr>
        <w:t xml:space="preserve">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pPr>
        <w:pStyle w:val="0"/>
        <w:spacing w:before="240" w:lineRule="auto"/>
        <w:ind w:firstLine="540"/>
        <w:jc w:val="both"/>
      </w:pPr>
      <w:r>
        <w:rPr>
          <w:sz w:val="24"/>
        </w:rPr>
        <w:t xml:space="preserve">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pPr>
        <w:pStyle w:val="0"/>
        <w:spacing w:before="240" w:lineRule="auto"/>
        <w:ind w:firstLine="540"/>
        <w:jc w:val="both"/>
      </w:pPr>
      <w:r>
        <w:rPr>
          <w:sz w:val="24"/>
        </w:rPr>
        <w:t xml:space="preserve">1) договором о целевом обучении (дополнительным соглашением к этому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pPr>
        <w:pStyle w:val="0"/>
        <w:spacing w:before="240" w:lineRule="auto"/>
        <w:ind w:firstLine="540"/>
        <w:jc w:val="both"/>
      </w:pPr>
      <w:r>
        <w:rPr>
          <w:sz w:val="24"/>
        </w:rPr>
        <w:t xml:space="preserve">2) срок исполнения гражданином обязательства по осуществлению трудовой деятельности в соответствии с договором о целевом обучении не истек;</w:t>
      </w:r>
    </w:p>
    <w:p>
      <w:pPr>
        <w:pStyle w:val="0"/>
        <w:spacing w:before="240" w:lineRule="auto"/>
        <w:ind w:firstLine="540"/>
        <w:jc w:val="both"/>
      </w:pPr>
      <w:r>
        <w:rPr>
          <w:sz w:val="24"/>
        </w:rPr>
        <w:t xml:space="preserve">3) договором о целевом обучении и новым договором о целевом обучении предусмотрено освоение:</w:t>
      </w:r>
    </w:p>
    <w:p>
      <w:pPr>
        <w:pStyle w:val="0"/>
        <w:spacing w:before="240" w:lineRule="auto"/>
        <w:ind w:firstLine="540"/>
        <w:jc w:val="both"/>
      </w:pPr>
      <w:r>
        <w:rPr>
          <w:sz w:val="24"/>
        </w:rPr>
        <w:t xml:space="preserve">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pPr>
        <w:pStyle w:val="0"/>
        <w:spacing w:before="240" w:lineRule="auto"/>
        <w:ind w:firstLine="540"/>
        <w:jc w:val="both"/>
      </w:pPr>
      <w:r>
        <w:rPr>
          <w:sz w:val="24"/>
        </w:rPr>
        <w:t xml:space="preserve">б) договором о целевом обучении - программы бакалавриата, новым договором о целевом обучении - программы магистратуры;</w:t>
      </w:r>
    </w:p>
    <w:p>
      <w:pPr>
        <w:pStyle w:val="0"/>
        <w:spacing w:before="240" w:lineRule="auto"/>
        <w:ind w:firstLine="540"/>
        <w:jc w:val="both"/>
      </w:pPr>
      <w:r>
        <w:rPr>
          <w:sz w:val="24"/>
        </w:rPr>
        <w:t xml:space="preserve">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pPr>
        <w:pStyle w:val="0"/>
        <w:jc w:val="both"/>
      </w:pPr>
      <w:r>
        <w:rPr>
          <w:sz w:val="24"/>
        </w:rPr>
        <w:t xml:space="preserve">(часть 16.1 введена Федеральным </w:t>
      </w:r>
      <w:hyperlink w:history="0" r:id="rId80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pPr>
        <w:pStyle w:val="0"/>
        <w:jc w:val="both"/>
      </w:pPr>
      <w:r>
        <w:rPr>
          <w:sz w:val="24"/>
        </w:rPr>
        <w:t xml:space="preserve">(часть 16.2 введена Федеральным </w:t>
      </w:r>
      <w:hyperlink w:history="0" r:id="rId80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17. </w:t>
      </w:r>
      <w:hyperlink w:history="0" r:id="rId810"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Положение</w:t>
        </w:r>
      </w:hyperlink>
      <w:r>
        <w:rPr>
          <w:sz w:val="24"/>
        </w:rP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w:history="0" r:id="rId811"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типовая форма</w:t>
        </w:r>
      </w:hyperlink>
      <w:r>
        <w:rPr>
          <w:sz w:val="24"/>
        </w:rP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pPr>
        <w:pStyle w:val="0"/>
        <w:jc w:val="both"/>
      </w:pPr>
      <w:r>
        <w:rPr>
          <w:sz w:val="24"/>
        </w:rPr>
        <w:t xml:space="preserve">(в ред. Федерального </w:t>
      </w:r>
      <w:hyperlink w:history="0" r:id="rId81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17.11.2025 N 424-ФЗ)</w:t>
      </w:r>
    </w:p>
    <w:p>
      <w:pPr>
        <w:pStyle w:val="0"/>
        <w:spacing w:before="240" w:lineRule="auto"/>
        <w:ind w:firstLine="540"/>
        <w:jc w:val="both"/>
      </w:pPr>
      <w:r>
        <w:rPr>
          <w:sz w:val="24"/>
        </w:rPr>
        <w:t xml:space="preserve">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w:t>
      </w:r>
      <w:r>
        <w:rPr>
          <w:sz w:val="24"/>
        </w:rPr>
        <w:t xml:space="preserve">законами</w:t>
      </w:r>
      <w:r>
        <w:rPr>
          <w:sz w:val="24"/>
        </w:rPr>
        <w:t xml:space="preserve"> о видах государственной службы или законодательством о муниципальной службе.</w:t>
      </w:r>
    </w:p>
    <w:p>
      <w:pPr>
        <w:pStyle w:val="0"/>
        <w:spacing w:before="240" w:lineRule="auto"/>
        <w:ind w:firstLine="540"/>
        <w:jc w:val="both"/>
      </w:pPr>
      <w:r>
        <w:rPr>
          <w:sz w:val="24"/>
        </w:rPr>
        <w:t xml:space="preserve">19. Обязанность заказчика целевого обучения размещать на Единой цифровой </w:t>
      </w:r>
      <w:hyperlink w:history="0" r:id="rId813" w:tooltip="Федеральный закон от 12.12.2023 N 565-ФЗ (ред. от 28.11.2025) &quot;О занятости населения в Российской Федерации&quot; {КонсультантПлюс}">
        <w:r>
          <w:rPr>
            <w:sz w:val="24"/>
            <w:color w:val="0000ff"/>
          </w:rPr>
          <w:t xml:space="preserve">платформе</w:t>
        </w:r>
      </w:hyperlink>
      <w:r>
        <w:rPr>
          <w:sz w:val="24"/>
        </w:rP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4"/>
        </w:rPr>
        <w:t xml:space="preserve">(в ред. Федеральных законов от 28.02.2025 </w:t>
      </w:r>
      <w:hyperlink w:history="0" r:id="rId814"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N 28-ФЗ</w:t>
        </w:r>
      </w:hyperlink>
      <w:r>
        <w:rPr>
          <w:sz w:val="24"/>
        </w:rPr>
        <w:t xml:space="preserve">, от 08.03.2026 </w:t>
      </w:r>
      <w:hyperlink w:history="0" r:id="rId815"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57. Изменение образовательных отношений</w:t>
      </w:r>
    </w:p>
    <w:p>
      <w:pPr>
        <w:pStyle w:val="0"/>
        <w:ind w:firstLine="540"/>
        <w:jc w:val="both"/>
      </w:pPr>
      <w:r>
        <w:rPr>
          <w:sz w:val="24"/>
        </w:rPr>
      </w:r>
    </w:p>
    <w:p>
      <w:pPr>
        <w:pStyle w:val="0"/>
        <w:ind w:firstLine="540"/>
        <w:jc w:val="both"/>
      </w:pPr>
      <w:r>
        <w:rPr>
          <w:sz w:val="24"/>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pPr>
        <w:pStyle w:val="0"/>
        <w:spacing w:before="240" w:lineRule="auto"/>
        <w:ind w:firstLine="540"/>
        <w:jc w:val="both"/>
      </w:pPr>
      <w:r>
        <w:rPr>
          <w:sz w:val="24"/>
        </w:rPr>
        <w:t xml:space="preserve">2. Образовательные отношения могут быть изменены как по инициативе обучающегося (родителей </w:t>
      </w:r>
      <w:hyperlink w:history="0" r:id="rId81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pPr>
        <w:pStyle w:val="0"/>
        <w:spacing w:before="240" w:lineRule="auto"/>
        <w:ind w:firstLine="540"/>
        <w:jc w:val="both"/>
      </w:pPr>
      <w:r>
        <w:rPr>
          <w:sz w:val="24"/>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pPr>
        <w:pStyle w:val="0"/>
        <w:spacing w:before="240" w:lineRule="auto"/>
        <w:ind w:firstLine="540"/>
        <w:jc w:val="both"/>
      </w:pPr>
      <w:r>
        <w:rPr>
          <w:sz w:val="24"/>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pPr>
        <w:pStyle w:val="0"/>
        <w:ind w:firstLine="540"/>
        <w:jc w:val="both"/>
      </w:pPr>
      <w:r>
        <w:rPr>
          <w:sz w:val="24"/>
        </w:rPr>
      </w:r>
    </w:p>
    <w:p>
      <w:pPr>
        <w:pStyle w:val="2"/>
        <w:outlineLvl w:val="1"/>
        <w:ind w:firstLine="540"/>
        <w:jc w:val="both"/>
      </w:pPr>
      <w:r>
        <w:rPr>
          <w:sz w:val="24"/>
        </w:rPr>
        <w:t xml:space="preserve">Статья 58. Промежуточная аттестация обучающихся</w:t>
      </w:r>
    </w:p>
    <w:p>
      <w:pPr>
        <w:pStyle w:val="0"/>
        <w:ind w:firstLine="540"/>
        <w:jc w:val="both"/>
      </w:pPr>
      <w:r>
        <w:rPr>
          <w:sz w:val="24"/>
        </w:rPr>
      </w:r>
    </w:p>
    <w:p>
      <w:pPr>
        <w:pStyle w:val="0"/>
        <w:ind w:firstLine="540"/>
        <w:jc w:val="both"/>
      </w:pPr>
      <w:r>
        <w:rPr>
          <w:sz w:val="24"/>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pStyle w:val="0"/>
        <w:spacing w:before="240" w:lineRule="auto"/>
        <w:ind w:firstLine="540"/>
        <w:jc w:val="both"/>
      </w:pPr>
      <w:r>
        <w:rPr>
          <w:sz w:val="24"/>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pPr>
        <w:pStyle w:val="0"/>
        <w:spacing w:before="240" w:lineRule="auto"/>
        <w:ind w:firstLine="540"/>
        <w:jc w:val="both"/>
      </w:pPr>
      <w:r>
        <w:rPr>
          <w:sz w:val="24"/>
        </w:rPr>
        <w:t xml:space="preserve">3. Обучающиеся обязаны ликвидировать академическую задолженность.</w:t>
      </w:r>
    </w:p>
    <w:p>
      <w:pPr>
        <w:pStyle w:val="0"/>
        <w:spacing w:before="240" w:lineRule="auto"/>
        <w:ind w:firstLine="540"/>
        <w:jc w:val="both"/>
      </w:pPr>
      <w:r>
        <w:rPr>
          <w:sz w:val="24"/>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0"/>
        <w:spacing w:before="240" w:lineRule="auto"/>
        <w:ind w:firstLine="540"/>
        <w:jc w:val="both"/>
      </w:pPr>
      <w:r>
        <w:rPr>
          <w:sz w:val="24"/>
        </w:rP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0"/>
        <w:spacing w:before="240" w:lineRule="auto"/>
        <w:ind w:firstLine="540"/>
        <w:jc w:val="both"/>
      </w:pPr>
      <w:r>
        <w:rPr>
          <w:sz w:val="24"/>
        </w:rPr>
        <w:t xml:space="preserve">6. Для проведения промежуточной аттестации во второй раз образовательной организацией создается комиссия.</w:t>
      </w:r>
    </w:p>
    <w:p>
      <w:pPr>
        <w:pStyle w:val="0"/>
        <w:spacing w:before="240" w:lineRule="auto"/>
        <w:ind w:firstLine="540"/>
        <w:jc w:val="both"/>
      </w:pPr>
      <w:r>
        <w:rPr>
          <w:sz w:val="24"/>
        </w:rPr>
        <w:t xml:space="preserve">7. Не допускается взимание платы с обучающихся за прохождение промежуточной аттестации.</w:t>
      </w:r>
    </w:p>
    <w:p>
      <w:pPr>
        <w:pStyle w:val="0"/>
        <w:spacing w:before="240" w:lineRule="auto"/>
        <w:ind w:firstLine="540"/>
        <w:jc w:val="both"/>
      </w:pPr>
      <w:r>
        <w:rPr>
          <w:sz w:val="24"/>
        </w:rPr>
        <w:t xml:space="preserve">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pPr>
        <w:pStyle w:val="0"/>
        <w:spacing w:before="240" w:lineRule="auto"/>
        <w:ind w:firstLine="540"/>
        <w:jc w:val="both"/>
      </w:pPr>
      <w:r>
        <w:rPr>
          <w:sz w:val="24"/>
        </w:rPr>
        <w:t xml:space="preserve">9. Обучающиеся в образовательной организации по образовательным </w:t>
      </w:r>
      <w:hyperlink w:history="0" r:id="rId81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программам</w:t>
        </w:r>
      </w:hyperlink>
      <w:r>
        <w:rPr>
          <w:sz w:val="24"/>
        </w:rP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pPr>
        <w:pStyle w:val="0"/>
        <w:spacing w:before="240" w:lineRule="auto"/>
        <w:ind w:firstLine="540"/>
        <w:jc w:val="both"/>
      </w:pPr>
      <w:r>
        <w:rPr>
          <w:sz w:val="24"/>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0"/>
        <w:spacing w:before="240" w:lineRule="auto"/>
        <w:ind w:firstLine="540"/>
        <w:jc w:val="both"/>
      </w:pPr>
      <w:r>
        <w:rPr>
          <w:sz w:val="24"/>
        </w:rP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w:history="0" r:id="rId818"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4"/>
                  <w:color w:val="0000ff"/>
                </w:rPr>
                <w:t xml:space="preserve">ст. 5</w:t>
              </w:r>
            </w:hyperlink>
            <w:r>
              <w:rPr>
                <w:sz w:val="24"/>
                <w:color w:val="392c69"/>
              </w:rPr>
              <w:t xml:space="preserve"> ФЗ от 17.02.2023 N 19-ФЗ.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9" w:name="P1509"/>
    <w:bookmarkEnd w:id="1509"/>
    <w:p>
      <w:pPr>
        <w:pStyle w:val="2"/>
        <w:spacing w:before="300" w:lineRule="auto"/>
        <w:outlineLvl w:val="1"/>
        <w:ind w:firstLine="540"/>
        <w:jc w:val="both"/>
      </w:pPr>
      <w:r>
        <w:rPr>
          <w:sz w:val="24"/>
        </w:rPr>
        <w:t xml:space="preserve">Статья 59. Итоговая аттестация</w:t>
      </w:r>
    </w:p>
    <w:p>
      <w:pPr>
        <w:pStyle w:val="0"/>
        <w:ind w:firstLine="540"/>
        <w:jc w:val="both"/>
      </w:pPr>
      <w:r>
        <w:rPr>
          <w:sz w:val="24"/>
        </w:rPr>
      </w:r>
    </w:p>
    <w:p>
      <w:pPr>
        <w:pStyle w:val="0"/>
        <w:ind w:firstLine="540"/>
        <w:jc w:val="both"/>
      </w:pPr>
      <w:r>
        <w:rPr>
          <w:sz w:val="24"/>
        </w:rPr>
        <w:t xml:space="preserve">1. Итоговая аттестация представляет собой форму оценки степени и уровня освоения обучающимися образовательной программы.</w:t>
      </w:r>
    </w:p>
    <w:p>
      <w:pPr>
        <w:pStyle w:val="0"/>
        <w:spacing w:before="240" w:lineRule="auto"/>
        <w:ind w:firstLine="540"/>
        <w:jc w:val="both"/>
      </w:pPr>
      <w:r>
        <w:rPr>
          <w:sz w:val="24"/>
        </w:rPr>
        <w:t xml:space="preserve">2. Итоговая аттестация проводится на основе принципов объективности и независимости оценки качества подготовки обучающихся.</w:t>
      </w:r>
    </w:p>
    <w:p>
      <w:pPr>
        <w:pStyle w:val="0"/>
        <w:spacing w:before="240" w:lineRule="auto"/>
        <w:ind w:firstLine="540"/>
        <w:jc w:val="both"/>
      </w:pPr>
      <w:r>
        <w:rPr>
          <w:sz w:val="24"/>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pPr>
        <w:pStyle w:val="0"/>
        <w:spacing w:before="240" w:lineRule="auto"/>
        <w:ind w:firstLine="540"/>
        <w:jc w:val="both"/>
      </w:pPr>
      <w:r>
        <w:rPr>
          <w:sz w:val="24"/>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w:history="0" r:id="rId819"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законом</w:t>
        </w:r>
      </w:hyperlink>
      <w:r>
        <w:rPr>
          <w:sz w:val="24"/>
        </w:rPr>
        <w:t xml:space="preserve"> от 23 августа 1996 года N 127-ФЗ "О науке и государственной научно-технической политике".</w:t>
      </w:r>
    </w:p>
    <w:p>
      <w:pPr>
        <w:pStyle w:val="0"/>
        <w:jc w:val="both"/>
      </w:pPr>
      <w:r>
        <w:rPr>
          <w:sz w:val="24"/>
        </w:rPr>
        <w:t xml:space="preserve">(часть 3.1 введена Федеральным </w:t>
      </w:r>
      <w:hyperlink w:history="0" r:id="rId82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p>
      <w:pPr>
        <w:pStyle w:val="0"/>
        <w:spacing w:before="240" w:lineRule="auto"/>
        <w:ind w:firstLine="540"/>
        <w:jc w:val="both"/>
      </w:pPr>
      <w:r>
        <w:rPr>
          <w:sz w:val="24"/>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pPr>
        <w:pStyle w:val="0"/>
        <w:spacing w:before="240" w:lineRule="auto"/>
        <w:ind w:firstLine="540"/>
        <w:jc w:val="both"/>
      </w:pPr>
      <w:r>
        <w:rPr>
          <w:sz w:val="24"/>
        </w:rPr>
        <w:t xml:space="preserve">5. </w:t>
      </w:r>
      <w:r>
        <w:rPr>
          <w:sz w:val="24"/>
        </w:rPr>
        <w:t xml:space="preserve">Формы</w:t>
      </w:r>
      <w:r>
        <w:rPr>
          <w:sz w:val="24"/>
        </w:rPr>
        <w:t xml:space="preserve">, </w:t>
      </w:r>
      <w:r>
        <w:rPr>
          <w:sz w:val="24"/>
        </w:rPr>
        <w:t xml:space="preserve">порядок</w:t>
      </w:r>
      <w:r>
        <w:rPr>
          <w:sz w:val="24"/>
        </w:rPr>
        <w:t xml:space="preserve">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w:t>
      </w:r>
      <w:r>
        <w:rPr>
          <w:sz w:val="24"/>
        </w:rPr>
        <w:t xml:space="preserve">сроки</w:t>
      </w:r>
      <w:r>
        <w:rPr>
          <w:sz w:val="24"/>
        </w:rPr>
        <w:t xml:space="preserve"> проведения государственной итоговой аттестации по образовательным программам основного общего и среднего общего образования, </w:t>
      </w:r>
      <w:r>
        <w:rPr>
          <w:sz w:val="24"/>
        </w:rPr>
        <w:t xml:space="preserve">продолжительность</w:t>
      </w:r>
      <w:r>
        <w:rPr>
          <w:sz w:val="24"/>
        </w:rPr>
        <w:t xml:space="preserve">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history="0" w:anchor="P312" w:tooltip="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
        <w:r>
          <w:rPr>
            <w:sz w:val="24"/>
            <w:color w:val="0000ff"/>
          </w:rPr>
          <w:t xml:space="preserve">части 2.1 статьи 8</w:t>
        </w:r>
      </w:hyperlink>
      <w:r>
        <w:rPr>
          <w:sz w:val="24"/>
        </w:rP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w:history="0" r:id="rId82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w:history="0" r:id="rId822"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4"/>
            <w:color w:val="0000ff"/>
          </w:rPr>
          <w:t xml:space="preserve">органом</w:t>
        </w:r>
      </w:hyperlink>
      <w:r>
        <w:rPr>
          <w:sz w:val="24"/>
        </w:rP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w:history="0" r:id="rId823"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4"/>
            <w:color w:val="0000ff"/>
          </w:rPr>
          <w:t xml:space="preserve">Формы</w:t>
        </w:r>
      </w:hyperlink>
      <w:r>
        <w:rPr>
          <w:sz w:val="24"/>
        </w:rPr>
        <w:t xml:space="preserve"> и </w:t>
      </w:r>
      <w:hyperlink w:history="0" r:id="rId824"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4"/>
            <w:color w:val="0000ff"/>
          </w:rPr>
          <w:t xml:space="preserve">порядок</w:t>
        </w:r>
      </w:hyperlink>
      <w:r>
        <w:rPr>
          <w:sz w:val="24"/>
        </w:rP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w:history="0" r:id="rId825"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w:history="0" r:id="rId826"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4"/>
            <w:color w:val="0000ff"/>
          </w:rPr>
          <w:t xml:space="preserve">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pPr>
        <w:pStyle w:val="0"/>
        <w:jc w:val="both"/>
      </w:pPr>
      <w:r>
        <w:rPr>
          <w:sz w:val="24"/>
        </w:rPr>
        <w:t xml:space="preserve">(в ред. Федеральных законов от 26.07.2019 </w:t>
      </w:r>
      <w:hyperlink w:history="0" r:id="rId82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28.11.2025 </w:t>
      </w:r>
      <w:hyperlink w:history="0" r:id="rId828" w:tooltip="Федеральный закон от 28.11.2025 N 441-ФЗ &quot;О внесении изменений в Федеральный закон &quot;Об образовании в Российской Федерации&quot; {КонсультантПлюс}">
        <w:r>
          <w:rPr>
            <w:sz w:val="24"/>
            <w:color w:val="0000ff"/>
          </w:rPr>
          <w:t xml:space="preserve">N 441-ФЗ</w:t>
        </w:r>
      </w:hyperlink>
      <w:r>
        <w:rPr>
          <w:sz w:val="24"/>
        </w:rPr>
        <w:t xml:space="preserve">)</w:t>
      </w:r>
    </w:p>
    <w:p>
      <w:pPr>
        <w:pStyle w:val="0"/>
        <w:spacing w:before="240" w:lineRule="auto"/>
        <w:ind w:firstLine="540"/>
        <w:jc w:val="both"/>
      </w:pPr>
      <w:r>
        <w:rPr>
          <w:sz w:val="24"/>
        </w:rP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pPr>
        <w:pStyle w:val="0"/>
        <w:spacing w:before="240" w:lineRule="auto"/>
        <w:ind w:firstLine="540"/>
        <w:jc w:val="both"/>
      </w:pPr>
      <w:r>
        <w:rPr>
          <w:sz w:val="24"/>
        </w:rPr>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pPr>
        <w:pStyle w:val="0"/>
        <w:spacing w:before="240" w:lineRule="auto"/>
        <w:ind w:firstLine="540"/>
        <w:jc w:val="both"/>
      </w:pPr>
      <w:r>
        <w:rPr>
          <w:sz w:val="24"/>
        </w:rPr>
        <w:t xml:space="preserve">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pPr>
        <w:pStyle w:val="0"/>
        <w:jc w:val="both"/>
      </w:pPr>
      <w:r>
        <w:rPr>
          <w:sz w:val="24"/>
        </w:rPr>
        <w:t xml:space="preserve">(в ред. Федерального </w:t>
      </w:r>
      <w:hyperlink w:history="0" r:id="rId82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pPr>
        <w:pStyle w:val="0"/>
        <w:spacing w:before="240" w:lineRule="auto"/>
        <w:ind w:firstLine="540"/>
        <w:jc w:val="both"/>
      </w:pPr>
      <w:r>
        <w:rPr>
          <w:sz w:val="24"/>
        </w:rPr>
        <w:t xml:space="preserve">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pPr>
        <w:pStyle w:val="0"/>
        <w:jc w:val="both"/>
      </w:pPr>
      <w:r>
        <w:rPr>
          <w:sz w:val="24"/>
        </w:rPr>
        <w:t xml:space="preserve">(в ред. Федерального </w:t>
      </w:r>
      <w:hyperlink w:history="0" r:id="rId8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pPr>
        <w:pStyle w:val="0"/>
        <w:spacing w:before="240" w:lineRule="auto"/>
        <w:ind w:firstLine="540"/>
        <w:jc w:val="both"/>
      </w:pPr>
      <w:r>
        <w:rPr>
          <w:sz w:val="24"/>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w:t>
      </w:r>
      <w:r>
        <w:rPr>
          <w:sz w:val="24"/>
        </w:rPr>
        <w:t xml:space="preserve">порядком</w:t>
      </w:r>
      <w:r>
        <w:rPr>
          <w:sz w:val="24"/>
        </w:rPr>
        <w:t xml:space="preserve"> проведения государственной итоговой аттестации по указанным образовательным программам.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ч. 11 ст. 59 вносятся изменения (</w:t>
            </w:r>
            <w:hyperlink w:history="0" r:id="rId831"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4"/>
                  <w:color w:val="0000ff"/>
                </w:rPr>
                <w:t xml:space="preserve">ФЗ</w:t>
              </w:r>
            </w:hyperlink>
            <w:r>
              <w:rPr>
                <w:sz w:val="24"/>
                <w:color w:val="392c69"/>
              </w:rPr>
              <w:t xml:space="preserve"> от 23.07.2025 N 253-ФЗ). См. будущую </w:t>
            </w:r>
            <w:hyperlink w:history="0" r:id="rId832"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w:history="0" r:id="rId833" w:tooltip="Приказ Рособрнадзора от 11.08.2022 N 871 (ред. от 27.08.2025) &quot;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quot; (Зарегистрировано в Минюсте России 21.10.2022 N  {КонсультантПлюс}">
        <w:r>
          <w:rPr>
            <w:sz w:val="24"/>
            <w:color w:val="0000ff"/>
          </w:rPr>
          <w:t xml:space="preserve">Порядок</w:t>
        </w:r>
      </w:hyperlink>
      <w:r>
        <w:rPr>
          <w:sz w:val="24"/>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pPr>
        <w:pStyle w:val="0"/>
        <w:spacing w:before="240" w:lineRule="auto"/>
        <w:ind w:firstLine="540"/>
        <w:jc w:val="both"/>
      </w:pPr>
      <w:r>
        <w:rPr>
          <w:sz w:val="24"/>
        </w:rPr>
        <w:t xml:space="preserve">12. Обеспечение проведения государственной итоговой аттестации осуществляется:</w:t>
      </w:r>
    </w:p>
    <w:p>
      <w:pPr>
        <w:pStyle w:val="0"/>
        <w:spacing w:before="240" w:lineRule="auto"/>
        <w:ind w:firstLine="540"/>
        <w:jc w:val="both"/>
      </w:pPr>
      <w:r>
        <w:rPr>
          <w:sz w:val="24"/>
        </w:rPr>
        <w:t xml:space="preserve">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pPr>
        <w:pStyle w:val="0"/>
        <w:jc w:val="both"/>
      </w:pPr>
      <w:r>
        <w:rPr>
          <w:sz w:val="24"/>
        </w:rPr>
        <w:t xml:space="preserve">(в ред. Федерального </w:t>
      </w:r>
      <w:hyperlink w:history="0" r:id="rId8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pPr>
        <w:pStyle w:val="0"/>
        <w:jc w:val="both"/>
      </w:pPr>
      <w:r>
        <w:rPr>
          <w:sz w:val="24"/>
        </w:rPr>
        <w:t xml:space="preserve">(в ред. Федерального </w:t>
      </w:r>
      <w:hyperlink w:history="0" r:id="rId835"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pPr>
        <w:pStyle w:val="0"/>
        <w:spacing w:before="240" w:lineRule="auto"/>
        <w:ind w:firstLine="540"/>
        <w:jc w:val="both"/>
      </w:pPr>
      <w:r>
        <w:rPr>
          <w:sz w:val="24"/>
        </w:rP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w:t>
      </w:r>
      <w:r>
        <w:rPr>
          <w:sz w:val="24"/>
        </w:rPr>
        <w:t xml:space="preserve">формах</w:t>
      </w:r>
      <w:r>
        <w:rPr>
          <w:sz w:val="24"/>
        </w:rPr>
        <w:t xml:space="preserve">, которые могут устанавливаться:</w:t>
      </w:r>
    </w:p>
    <w:p>
      <w:pPr>
        <w:pStyle w:val="0"/>
        <w:spacing w:before="240" w:lineRule="auto"/>
        <w:ind w:firstLine="540"/>
        <w:jc w:val="both"/>
      </w:pPr>
      <w:r>
        <w:rPr>
          <w:sz w:val="24"/>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pPr>
        <w:pStyle w:val="0"/>
        <w:jc w:val="both"/>
      </w:pPr>
      <w:r>
        <w:rPr>
          <w:sz w:val="24"/>
        </w:rPr>
        <w:t xml:space="preserve">(в ред. Федерального </w:t>
      </w:r>
      <w:hyperlink w:history="0" r:id="rId83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pPr>
        <w:pStyle w:val="0"/>
        <w:jc w:val="both"/>
      </w:pPr>
      <w:r>
        <w:rPr>
          <w:sz w:val="24"/>
        </w:rPr>
        <w:t xml:space="preserve">(в ред. Федерального </w:t>
      </w:r>
      <w:hyperlink w:history="0" r:id="rId8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59 дополняется ч. 13.1 - 13.4 (</w:t>
            </w:r>
            <w:hyperlink w:history="0" r:id="rId838"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4"/>
                  <w:color w:val="0000ff"/>
                </w:rPr>
                <w:t xml:space="preserve">ФЗ</w:t>
              </w:r>
            </w:hyperlink>
            <w:r>
              <w:rPr>
                <w:sz w:val="24"/>
                <w:color w:val="392c69"/>
              </w:rPr>
              <w:t xml:space="preserve"> от 23.07.2025 N 253-ФЗ). См. будущую </w:t>
            </w:r>
            <w:hyperlink w:history="0" r:id="rId839"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w:t>
      </w:r>
      <w:r>
        <w:rPr>
          <w:sz w:val="24"/>
        </w:rPr>
        <w:t xml:space="preserve">Методическое обеспечение</w:t>
      </w:r>
      <w:r>
        <w:rPr>
          <w:sz w:val="24"/>
        </w:rP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w:history="0" r:id="rId840"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4"/>
            <w:color w:val="0000ff"/>
          </w:rPr>
          <w:t xml:space="preserve">минимального количества</w:t>
        </w:r>
      </w:hyperlink>
      <w:r>
        <w:rPr>
          <w:sz w:val="24"/>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bookmarkStart w:id="1545" w:name="P1545"/>
    <w:bookmarkEnd w:id="1545"/>
    <w:p>
      <w:pPr>
        <w:pStyle w:val="0"/>
        <w:spacing w:before="240" w:lineRule="auto"/>
        <w:ind w:firstLine="540"/>
        <w:jc w:val="both"/>
      </w:pPr>
      <w:r>
        <w:rPr>
          <w:sz w:val="24"/>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w:history="0" r:id="rId841" w:tooltip="Приказ Рособрнадзора от 26.08.2022 N 924 (ред. от 05.02.2024)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29.09.2022 N 70296)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pPr>
        <w:pStyle w:val="0"/>
        <w:jc w:val="both"/>
      </w:pPr>
      <w:r>
        <w:rPr>
          <w:sz w:val="24"/>
        </w:rPr>
        <w:t xml:space="preserve">(в ред. Федеральных законов от 26.07.2019 </w:t>
      </w:r>
      <w:hyperlink w:history="0" r:id="rId84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8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pPr>
        <w:pStyle w:val="0"/>
        <w:jc w:val="both"/>
      </w:pPr>
      <w:r>
        <w:rPr>
          <w:sz w:val="24"/>
        </w:rPr>
        <w:t xml:space="preserve">(в ред. Федерального </w:t>
      </w:r>
      <w:hyperlink w:history="0" r:id="rId8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pPr>
        <w:pStyle w:val="0"/>
        <w:jc w:val="both"/>
      </w:pPr>
      <w:r>
        <w:rPr>
          <w:sz w:val="24"/>
        </w:rPr>
        <w:t xml:space="preserve">(в ред. Федерального </w:t>
      </w:r>
      <w:hyperlink w:history="0" r:id="rId845"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pPr>
        <w:pStyle w:val="0"/>
        <w:jc w:val="both"/>
      </w:pPr>
      <w:r>
        <w:rPr>
          <w:sz w:val="24"/>
        </w:rPr>
        <w:t xml:space="preserve">(в ред. Федерального </w:t>
      </w:r>
      <w:hyperlink w:history="0" r:id="rId84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pPr>
        <w:pStyle w:val="0"/>
        <w:ind w:firstLine="540"/>
        <w:jc w:val="both"/>
      </w:pPr>
      <w:r>
        <w:rPr>
          <w:sz w:val="24"/>
        </w:rPr>
      </w:r>
    </w:p>
    <w:p>
      <w:pPr>
        <w:pStyle w:val="2"/>
        <w:outlineLvl w:val="1"/>
        <w:ind w:firstLine="540"/>
        <w:jc w:val="both"/>
      </w:pPr>
      <w:r>
        <w:rPr>
          <w:sz w:val="24"/>
        </w:rPr>
        <w:t xml:space="preserve">Статья 60. Документы об образовании и (или) о квалификации. Документы об обучении</w:t>
      </w:r>
    </w:p>
    <w:p>
      <w:pPr>
        <w:pStyle w:val="0"/>
        <w:ind w:firstLine="540"/>
        <w:jc w:val="both"/>
      </w:pPr>
      <w:r>
        <w:rPr>
          <w:sz w:val="24"/>
        </w:rPr>
      </w:r>
    </w:p>
    <w:p>
      <w:pPr>
        <w:pStyle w:val="0"/>
        <w:ind w:firstLine="540"/>
        <w:jc w:val="both"/>
      </w:pPr>
      <w:r>
        <w:rPr>
          <w:sz w:val="24"/>
        </w:rPr>
        <w:t xml:space="preserve">1. В Российской Федерации выдаются:</w:t>
      </w:r>
    </w:p>
    <w:p>
      <w:pPr>
        <w:pStyle w:val="0"/>
        <w:spacing w:before="240" w:lineRule="auto"/>
        <w:ind w:firstLine="540"/>
        <w:jc w:val="both"/>
      </w:pPr>
      <w:r>
        <w:rPr>
          <w:sz w:val="24"/>
        </w:rPr>
        <w:t xml:space="preserve">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pPr>
        <w:pStyle w:val="0"/>
        <w:spacing w:before="240" w:lineRule="auto"/>
        <w:ind w:firstLine="540"/>
        <w:jc w:val="both"/>
      </w:pPr>
      <w:r>
        <w:rPr>
          <w:sz w:val="24"/>
        </w:rPr>
        <w:t xml:space="preserve">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pPr>
        <w:pStyle w:val="0"/>
        <w:spacing w:before="240" w:lineRule="auto"/>
        <w:ind w:firstLine="540"/>
        <w:jc w:val="both"/>
      </w:pPr>
      <w:r>
        <w:rPr>
          <w:sz w:val="24"/>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w:history="0" r:id="rId847" w:tooltip="Закон РФ от 25.10.1991 N 1807-1 (ред. от 13.06.2023) &quot;О языках народов Российской Федерации&quot; {КонсультантПлюс}">
        <w:r>
          <w:rPr>
            <w:sz w:val="24"/>
            <w:color w:val="0000ff"/>
          </w:rPr>
          <w:t xml:space="preserve">Законом</w:t>
        </w:r>
      </w:hyperlink>
      <w:r>
        <w:rPr>
          <w:sz w:val="24"/>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pPr>
        <w:pStyle w:val="0"/>
        <w:spacing w:before="240" w:lineRule="auto"/>
        <w:ind w:firstLine="540"/>
        <w:jc w:val="both"/>
      </w:pPr>
      <w:r>
        <w:rPr>
          <w:sz w:val="24"/>
        </w:rPr>
        <w:t xml:space="preserve">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pPr>
        <w:pStyle w:val="0"/>
        <w:spacing w:before="240" w:lineRule="auto"/>
        <w:ind w:firstLine="540"/>
        <w:jc w:val="both"/>
      </w:pPr>
      <w:r>
        <w:rPr>
          <w:sz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w:t>
      </w:r>
      <w:r>
        <w:rPr>
          <w:sz w:val="24"/>
        </w:rPr>
        <w:t xml:space="preserve">Образцы</w:t>
      </w:r>
      <w:r>
        <w:rPr>
          <w:sz w:val="24"/>
        </w:rPr>
        <w:t xml:space="preserve">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w:t>
      </w:r>
      <w:r>
        <w:rPr>
          <w:sz w:val="24"/>
        </w:rPr>
        <w:t xml:space="preserve">порядок</w:t>
      </w:r>
      <w:r>
        <w:rPr>
          <w:sz w:val="24"/>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848"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4"/>
            <w:color w:val="0000ff"/>
          </w:rPr>
          <w:t xml:space="preserve">Образцы</w:t>
        </w:r>
      </w:hyperlink>
      <w:r>
        <w:rPr>
          <w:sz w:val="24"/>
        </w:rPr>
        <w:t xml:space="preserve"> документов об образовании и о квалификации (диплома бакалавра, диплома специалиста, диплома магистра и приложений к ним, </w:t>
      </w:r>
      <w:hyperlink w:history="0" r:id="rId849"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4"/>
            <w:color w:val="0000ff"/>
          </w:rPr>
          <w:t xml:space="preserve">описание</w:t>
        </w:r>
      </w:hyperlink>
      <w:r>
        <w:rPr>
          <w:sz w:val="24"/>
        </w:rPr>
        <w:t xml:space="preserve"> указанных документов и приложений, </w:t>
      </w:r>
      <w:hyperlink w:history="0" r:id="rId850" w:tooltip="Приказ Минобрнауки России от 27.07.2021 N 670 (ред. от 22.02.2023) &quot;Об утверждении Порядка заполнения, учета и выдачи документов о высшем образовании и о квалификации, приложений к ним и их дубликатов&quot; (Зарегистрировано в Минюсте России 25.08.2021 N 64759) {КонсультантПлюс}">
        <w:r>
          <w:rPr>
            <w:sz w:val="24"/>
            <w:color w:val="0000ff"/>
          </w:rPr>
          <w:t xml:space="preserve">порядок</w:t>
        </w:r>
      </w:hyperlink>
      <w:r>
        <w:rPr>
          <w:sz w:val="24"/>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w:history="0" r:id="rId851"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4"/>
            <w:color w:val="0000ff"/>
          </w:rPr>
          <w:t xml:space="preserve">Образец</w:t>
        </w:r>
      </w:hyperlink>
      <w:r>
        <w:rPr>
          <w:sz w:val="24"/>
        </w:rPr>
        <w:t xml:space="preserve"> диплома об окончании ординатуры, </w:t>
      </w:r>
      <w:hyperlink w:history="0" r:id="rId852"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4"/>
            <w:color w:val="0000ff"/>
          </w:rPr>
          <w:t xml:space="preserve">описание</w:t>
        </w:r>
      </w:hyperlink>
      <w:r>
        <w:rPr>
          <w:sz w:val="24"/>
        </w:rPr>
        <w:t xml:space="preserve"> указанного диплома, </w:t>
      </w:r>
      <w:hyperlink w:history="0" r:id="rId853"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4"/>
            <w:color w:val="0000ff"/>
          </w:rPr>
          <w:t xml:space="preserve">порядок</w:t>
        </w:r>
      </w:hyperlink>
      <w:r>
        <w:rPr>
          <w:sz w:val="24"/>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854"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4"/>
            <w:color w:val="0000ff"/>
          </w:rPr>
          <w:t xml:space="preserve">Образец</w:t>
        </w:r>
      </w:hyperlink>
      <w:r>
        <w:rPr>
          <w:sz w:val="24"/>
        </w:rPr>
        <w:t xml:space="preserve"> диплома об окончании ассистентуры-стажировки, </w:t>
      </w:r>
      <w:hyperlink w:history="0" r:id="rId855"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4"/>
            <w:color w:val="0000ff"/>
          </w:rPr>
          <w:t xml:space="preserve">описание</w:t>
        </w:r>
      </w:hyperlink>
      <w:r>
        <w:rPr>
          <w:sz w:val="24"/>
        </w:rPr>
        <w:t xml:space="preserve"> указанного диплома, </w:t>
      </w:r>
      <w:hyperlink w:history="0" r:id="rId856" w:tooltip="Приказ Минкультуры России от 12.05.2023 N 1332 &quot;Об утверждении Порядка заполнения, учета и выдачи дипломов об окончании ассистентуры-стажировки, приложений к ним и их дубликатов&quot; (Зарегистрировано в Минюсте России 01.06.2023 N 73670) {КонсультантПлюс}">
        <w:r>
          <w:rPr>
            <w:sz w:val="24"/>
            <w:color w:val="0000ff"/>
          </w:rPr>
          <w:t xml:space="preserve">порядок</w:t>
        </w:r>
      </w:hyperlink>
      <w:r>
        <w:rPr>
          <w:sz w:val="24"/>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4"/>
        </w:rPr>
        <w:t xml:space="preserve">(в ред. Федеральных законов от 26.07.2019 </w:t>
      </w:r>
      <w:hyperlink w:history="0" r:id="rId85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30.12.2020 </w:t>
      </w:r>
      <w:hyperlink w:history="0" r:id="rId85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w:t>
      </w:r>
    </w:p>
    <w:p>
      <w:pPr>
        <w:pStyle w:val="0"/>
        <w:spacing w:before="240" w:lineRule="auto"/>
        <w:ind w:firstLine="540"/>
        <w:jc w:val="both"/>
      </w:pPr>
      <w:r>
        <w:rPr>
          <w:sz w:val="24"/>
        </w:rPr>
        <w:t xml:space="preserve">5. По решению коллегиального органа управления образовательной организации, а также в случаях, предусмотренных Федеральным </w:t>
      </w:r>
      <w:hyperlink w:history="0" r:id="rId859"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4"/>
            <w:color w:val="0000ff"/>
          </w:rPr>
          <w:t xml:space="preserve">законом</w:t>
        </w:r>
      </w:hyperlink>
      <w:r>
        <w:rPr>
          <w:sz w:val="24"/>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pPr>
        <w:pStyle w:val="0"/>
        <w:spacing w:before="240" w:lineRule="auto"/>
        <w:ind w:firstLine="540"/>
        <w:jc w:val="both"/>
      </w:pPr>
      <w:r>
        <w:rPr>
          <w:sz w:val="24"/>
        </w:rPr>
        <w:t xml:space="preserve">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pPr>
        <w:pStyle w:val="0"/>
        <w:spacing w:before="240" w:lineRule="auto"/>
        <w:ind w:firstLine="540"/>
        <w:jc w:val="both"/>
      </w:pPr>
      <w:r>
        <w:rPr>
          <w:sz w:val="24"/>
        </w:rPr>
        <w:t xml:space="preserve">1) основное общее образование (подтверждается </w:t>
      </w:r>
      <w:hyperlink w:history="0" r:id="rId860"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4"/>
            <w:color w:val="0000ff"/>
          </w:rPr>
          <w:t xml:space="preserve">аттестатом</w:t>
        </w:r>
      </w:hyperlink>
      <w:r>
        <w:rPr>
          <w:sz w:val="24"/>
        </w:rPr>
        <w:t xml:space="preserve"> об основном общем образовании);</w:t>
      </w:r>
    </w:p>
    <w:p>
      <w:pPr>
        <w:pStyle w:val="0"/>
        <w:spacing w:before="240" w:lineRule="auto"/>
        <w:ind w:firstLine="540"/>
        <w:jc w:val="both"/>
      </w:pPr>
      <w:r>
        <w:rPr>
          <w:sz w:val="24"/>
        </w:rPr>
        <w:t xml:space="preserve">2) среднее общее образование (подтверждается </w:t>
      </w:r>
      <w:hyperlink w:history="0" r:id="rId861"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4"/>
            <w:color w:val="0000ff"/>
          </w:rPr>
          <w:t xml:space="preserve">аттестатом</w:t>
        </w:r>
      </w:hyperlink>
      <w:r>
        <w:rPr>
          <w:sz w:val="24"/>
        </w:rPr>
        <w:t xml:space="preserve"> о среднем общем образовании).</w:t>
      </w:r>
    </w:p>
    <w:p>
      <w:pPr>
        <w:pStyle w:val="0"/>
        <w:spacing w:before="240" w:lineRule="auto"/>
        <w:ind w:firstLine="540"/>
        <w:jc w:val="both"/>
      </w:pPr>
      <w:r>
        <w:rPr>
          <w:sz w:val="24"/>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pPr>
        <w:pStyle w:val="0"/>
        <w:jc w:val="both"/>
      </w:pPr>
      <w:r>
        <w:rPr>
          <w:sz w:val="24"/>
        </w:rPr>
        <w:t xml:space="preserve">(в ред. Федерального </w:t>
      </w:r>
      <w:hyperlink w:history="0" r:id="rId862"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26.05.2021 N 144-ФЗ)</w:t>
      </w:r>
    </w:p>
    <w:p>
      <w:pPr>
        <w:pStyle w:val="0"/>
        <w:spacing w:before="240" w:lineRule="auto"/>
        <w:ind w:firstLine="540"/>
        <w:jc w:val="both"/>
      </w:pPr>
      <w:r>
        <w:rPr>
          <w:sz w:val="24"/>
        </w:rPr>
        <w:t xml:space="preserve">1) среднее профессиональное образование (подтверждается дипломом о среднем профессиональном образовании);</w:t>
      </w:r>
    </w:p>
    <w:p>
      <w:pPr>
        <w:pStyle w:val="0"/>
        <w:spacing w:before="240" w:lineRule="auto"/>
        <w:ind w:firstLine="540"/>
        <w:jc w:val="both"/>
      </w:pPr>
      <w:r>
        <w:rPr>
          <w:sz w:val="24"/>
        </w:rPr>
        <w:t xml:space="preserve">2) высшее образование - бакалавриат (подтверждается дипломом бакалавра);</w:t>
      </w:r>
    </w:p>
    <w:p>
      <w:pPr>
        <w:pStyle w:val="0"/>
        <w:spacing w:before="240" w:lineRule="auto"/>
        <w:ind w:firstLine="540"/>
        <w:jc w:val="both"/>
      </w:pPr>
      <w:r>
        <w:rPr>
          <w:sz w:val="24"/>
        </w:rPr>
        <w:t xml:space="preserve">3) высшее образование - специалитет (подтверждается дипломом специалиста);</w:t>
      </w:r>
    </w:p>
    <w:p>
      <w:pPr>
        <w:pStyle w:val="0"/>
        <w:spacing w:before="240" w:lineRule="auto"/>
        <w:ind w:firstLine="540"/>
        <w:jc w:val="both"/>
      </w:pPr>
      <w:r>
        <w:rPr>
          <w:sz w:val="24"/>
        </w:rPr>
        <w:t xml:space="preserve">4) высшее образование - магистратура (подтверждается дипломом магистра);</w:t>
      </w:r>
    </w:p>
    <w:p>
      <w:pPr>
        <w:pStyle w:val="0"/>
        <w:spacing w:before="240" w:lineRule="auto"/>
        <w:ind w:firstLine="540"/>
        <w:jc w:val="both"/>
      </w:pPr>
      <w:r>
        <w:rPr>
          <w:sz w:val="24"/>
        </w:rPr>
        <w:t xml:space="preserve">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pPr>
        <w:pStyle w:val="0"/>
        <w:jc w:val="both"/>
      </w:pPr>
      <w:r>
        <w:rPr>
          <w:sz w:val="24"/>
        </w:rPr>
        <w:t xml:space="preserve">(в ред. Федерального </w:t>
      </w:r>
      <w:hyperlink w:history="0" r:id="rId86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w:history="0" r:id="rId864"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законом</w:t>
        </w:r>
      </w:hyperlink>
      <w:r>
        <w:rPr>
          <w:sz w:val="24"/>
        </w:rPr>
        <w:t xml:space="preserve"> от 23 августа 1996 года N 127-ФЗ "О науке и государственной научно-технической политике", и свидетельство об окончании аспирантуры (адъюнктуры).</w:t>
      </w:r>
    </w:p>
    <w:p>
      <w:pPr>
        <w:pStyle w:val="0"/>
        <w:jc w:val="both"/>
      </w:pPr>
      <w:r>
        <w:rPr>
          <w:sz w:val="24"/>
        </w:rPr>
        <w:t xml:space="preserve">(часть 7.1 введена Федеральным </w:t>
      </w:r>
      <w:hyperlink w:history="0" r:id="rId86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p>
      <w:pPr>
        <w:pStyle w:val="0"/>
        <w:spacing w:before="240" w:lineRule="auto"/>
        <w:ind w:firstLine="540"/>
        <w:jc w:val="both"/>
      </w:pPr>
      <w:r>
        <w:rPr>
          <w:sz w:val="24"/>
        </w:rPr>
        <w:t xml:space="preserve">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pPr>
        <w:pStyle w:val="0"/>
        <w:jc w:val="both"/>
      </w:pPr>
      <w:r>
        <w:rPr>
          <w:sz w:val="24"/>
        </w:rPr>
        <w:t xml:space="preserve">(в ред. Федерального </w:t>
      </w:r>
      <w:hyperlink w:history="0" r:id="rId866"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26.05.2021 N 144-ФЗ)</w:t>
      </w:r>
    </w:p>
    <w:p>
      <w:pPr>
        <w:pStyle w:val="0"/>
        <w:spacing w:before="240" w:lineRule="auto"/>
        <w:ind w:firstLine="540"/>
        <w:jc w:val="both"/>
      </w:pPr>
      <w:r>
        <w:rPr>
          <w:sz w:val="24"/>
        </w:rPr>
        <w:t xml:space="preserve">9. Утратил силу с 1 сентября 2021 года. - Федеральный </w:t>
      </w:r>
      <w:hyperlink w:history="0" r:id="rId86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30.12.2020 N 517-ФЗ.</w:t>
      </w:r>
    </w:p>
    <w:p>
      <w:pPr>
        <w:pStyle w:val="0"/>
        <w:spacing w:before="240" w:lineRule="auto"/>
        <w:ind w:firstLine="540"/>
        <w:jc w:val="both"/>
      </w:pPr>
      <w:r>
        <w:rPr>
          <w:sz w:val="24"/>
        </w:rPr>
        <w:t xml:space="preserve">10. Документ о квалификации подтверждает:</w:t>
      </w:r>
    </w:p>
    <w:p>
      <w:pPr>
        <w:pStyle w:val="0"/>
        <w:spacing w:before="240" w:lineRule="auto"/>
        <w:ind w:firstLine="540"/>
        <w:jc w:val="both"/>
      </w:pPr>
      <w:r>
        <w:rPr>
          <w:sz w:val="24"/>
        </w:rPr>
        <w:t xml:space="preserve">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pPr>
        <w:pStyle w:val="0"/>
        <w:spacing w:before="240" w:lineRule="auto"/>
        <w:ind w:firstLine="540"/>
        <w:jc w:val="both"/>
      </w:pPr>
      <w:r>
        <w:rPr>
          <w:sz w:val="24"/>
        </w:rPr>
        <w:t xml:space="preserve">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pPr>
        <w:pStyle w:val="0"/>
        <w:jc w:val="both"/>
      </w:pPr>
      <w:r>
        <w:rPr>
          <w:sz w:val="24"/>
        </w:rPr>
        <w:t xml:space="preserve">(п. 2 в ред. Федерального </w:t>
      </w:r>
      <w:hyperlink w:history="0" r:id="rId868"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4"/>
            <w:color w:val="0000ff"/>
          </w:rPr>
          <w:t xml:space="preserve">закона</w:t>
        </w:r>
      </w:hyperlink>
      <w:r>
        <w:rPr>
          <w:sz w:val="24"/>
        </w:rPr>
        <w:t xml:space="preserve"> от 25.05.2020 N 158-ФЗ)</w:t>
      </w:r>
    </w:p>
    <w:p>
      <w:pPr>
        <w:pStyle w:val="0"/>
        <w:spacing w:before="240" w:lineRule="auto"/>
        <w:ind w:firstLine="540"/>
        <w:jc w:val="both"/>
      </w:pPr>
      <w:r>
        <w:rPr>
          <w:sz w:val="24"/>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bookmarkStart w:id="1586" w:name="P1586"/>
    <w:bookmarkEnd w:id="1586"/>
    <w:p>
      <w:pPr>
        <w:pStyle w:val="0"/>
        <w:spacing w:before="240" w:lineRule="auto"/>
        <w:ind w:firstLine="540"/>
        <w:jc w:val="both"/>
      </w:pPr>
      <w:r>
        <w:rPr>
          <w:sz w:val="24"/>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pPr>
        <w:pStyle w:val="0"/>
        <w:spacing w:before="240" w:lineRule="auto"/>
        <w:ind w:firstLine="540"/>
        <w:jc w:val="both"/>
      </w:pPr>
      <w:r>
        <w:rPr>
          <w:sz w:val="24"/>
        </w:rP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w:t>
      </w:r>
      <w:r>
        <w:rPr>
          <w:sz w:val="24"/>
        </w:rPr>
        <w:t xml:space="preserve">программам</w:t>
      </w:r>
      <w:r>
        <w:rPr>
          <w:sz w:val="24"/>
        </w:rPr>
        <w:t xml:space="preserve">, выдается свидетельство об обучении по </w:t>
      </w:r>
      <w:hyperlink w:history="0" r:id="rId869"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sz w:val="24"/>
            <w:color w:val="0000ff"/>
          </w:rPr>
          <w:t xml:space="preserve">образцу</w:t>
        </w:r>
      </w:hyperlink>
      <w:r>
        <w:rPr>
          <w:sz w:val="24"/>
        </w:rPr>
        <w:t xml:space="preserve"> и в </w:t>
      </w:r>
      <w:hyperlink w:history="0" r:id="rId870"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sz w:val="24"/>
            <w:color w:val="0000ff"/>
          </w:rPr>
          <w:t xml:space="preserve">порядке</w:t>
        </w:r>
      </w:hyperlink>
      <w:r>
        <w:rPr>
          <w:sz w:val="24"/>
        </w:rP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Федеральных законов от 26.07.2019 </w:t>
      </w:r>
      <w:hyperlink w:history="0" r:id="rId87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872"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N 315-ФЗ</w:t>
        </w:r>
      </w:hyperlink>
      <w:r>
        <w:rPr>
          <w:sz w:val="24"/>
        </w:rPr>
        <w:t xml:space="preserve">)</w:t>
      </w:r>
    </w:p>
    <w:p>
      <w:pPr>
        <w:pStyle w:val="0"/>
        <w:spacing w:before="240" w:lineRule="auto"/>
        <w:ind w:firstLine="540"/>
        <w:jc w:val="both"/>
      </w:pPr>
      <w:r>
        <w:rPr>
          <w:sz w:val="24"/>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r>
        <w:rPr>
          <w:sz w:val="24"/>
        </w:rPr>
        <w:t xml:space="preserve">образцу</w:t>
      </w:r>
      <w:r>
        <w:rPr>
          <w:sz w:val="24"/>
        </w:rPr>
        <w:t xml:space="preserve"> и в </w:t>
      </w:r>
      <w:hyperlink w:history="0" r:id="rId873" w:tooltip="Приказ Минкультуры России от 12.03.2024 N 435 &quot;Об утверждении Порядка выдачи свидетельств об освоении дополнительных предпрофессиональных программ в области искусств&quot; (Зарегистрировано в Минюсте России 29.05.2024 N 78343) {КонсультантПлюс}">
        <w:r>
          <w:rPr>
            <w:sz w:val="24"/>
            <w:color w:val="0000ff"/>
          </w:rPr>
          <w:t xml:space="preserve">порядке</w:t>
        </w:r>
      </w:hyperlink>
      <w:r>
        <w:rPr>
          <w:sz w:val="24"/>
        </w:rPr>
        <w:t xml:space="preserve">,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40" w:lineRule="auto"/>
        <w:ind w:firstLine="540"/>
        <w:jc w:val="both"/>
      </w:pPr>
      <w:r>
        <w:rPr>
          <w:sz w:val="24"/>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pPr>
        <w:pStyle w:val="0"/>
        <w:spacing w:before="240" w:lineRule="auto"/>
        <w:ind w:firstLine="540"/>
        <w:jc w:val="both"/>
      </w:pPr>
      <w:r>
        <w:rPr>
          <w:sz w:val="24"/>
        </w:rPr>
        <w:t xml:space="preserve">16. За выдачу документов об образовании и (или) о квалификации, документов об обучении и дубликатов указанных документов плата не взимается.</w:t>
      </w:r>
    </w:p>
    <w:p>
      <w:pPr>
        <w:pStyle w:val="0"/>
        <w:ind w:firstLine="540"/>
        <w:jc w:val="both"/>
      </w:pPr>
      <w:r>
        <w:rPr>
          <w:sz w:val="24"/>
        </w:rPr>
      </w:r>
    </w:p>
    <w:bookmarkStart w:id="1593" w:name="P1593"/>
    <w:bookmarkEnd w:id="1593"/>
    <w:p>
      <w:pPr>
        <w:pStyle w:val="2"/>
        <w:outlineLvl w:val="1"/>
        <w:ind w:firstLine="540"/>
        <w:jc w:val="both"/>
      </w:pPr>
      <w:r>
        <w:rPr>
          <w:sz w:val="24"/>
        </w:rPr>
        <w:t xml:space="preserve">Статья 61. Прекращение образовательных отношений</w:t>
      </w:r>
    </w:p>
    <w:p>
      <w:pPr>
        <w:pStyle w:val="0"/>
        <w:ind w:firstLine="540"/>
        <w:jc w:val="both"/>
      </w:pPr>
      <w:r>
        <w:rPr>
          <w:sz w:val="24"/>
        </w:rPr>
      </w:r>
    </w:p>
    <w:p>
      <w:pPr>
        <w:pStyle w:val="0"/>
        <w:ind w:firstLine="540"/>
        <w:jc w:val="both"/>
      </w:pPr>
      <w:r>
        <w:rPr>
          <w:sz w:val="24"/>
        </w:rPr>
        <w:t xml:space="preserve">1. Образовательные отношения прекращаются в связи с отчислением обучающегося из организации, осуществляющей образовательную деятельность: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 ч. 1 ст. 61 см. </w:t>
            </w:r>
            <w:hyperlink w:history="0" r:id="rId874"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4"/>
                  <w:color w:val="0000ff"/>
                </w:rPr>
                <w:t xml:space="preserve">Постановление</w:t>
              </w:r>
            </w:hyperlink>
            <w:r>
              <w:rPr>
                <w:sz w:val="24"/>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связи с получением образования (завершением обучения);</w:t>
      </w:r>
    </w:p>
    <w:p>
      <w:pPr>
        <w:pStyle w:val="0"/>
        <w:spacing w:before="240" w:lineRule="auto"/>
        <w:ind w:firstLine="540"/>
        <w:jc w:val="both"/>
      </w:pPr>
      <w:r>
        <w:rPr>
          <w:sz w:val="24"/>
        </w:rPr>
        <w:t xml:space="preserve">2) досрочно по основаниям, установленным </w:t>
      </w:r>
      <w:hyperlink w:history="0" w:anchor="P1600" w:tooltip="2. Образовательные отношения могут быть прекращены досрочно в следующих случаях:">
        <w:r>
          <w:rPr>
            <w:sz w:val="24"/>
            <w:color w:val="0000ff"/>
          </w:rPr>
          <w:t xml:space="preserve">частью 2</w:t>
        </w:r>
      </w:hyperlink>
      <w:r>
        <w:rPr>
          <w:sz w:val="24"/>
        </w:rPr>
        <w:t xml:space="preserve"> настоящей статьи.</w:t>
      </w:r>
    </w:p>
    <w:bookmarkStart w:id="1600" w:name="P1600"/>
    <w:bookmarkEnd w:id="1600"/>
    <w:p>
      <w:pPr>
        <w:pStyle w:val="0"/>
        <w:spacing w:before="240" w:lineRule="auto"/>
        <w:ind w:firstLine="540"/>
        <w:jc w:val="both"/>
      </w:pPr>
      <w:r>
        <w:rPr>
          <w:sz w:val="24"/>
        </w:rPr>
        <w:t xml:space="preserve">2. Образовательные отношения могут быть прекращены досрочно в следующих случаях:</w:t>
      </w:r>
    </w:p>
    <w:p>
      <w:pPr>
        <w:pStyle w:val="0"/>
        <w:spacing w:before="240" w:lineRule="auto"/>
        <w:ind w:firstLine="540"/>
        <w:jc w:val="both"/>
      </w:pPr>
      <w:r>
        <w:rPr>
          <w:sz w:val="24"/>
        </w:rPr>
        <w:t xml:space="preserve">1) по инициативе обучающегося или родителей </w:t>
      </w:r>
      <w:hyperlink w:history="0" r:id="rId87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0"/>
        <w:spacing w:before="240" w:lineRule="auto"/>
        <w:ind w:firstLine="540"/>
        <w:jc w:val="both"/>
      </w:pPr>
      <w:r>
        <w:rPr>
          <w:sz w:val="24"/>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0"/>
        <w:spacing w:before="240" w:lineRule="auto"/>
        <w:ind w:firstLine="540"/>
        <w:jc w:val="both"/>
      </w:pPr>
      <w:r>
        <w:rPr>
          <w:sz w:val="24"/>
        </w:rPr>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pPr>
        <w:pStyle w:val="0"/>
        <w:spacing w:before="240" w:lineRule="auto"/>
        <w:ind w:firstLine="540"/>
        <w:jc w:val="both"/>
      </w:pPr>
      <w:r>
        <w:rPr>
          <w:sz w:val="24"/>
        </w:rPr>
        <w:t xml:space="preserve">4) в иных случаях, установленных настоящим Федеральным </w:t>
      </w:r>
      <w:hyperlink w:history="0" w:anchor="P1912" w:tooltip="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частях 1 и 2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
        <w:r>
          <w:rPr>
            <w:sz w:val="24"/>
            <w:color w:val="0000ff"/>
          </w:rPr>
          <w:t xml:space="preserve">законом</w:t>
        </w:r>
      </w:hyperlink>
      <w:r>
        <w:rPr>
          <w:sz w:val="24"/>
        </w:rPr>
        <w:t xml:space="preserve">.</w:t>
      </w:r>
    </w:p>
    <w:p>
      <w:pPr>
        <w:pStyle w:val="0"/>
        <w:jc w:val="both"/>
      </w:pPr>
      <w:r>
        <w:rPr>
          <w:sz w:val="24"/>
        </w:rPr>
        <w:t xml:space="preserve">(п. 4 введен Федеральным </w:t>
      </w:r>
      <w:hyperlink w:history="0" r:id="rId87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87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pPr>
        <w:pStyle w:val="0"/>
        <w:spacing w:before="240" w:lineRule="auto"/>
        <w:ind w:firstLine="540"/>
        <w:jc w:val="both"/>
      </w:pPr>
      <w:r>
        <w:rPr>
          <w:sz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history="0" w:anchor="P1586"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r>
          <w:rPr>
            <w:sz w:val="24"/>
            <w:color w:val="0000ff"/>
          </w:rPr>
          <w:t xml:space="preserve">частью 12 статьи 60</w:t>
        </w:r>
      </w:hyperlink>
      <w:r>
        <w:rPr>
          <w:sz w:val="24"/>
        </w:rPr>
        <w:t xml:space="preserve"> настоящего Федерального закона.</w:t>
      </w:r>
    </w:p>
    <w:p>
      <w:pPr>
        <w:pStyle w:val="0"/>
        <w:ind w:firstLine="540"/>
        <w:jc w:val="both"/>
      </w:pPr>
      <w:r>
        <w:rPr>
          <w:sz w:val="24"/>
        </w:rPr>
      </w:r>
    </w:p>
    <w:bookmarkStart w:id="1611" w:name="P1611"/>
    <w:bookmarkEnd w:id="1611"/>
    <w:p>
      <w:pPr>
        <w:pStyle w:val="2"/>
        <w:outlineLvl w:val="1"/>
        <w:ind w:firstLine="540"/>
        <w:jc w:val="both"/>
      </w:pPr>
      <w:r>
        <w:rPr>
          <w:sz w:val="24"/>
        </w:rPr>
        <w:t xml:space="preserve">Статья 62. Восстановление в организации, осуществляющей образовательную деятельность</w:t>
      </w:r>
    </w:p>
    <w:p>
      <w:pPr>
        <w:pStyle w:val="0"/>
        <w:ind w:firstLine="540"/>
        <w:jc w:val="both"/>
      </w:pPr>
      <w:r>
        <w:rPr>
          <w:sz w:val="24"/>
        </w:rPr>
      </w:r>
    </w:p>
    <w:p>
      <w:pPr>
        <w:pStyle w:val="0"/>
        <w:ind w:firstLine="540"/>
        <w:jc w:val="both"/>
      </w:pPr>
      <w:r>
        <w:rPr>
          <w:sz w:val="24"/>
        </w:rP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pPr>
        <w:pStyle w:val="0"/>
        <w:spacing w:before="240" w:lineRule="auto"/>
        <w:ind w:firstLine="540"/>
        <w:jc w:val="both"/>
      </w:pPr>
      <w:r>
        <w:rPr>
          <w:sz w:val="24"/>
        </w:rPr>
        <w:t xml:space="preserve">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pPr>
        <w:pStyle w:val="0"/>
        <w:ind w:firstLine="540"/>
        <w:jc w:val="both"/>
      </w:pPr>
      <w:r>
        <w:rPr>
          <w:sz w:val="24"/>
        </w:rPr>
      </w:r>
    </w:p>
    <w:bookmarkStart w:id="1616" w:name="P1616"/>
    <w:bookmarkEnd w:id="1616"/>
    <w:p>
      <w:pPr>
        <w:pStyle w:val="2"/>
        <w:outlineLvl w:val="0"/>
        <w:jc w:val="center"/>
      </w:pPr>
      <w:r>
        <w:rPr>
          <w:sz w:val="24"/>
        </w:rPr>
        <w:t xml:space="preserve">Глава 7. ОБЩЕЕ ОБРАЗОВАНИЕ</w:t>
      </w:r>
    </w:p>
    <w:p>
      <w:pPr>
        <w:pStyle w:val="0"/>
        <w:ind w:firstLine="540"/>
        <w:jc w:val="both"/>
      </w:pPr>
      <w:r>
        <w:rPr>
          <w:sz w:val="24"/>
        </w:rPr>
      </w:r>
    </w:p>
    <w:p>
      <w:pPr>
        <w:pStyle w:val="2"/>
        <w:outlineLvl w:val="1"/>
        <w:ind w:firstLine="540"/>
        <w:jc w:val="both"/>
      </w:pPr>
      <w:r>
        <w:rPr>
          <w:sz w:val="24"/>
        </w:rPr>
        <w:t xml:space="preserve">Статья 63. Общее образование</w:t>
      </w:r>
    </w:p>
    <w:p>
      <w:pPr>
        <w:pStyle w:val="0"/>
        <w:ind w:firstLine="540"/>
        <w:jc w:val="both"/>
      </w:pPr>
      <w:r>
        <w:rPr>
          <w:sz w:val="24"/>
        </w:rPr>
      </w:r>
    </w:p>
    <w:p>
      <w:pPr>
        <w:pStyle w:val="0"/>
        <w:ind w:firstLine="540"/>
        <w:jc w:val="both"/>
      </w:pPr>
      <w:r>
        <w:rPr>
          <w:sz w:val="24"/>
        </w:rPr>
        <w:t xml:space="preserve">1. Образовательные программы дошкольного, начального общего, основного общего и среднего общего образования являются преемственными.</w:t>
      </w:r>
    </w:p>
    <w:p>
      <w:pPr>
        <w:pStyle w:val="0"/>
        <w:spacing w:before="240" w:lineRule="auto"/>
        <w:ind w:firstLine="540"/>
        <w:jc w:val="both"/>
      </w:pPr>
      <w:r>
        <w:rPr>
          <w:sz w:val="24"/>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pPr>
        <w:pStyle w:val="0"/>
        <w:spacing w:before="240" w:lineRule="auto"/>
        <w:ind w:firstLine="540"/>
        <w:jc w:val="both"/>
      </w:pPr>
      <w:r>
        <w:rPr>
          <w:sz w:val="24"/>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pPr>
        <w:pStyle w:val="0"/>
        <w:spacing w:before="240" w:lineRule="auto"/>
        <w:ind w:firstLine="540"/>
        <w:jc w:val="both"/>
      </w:pPr>
      <w:r>
        <w:rPr>
          <w:sz w:val="24"/>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pPr>
        <w:pStyle w:val="0"/>
        <w:spacing w:before="240" w:lineRule="auto"/>
        <w:ind w:firstLine="540"/>
        <w:jc w:val="both"/>
      </w:pPr>
      <w:r>
        <w:rPr>
          <w:sz w:val="24"/>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w:history="0" r:id="rId878"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4"/>
            <w:color w:val="0000ff"/>
          </w:rPr>
          <w:t xml:space="preserve">информируют</w:t>
        </w:r>
      </w:hyperlink>
      <w:r>
        <w:rPr>
          <w:sz w:val="24"/>
        </w:rP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pPr>
        <w:pStyle w:val="0"/>
        <w:jc w:val="both"/>
      </w:pPr>
      <w:r>
        <w:rPr>
          <w:sz w:val="24"/>
        </w:rPr>
        <w:t xml:space="preserve">(в ред. Федерального </w:t>
      </w:r>
      <w:hyperlink w:history="0" r:id="rId879"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ind w:firstLine="540"/>
        <w:jc w:val="both"/>
      </w:pPr>
      <w:r>
        <w:rPr>
          <w:sz w:val="24"/>
        </w:rPr>
      </w:r>
    </w:p>
    <w:p>
      <w:pPr>
        <w:pStyle w:val="2"/>
        <w:outlineLvl w:val="1"/>
        <w:ind w:firstLine="540"/>
        <w:jc w:val="both"/>
      </w:pPr>
      <w:r>
        <w:rPr>
          <w:sz w:val="24"/>
        </w:rPr>
        <w:t xml:space="preserve">Статья 64. Дошкольное образование</w:t>
      </w:r>
    </w:p>
    <w:p>
      <w:pPr>
        <w:pStyle w:val="0"/>
        <w:ind w:firstLine="540"/>
        <w:jc w:val="both"/>
      </w:pPr>
      <w:r>
        <w:rPr>
          <w:sz w:val="24"/>
        </w:rPr>
      </w:r>
    </w:p>
    <w:p>
      <w:pPr>
        <w:pStyle w:val="0"/>
        <w:ind w:firstLine="540"/>
        <w:jc w:val="both"/>
      </w:pPr>
      <w:r>
        <w:rPr>
          <w:sz w:val="24"/>
        </w:rPr>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pPr>
        <w:pStyle w:val="0"/>
        <w:spacing w:before="240" w:lineRule="auto"/>
        <w:ind w:firstLine="540"/>
        <w:jc w:val="both"/>
      </w:pPr>
      <w:r>
        <w:rPr>
          <w:sz w:val="24"/>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pPr>
        <w:pStyle w:val="0"/>
        <w:spacing w:before="240" w:lineRule="auto"/>
        <w:ind w:firstLine="540"/>
        <w:jc w:val="both"/>
      </w:pPr>
      <w:r>
        <w:rPr>
          <w:sz w:val="24"/>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0"/>
        <w:ind w:firstLine="540"/>
        <w:jc w:val="both"/>
      </w:pPr>
      <w:r>
        <w:rPr>
          <w:sz w:val="24"/>
        </w:rPr>
      </w:r>
    </w:p>
    <w:p>
      <w:pPr>
        <w:pStyle w:val="0"/>
        <w:ind w:firstLine="540"/>
        <w:jc w:val="both"/>
      </w:pPr>
      <w:r>
        <w:rPr>
          <w:sz w:val="24"/>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pPr>
        <w:pStyle w:val="0"/>
        <w:spacing w:before="240" w:lineRule="auto"/>
        <w:ind w:firstLine="540"/>
        <w:jc w:val="both"/>
      </w:pPr>
      <w:r>
        <w:rPr>
          <w:sz w:val="24"/>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r>
        <w:rPr>
          <w:sz w:val="24"/>
        </w:rPr>
        <w:t xml:space="preserve">размер</w:t>
      </w:r>
      <w:r>
        <w:rPr>
          <w:sz w:val="24"/>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r>
        <w:rPr>
          <w:sz w:val="24"/>
        </w:rPr>
        <w:t xml:space="preserve">порядке</w:t>
      </w:r>
      <w:r>
        <w:rPr>
          <w:sz w:val="24"/>
        </w:rPr>
        <w:t xml:space="preserve">.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pPr>
        <w:pStyle w:val="0"/>
        <w:jc w:val="both"/>
      </w:pPr>
      <w:r>
        <w:rPr>
          <w:sz w:val="24"/>
        </w:rPr>
        <w:t xml:space="preserve">(часть 2 в ред. Федерального </w:t>
      </w:r>
      <w:hyperlink w:history="0" r:id="rId880"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29.06.2015 N 198-ФЗ)</w:t>
      </w:r>
    </w:p>
    <w:p>
      <w:pPr>
        <w:pStyle w:val="0"/>
        <w:spacing w:before="240" w:lineRule="auto"/>
        <w:ind w:firstLine="540"/>
        <w:jc w:val="both"/>
      </w:pPr>
      <w:r>
        <w:rPr>
          <w:sz w:val="24"/>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pPr>
        <w:pStyle w:val="0"/>
        <w:spacing w:before="240" w:lineRule="auto"/>
        <w:ind w:firstLine="540"/>
        <w:jc w:val="both"/>
      </w:pPr>
      <w:r>
        <w:rPr>
          <w:sz w:val="24"/>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pPr>
        <w:pStyle w:val="0"/>
        <w:jc w:val="both"/>
      </w:pPr>
      <w:r>
        <w:rPr>
          <w:sz w:val="24"/>
        </w:rPr>
        <w:t xml:space="preserve">(в ред. Федерального </w:t>
      </w:r>
      <w:hyperlink w:history="0" r:id="rId881"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29.06.2015 N 198-ФЗ)</w:t>
      </w:r>
    </w:p>
    <w:bookmarkStart w:id="1641" w:name="P1641"/>
    <w:bookmarkEnd w:id="1641"/>
    <w:p>
      <w:pPr>
        <w:pStyle w:val="0"/>
        <w:spacing w:before="240" w:lineRule="auto"/>
        <w:ind w:firstLine="540"/>
        <w:jc w:val="both"/>
      </w:pPr>
      <w:r>
        <w:rPr>
          <w:sz w:val="24"/>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w:history="0" r:id="rId882"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 представителям)</w:t>
        </w:r>
      </w:hyperlink>
      <w:r>
        <w:rPr>
          <w:sz w:val="24"/>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pPr>
        <w:pStyle w:val="0"/>
        <w:jc w:val="both"/>
      </w:pPr>
      <w:r>
        <w:rPr>
          <w:sz w:val="24"/>
        </w:rPr>
        <w:t xml:space="preserve">(часть 5 в ред. Федерального </w:t>
      </w:r>
      <w:hyperlink w:history="0" r:id="rId883"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закона</w:t>
        </w:r>
      </w:hyperlink>
      <w:r>
        <w:rPr>
          <w:sz w:val="24"/>
        </w:rPr>
        <w:t xml:space="preserve"> от 29.12.2015 N 388-ФЗ)</w:t>
      </w:r>
    </w:p>
    <w:p>
      <w:pPr>
        <w:pStyle w:val="0"/>
        <w:spacing w:before="240" w:lineRule="auto"/>
        <w:ind w:firstLine="540"/>
        <w:jc w:val="both"/>
      </w:pPr>
      <w:r>
        <w:rPr>
          <w:sz w:val="24"/>
        </w:rPr>
        <w:t xml:space="preserve">6. Порядок обращения за получением компенсации, указанной в </w:t>
      </w:r>
      <w:hyperlink w:history="0" w:anchor="P164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4"/>
            <w:color w:val="0000ff"/>
          </w:rPr>
          <w:t xml:space="preserve">части 5</w:t>
        </w:r>
      </w:hyperlink>
      <w:r>
        <w:rPr>
          <w:sz w:val="24"/>
        </w:rPr>
        <w:t xml:space="preserve"> настоящей статьи, и порядок ее выплаты устанавливаются органами государственной власти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Единый стандарт, утв. Правительством РФ в соответствии ч. 6.1 ст. 65, </w:t>
            </w:r>
            <w:hyperlink w:history="0" r:id="rId884"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4"/>
                  <w:color w:val="0000ff"/>
                </w:rPr>
                <w:t xml:space="preserve">применяется</w:t>
              </w:r>
            </w:hyperlink>
            <w:r>
              <w:rPr>
                <w:sz w:val="24"/>
                <w:color w:val="392c69"/>
              </w:rPr>
              <w:t xml:space="preserve"> на территории г. Москвы с учетом </w:t>
            </w:r>
            <w:hyperlink w:history="0" r:id="rId885" w:tooltip="Закон РФ от 15.04.1993 N 4802-1 (ред. от 04.08.2026) &quot;О статусе столицы Российской Федерации&quot; {КонсультантПлюс}">
              <w:r>
                <w:rPr>
                  <w:sz w:val="24"/>
                  <w:color w:val="0000ff"/>
                </w:rPr>
                <w:t xml:space="preserve">абз. 22 ст. 4</w:t>
              </w:r>
            </w:hyperlink>
            <w:r>
              <w:rPr>
                <w:sz w:val="24"/>
                <w:color w:val="392c69"/>
              </w:rPr>
              <w:t xml:space="preserve"> Закона РФ от 15.04.1993 N 4802-1 (ФЗ от 29.12.2022 N 614-ФЗ).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6.1. Правительство Российской Федерации в соответствии с Федеральным </w:t>
      </w:r>
      <w:hyperlink w:history="0" r:id="rId886"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утверждает единый </w:t>
      </w:r>
      <w:hyperlink w:history="0" r:id="rId887"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4"/>
            <w:color w:val="0000ff"/>
          </w:rPr>
          <w:t xml:space="preserve">стандарт</w:t>
        </w:r>
      </w:hyperlink>
      <w:r>
        <w:rPr>
          <w:sz w:val="24"/>
        </w:rPr>
        <w:t xml:space="preserve"> предоставления государственной и (или) муниципальной услуги, предусмотренной </w:t>
      </w:r>
      <w:hyperlink w:history="0" w:anchor="P164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4"/>
            <w:color w:val="0000ff"/>
          </w:rPr>
          <w:t xml:space="preserve">частью 5</w:t>
        </w:r>
      </w:hyperlink>
      <w:r>
        <w:rPr>
          <w:sz w:val="24"/>
        </w:rP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pPr>
        <w:pStyle w:val="0"/>
        <w:jc w:val="both"/>
      </w:pPr>
      <w:r>
        <w:rPr>
          <w:sz w:val="24"/>
        </w:rPr>
        <w:t xml:space="preserve">(часть 6.1 введена Федеральным </w:t>
      </w:r>
      <w:hyperlink w:history="0" r:id="rId888"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29.12.2022 N 614-ФЗ; в ред. Федерального </w:t>
      </w:r>
      <w:hyperlink w:history="0" r:id="rId8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Финансовое обеспечение расходов, связанных с выплатой компенсации, указанной в </w:t>
      </w:r>
      <w:hyperlink w:history="0" w:anchor="P164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4"/>
            <w:color w:val="0000ff"/>
          </w:rPr>
          <w:t xml:space="preserve">части 5</w:t>
        </w:r>
      </w:hyperlink>
      <w:r>
        <w:rPr>
          <w:sz w:val="24"/>
        </w:rPr>
        <w:t xml:space="preserve"> настоящей статьи, является расходным обязательством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66. Начальное общее, основное общее и среднее общее образование</w:t>
      </w:r>
    </w:p>
    <w:p>
      <w:pPr>
        <w:pStyle w:val="0"/>
        <w:ind w:firstLine="540"/>
        <w:jc w:val="both"/>
      </w:pPr>
      <w:r>
        <w:rPr>
          <w:sz w:val="24"/>
        </w:rPr>
      </w:r>
    </w:p>
    <w:p>
      <w:pPr>
        <w:pStyle w:val="0"/>
        <w:ind w:firstLine="540"/>
        <w:jc w:val="both"/>
      </w:pPr>
      <w:r>
        <w:rPr>
          <w:sz w:val="24"/>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0"/>
        <w:spacing w:before="240" w:lineRule="auto"/>
        <w:ind w:firstLine="540"/>
        <w:jc w:val="both"/>
      </w:pPr>
      <w:r>
        <w:rPr>
          <w:sz w:val="24"/>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pPr>
        <w:pStyle w:val="0"/>
        <w:jc w:val="both"/>
      </w:pPr>
      <w:r>
        <w:rPr>
          <w:sz w:val="24"/>
        </w:rPr>
        <w:t xml:space="preserve">(в ред. Федерального </w:t>
      </w:r>
      <w:hyperlink w:history="0" r:id="rId890"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04.08.2023 N 479-ФЗ)</w:t>
      </w:r>
    </w:p>
    <w:p>
      <w:pPr>
        <w:pStyle w:val="0"/>
        <w:spacing w:before="240" w:lineRule="auto"/>
        <w:ind w:firstLine="540"/>
        <w:jc w:val="both"/>
      </w:pPr>
      <w:r>
        <w:rPr>
          <w:sz w:val="24"/>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pPr>
        <w:pStyle w:val="0"/>
        <w:spacing w:before="240" w:lineRule="auto"/>
        <w:ind w:firstLine="540"/>
        <w:jc w:val="both"/>
      </w:pPr>
      <w:r>
        <w:rPr>
          <w:sz w:val="24"/>
        </w:rPr>
        <w:t xml:space="preserve">3.1. </w:t>
      </w:r>
      <w:hyperlink w:history="0" r:id="rId891" w:tooltip="Приказ Минпросвещения России от 31.08.2023 N 650 &quot;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quot; (Зарегистрировано в Минюсте России 05.10.2023 N 75467) {КонсультантПлюс}">
        <w:r>
          <w:rPr>
            <w:sz w:val="24"/>
            <w:color w:val="0000ff"/>
          </w:rPr>
          <w:t xml:space="preserve">Порядок</w:t>
        </w:r>
      </w:hyperlink>
      <w:r>
        <w:rPr>
          <w:sz w:val="24"/>
        </w:rP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3.1 введена Федеральным </w:t>
      </w:r>
      <w:hyperlink w:history="0" r:id="rId892" w:tooltip="Федеральный закон от 04.08.2023 N 479-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04.08.2023 N 479-ФЗ)</w:t>
      </w:r>
    </w:p>
    <w:p>
      <w:pPr>
        <w:pStyle w:val="0"/>
        <w:spacing w:before="240" w:lineRule="auto"/>
        <w:ind w:firstLine="540"/>
        <w:jc w:val="both"/>
      </w:pPr>
      <w:r>
        <w:rPr>
          <w:sz w:val="24"/>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pPr>
        <w:pStyle w:val="0"/>
        <w:jc w:val="both"/>
      </w:pPr>
      <w:r>
        <w:rPr>
          <w:sz w:val="24"/>
        </w:rPr>
        <w:t xml:space="preserve">(часть 4 в ред. Федерального </w:t>
      </w:r>
      <w:hyperlink w:history="0" r:id="rId89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p>
      <w:pPr>
        <w:pStyle w:val="0"/>
        <w:spacing w:before="240" w:lineRule="auto"/>
        <w:ind w:firstLine="540"/>
        <w:jc w:val="both"/>
      </w:pPr>
      <w:r>
        <w:rPr>
          <w:sz w:val="24"/>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pPr>
        <w:pStyle w:val="0"/>
        <w:spacing w:before="240" w:lineRule="auto"/>
        <w:ind w:firstLine="540"/>
        <w:jc w:val="both"/>
      </w:pPr>
      <w:r>
        <w:rPr>
          <w:sz w:val="24"/>
        </w:rPr>
        <w:t xml:space="preserve">6. По согласию родителей </w:t>
      </w:r>
      <w:hyperlink w:history="0" r:id="rId89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w:history="0" r:id="rId895" w:tooltip="Постановление Правительства РФ от 06.11.2013 N 995 (ред. от 27.11.2025) &quot;Об утверждении Примерного положения о комиссиях по делам несовершеннолетних и защите их прав&quot; {КонсультантПлюс}">
        <w:r>
          <w:rPr>
            <w:sz w:val="24"/>
            <w:color w:val="0000ff"/>
          </w:rPr>
          <w:t xml:space="preserve">Комиссия</w:t>
        </w:r>
      </w:hyperlink>
      <w:r>
        <w:rPr>
          <w:sz w:val="24"/>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pPr>
        <w:pStyle w:val="0"/>
        <w:jc w:val="both"/>
      </w:pPr>
      <w:r>
        <w:rPr>
          <w:sz w:val="24"/>
        </w:rPr>
        <w:t xml:space="preserve">(в ред. Федерального </w:t>
      </w:r>
      <w:hyperlink w:history="0" r:id="rId896" w:tooltip="Федеральный закон от 28.11.2025 N 44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28.11.2025 N 441-ФЗ)</w:t>
      </w:r>
    </w:p>
    <w:p>
      <w:pPr>
        <w:pStyle w:val="0"/>
        <w:spacing w:before="240" w:lineRule="auto"/>
        <w:ind w:firstLine="540"/>
        <w:jc w:val="both"/>
      </w:pPr>
      <w:r>
        <w:rPr>
          <w:sz w:val="24"/>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pPr>
        <w:pStyle w:val="0"/>
        <w:spacing w:before="240" w:lineRule="auto"/>
        <w:ind w:firstLine="540"/>
        <w:jc w:val="both"/>
      </w:pPr>
      <w:r>
        <w:rPr>
          <w:sz w:val="24"/>
        </w:rPr>
        <w:t xml:space="preserve">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pPr>
        <w:pStyle w:val="0"/>
        <w:jc w:val="both"/>
      </w:pPr>
      <w:r>
        <w:rPr>
          <w:sz w:val="24"/>
        </w:rPr>
        <w:t xml:space="preserve">(часть 7.1 введена Федеральным </w:t>
      </w:r>
      <w:hyperlink w:history="0" r:id="rId897"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14.07.2022 N 301-ФЗ)</w:t>
      </w:r>
    </w:p>
    <w:p>
      <w:pPr>
        <w:pStyle w:val="0"/>
        <w:spacing w:before="240" w:lineRule="auto"/>
        <w:ind w:firstLine="540"/>
        <w:jc w:val="both"/>
      </w:pPr>
      <w:r>
        <w:rPr>
          <w:sz w:val="24"/>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pPr>
        <w:pStyle w:val="0"/>
        <w:spacing w:before="240" w:lineRule="auto"/>
        <w:ind w:firstLine="540"/>
        <w:jc w:val="both"/>
      </w:pPr>
      <w:r>
        <w:rPr>
          <w:sz w:val="24"/>
        </w:rP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Приказом Минздрава России от 30.06.2016 N 436н утвержден </w:t>
            </w:r>
            <w:hyperlink w:history="0" r:id="rId898"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4"/>
                  <w:color w:val="0000ff"/>
                </w:rPr>
                <w:t xml:space="preserve">Перечень</w:t>
              </w:r>
            </w:hyperlink>
            <w:r>
              <w:rPr>
                <w:sz w:val="24"/>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pPr>
        <w:pStyle w:val="0"/>
        <w:spacing w:before="240" w:lineRule="auto"/>
        <w:ind w:firstLine="540"/>
        <w:jc w:val="both"/>
      </w:pPr>
      <w:r>
        <w:rPr>
          <w:sz w:val="24"/>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pPr>
        <w:pStyle w:val="0"/>
        <w:spacing w:before="240" w:lineRule="auto"/>
        <w:ind w:firstLine="540"/>
        <w:jc w:val="both"/>
      </w:pPr>
      <w:r>
        <w:rPr>
          <w:sz w:val="24"/>
        </w:rPr>
        <w:t xml:space="preserve">12. Утратил силу. - Федеральный </w:t>
      </w:r>
      <w:hyperlink w:history="0" r:id="rId89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4"/>
            <w:color w:val="0000ff"/>
          </w:rPr>
          <w:t xml:space="preserve">закон</w:t>
        </w:r>
      </w:hyperlink>
      <w:r>
        <w:rPr>
          <w:sz w:val="24"/>
        </w:rPr>
        <w:t xml:space="preserve"> от 27.06.2018 N 170-ФЗ.</w:t>
      </w:r>
    </w:p>
    <w:p>
      <w:pPr>
        <w:pStyle w:val="0"/>
        <w:ind w:firstLine="540"/>
        <w:jc w:val="both"/>
      </w:pPr>
      <w:r>
        <w:rPr>
          <w:sz w:val="24"/>
        </w:rPr>
      </w:r>
    </w:p>
    <w:p>
      <w:pPr>
        <w:pStyle w:val="2"/>
        <w:outlineLvl w:val="1"/>
        <w:ind w:firstLine="540"/>
        <w:jc w:val="both"/>
      </w:pPr>
      <w:r>
        <w:rPr>
          <w:sz w:val="24"/>
        </w:rPr>
        <w:t xml:space="preserve">Статья 67. Организация приема на обучение по основным общеобразовательным программам</w:t>
      </w:r>
    </w:p>
    <w:p>
      <w:pPr>
        <w:pStyle w:val="0"/>
        <w:ind w:firstLine="540"/>
        <w:jc w:val="both"/>
      </w:pPr>
      <w:r>
        <w:rPr>
          <w:sz w:val="24"/>
        </w:rPr>
      </w:r>
    </w:p>
    <w:p>
      <w:pPr>
        <w:pStyle w:val="0"/>
        <w:ind w:firstLine="540"/>
        <w:jc w:val="both"/>
      </w:pPr>
      <w:r>
        <w:rPr>
          <w:sz w:val="24"/>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w:history="0" r:id="rId90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pStyle w:val="0"/>
        <w:spacing w:before="240" w:lineRule="auto"/>
        <w:ind w:firstLine="540"/>
        <w:jc w:val="both"/>
      </w:pPr>
      <w:r>
        <w:rPr>
          <w:sz w:val="24"/>
        </w:rPr>
        <w:t xml:space="preserve">2. </w:t>
      </w:r>
      <w:hyperlink w:history="0" r:id="rId901"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4"/>
            <w:color w:val="0000ff"/>
          </w:rPr>
          <w:t xml:space="preserve">Правила</w:t>
        </w:r>
      </w:hyperlink>
      <w:r>
        <w:rPr>
          <w:sz w:val="24"/>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pPr>
        <w:pStyle w:val="0"/>
        <w:spacing w:before="240" w:lineRule="auto"/>
        <w:ind w:firstLine="540"/>
        <w:jc w:val="both"/>
      </w:pPr>
      <w:r>
        <w:rPr>
          <w:sz w:val="24"/>
        </w:rPr>
        <w:t xml:space="preserve">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pPr>
        <w:pStyle w:val="0"/>
        <w:jc w:val="both"/>
      </w:pPr>
      <w:r>
        <w:rPr>
          <w:sz w:val="24"/>
        </w:rPr>
        <w:t xml:space="preserve">(в ред. Федерального </w:t>
      </w:r>
      <w:hyperlink w:history="0" r:id="rId902" w:tooltip="Федеральный закон от 18.03.2020 N 53-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18.03.2020 N 53-ФЗ)</w:t>
      </w:r>
    </w:p>
    <w:p>
      <w:pPr>
        <w:pStyle w:val="0"/>
        <w:spacing w:before="240" w:lineRule="auto"/>
        <w:ind w:firstLine="540"/>
        <w:jc w:val="both"/>
      </w:pPr>
      <w:r>
        <w:rPr>
          <w:sz w:val="24"/>
        </w:rP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history="0" w:anchor="P168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4"/>
            <w:color w:val="0000ff"/>
          </w:rPr>
          <w:t xml:space="preserve">частями 5</w:t>
        </w:r>
      </w:hyperlink>
      <w:r>
        <w:rPr>
          <w:sz w:val="24"/>
        </w:rPr>
        <w:t xml:space="preserve"> и </w:t>
      </w:r>
      <w:hyperlink w:history="0" w:anchor="P168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
        <w:r>
          <w:rPr>
            <w:sz w:val="24"/>
            <w:color w:val="0000ff"/>
          </w:rPr>
          <w:t xml:space="preserve">6</w:t>
        </w:r>
      </w:hyperlink>
      <w:r>
        <w:rPr>
          <w:sz w:val="24"/>
        </w:rPr>
        <w:t xml:space="preserve"> настоящей статьи.</w:t>
      </w:r>
    </w:p>
    <w:p>
      <w:pPr>
        <w:pStyle w:val="0"/>
        <w:jc w:val="both"/>
      </w:pPr>
      <w:r>
        <w:rPr>
          <w:sz w:val="24"/>
        </w:rPr>
        <w:t xml:space="preserve">(часть 3.1 в ред. Федерального </w:t>
      </w:r>
      <w:hyperlink w:history="0" r:id="rId903"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21.11.2022 N 465-ФЗ)</w:t>
      </w:r>
    </w:p>
    <w:p>
      <w:pPr>
        <w:pStyle w:val="0"/>
        <w:spacing w:before="240" w:lineRule="auto"/>
        <w:ind w:firstLine="540"/>
        <w:jc w:val="both"/>
      </w:pPr>
      <w:r>
        <w:rPr>
          <w:sz w:val="24"/>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w:anchor="P2044"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4"/>
            <w:color w:val="0000ff"/>
          </w:rPr>
          <w:t xml:space="preserve">частью 2.1 статьи 78</w:t>
        </w:r>
      </w:hyperlink>
      <w:r>
        <w:rPr>
          <w:sz w:val="24"/>
        </w:rPr>
        <w:t xml:space="preserve"> настоящего Федерального закона, за исключением случаев, предусмотренных </w:t>
      </w:r>
      <w:hyperlink w:history="0" w:anchor="P168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4"/>
            <w:color w:val="0000ff"/>
          </w:rPr>
          <w:t xml:space="preserve">частями 5</w:t>
        </w:r>
      </w:hyperlink>
      <w:r>
        <w:rPr>
          <w:sz w:val="24"/>
        </w:rPr>
        <w:t xml:space="preserve"> и </w:t>
      </w:r>
      <w:hyperlink w:history="0" w:anchor="P168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
        <w:r>
          <w:rPr>
            <w:sz w:val="24"/>
            <w:color w:val="0000ff"/>
          </w:rPr>
          <w:t xml:space="preserve">6</w:t>
        </w:r>
      </w:hyperlink>
      <w:r>
        <w:rPr>
          <w:sz w:val="24"/>
        </w:rPr>
        <w:t xml:space="preserve"> настоящей статьи и </w:t>
      </w:r>
      <w:hyperlink w:history="0" w:anchor="P2331"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4"/>
            <w:color w:val="0000ff"/>
          </w:rPr>
          <w:t xml:space="preserve">статьей 88</w:t>
        </w:r>
      </w:hyperlink>
      <w:r>
        <w:rPr>
          <w:sz w:val="24"/>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0"/>
        <w:jc w:val="both"/>
      </w:pPr>
      <w:r>
        <w:rPr>
          <w:sz w:val="24"/>
        </w:rPr>
        <w:t xml:space="preserve">(в ред. Федеральных законов от 08.08.2024 </w:t>
      </w:r>
      <w:hyperlink w:history="0" r:id="rId9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28.12.2024 </w:t>
      </w:r>
      <w:hyperlink w:history="0" r:id="rId905"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4"/>
            <w:color w:val="0000ff"/>
          </w:rPr>
          <w:t xml:space="preserve">N 544-ФЗ</w:t>
        </w:r>
      </w:hyperlink>
      <w:r>
        <w:rPr>
          <w:sz w:val="24"/>
        </w:rPr>
        <w:t xml:space="preserve">)</w:t>
      </w:r>
    </w:p>
    <w:p>
      <w:pPr>
        <w:pStyle w:val="0"/>
        <w:spacing w:before="240" w:lineRule="auto"/>
        <w:ind w:firstLine="540"/>
        <w:jc w:val="both"/>
      </w:pPr>
      <w:r>
        <w:rPr>
          <w:sz w:val="24"/>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 статьи 98</w:t>
        </w:r>
      </w:hyperlink>
      <w:r>
        <w:rPr>
          <w:sz w:val="24"/>
        </w:rPr>
        <w:t xml:space="preserve"> настоящего Федерального закона.</w:t>
      </w:r>
    </w:p>
    <w:p>
      <w:pPr>
        <w:pStyle w:val="0"/>
        <w:jc w:val="both"/>
      </w:pPr>
      <w:r>
        <w:rPr>
          <w:sz w:val="24"/>
        </w:rPr>
        <w:t xml:space="preserve">(часть 4.1 введена Федеральным </w:t>
      </w:r>
      <w:hyperlink w:history="0" r:id="rId906"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 в ред. Федерального </w:t>
      </w:r>
      <w:hyperlink w:history="0" r:id="rId9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5 ст. 67 см. </w:t>
            </w:r>
            <w:hyperlink w:history="0" r:id="rId908"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4"/>
                  <w:color w:val="0000ff"/>
                </w:rPr>
                <w:t xml:space="preserve">Постановление</w:t>
              </w:r>
            </w:hyperlink>
            <w:r>
              <w:rPr>
                <w:sz w:val="24"/>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8" w:name="P1688"/>
    <w:bookmarkEnd w:id="1688"/>
    <w:p>
      <w:pPr>
        <w:pStyle w:val="0"/>
        <w:spacing w:before="300" w:lineRule="auto"/>
        <w:ind w:firstLine="540"/>
        <w:jc w:val="both"/>
      </w:pPr>
      <w:r>
        <w:rPr>
          <w:sz w:val="24"/>
        </w:rPr>
        <w:t xml:space="preserve">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bookmarkStart w:id="1689" w:name="P1689"/>
    <w:bookmarkEnd w:id="1689"/>
    <w:p>
      <w:pPr>
        <w:pStyle w:val="0"/>
        <w:spacing w:before="240" w:lineRule="auto"/>
        <w:ind w:firstLine="540"/>
        <w:jc w:val="both"/>
      </w:pPr>
      <w:r>
        <w:rPr>
          <w:sz w:val="24"/>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pPr>
        <w:pStyle w:val="0"/>
        <w:jc w:val="both"/>
      </w:pPr>
      <w:r>
        <w:rPr>
          <w:sz w:val="24"/>
        </w:rPr>
        <w:t xml:space="preserve">(в ред. Федерального </w:t>
      </w:r>
      <w:hyperlink w:history="0" r:id="rId90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ind w:firstLine="540"/>
        <w:jc w:val="both"/>
      </w:pPr>
      <w:r>
        <w:rPr>
          <w:sz w:val="24"/>
        </w:rPr>
      </w:r>
    </w:p>
    <w:bookmarkStart w:id="1692" w:name="P1692"/>
    <w:bookmarkEnd w:id="1692"/>
    <w:p>
      <w:pPr>
        <w:pStyle w:val="2"/>
        <w:outlineLvl w:val="0"/>
        <w:jc w:val="center"/>
      </w:pPr>
      <w:r>
        <w:rPr>
          <w:sz w:val="24"/>
        </w:rPr>
        <w:t xml:space="preserve">Глава 8. ПРОФЕССИОНАЛЬНОЕ ОБРАЗОВАНИЕ</w:t>
      </w:r>
    </w:p>
    <w:p>
      <w:pPr>
        <w:pStyle w:val="0"/>
        <w:ind w:firstLine="540"/>
        <w:jc w:val="both"/>
      </w:pPr>
      <w:r>
        <w:rPr>
          <w:sz w:val="24"/>
        </w:rPr>
      </w:r>
    </w:p>
    <w:p>
      <w:pPr>
        <w:pStyle w:val="2"/>
        <w:outlineLvl w:val="1"/>
        <w:ind w:firstLine="540"/>
        <w:jc w:val="both"/>
      </w:pPr>
      <w:r>
        <w:rPr>
          <w:sz w:val="24"/>
        </w:rPr>
        <w:t xml:space="preserve">Статья 68. Среднее профессиональное образование</w:t>
      </w:r>
    </w:p>
    <w:p>
      <w:pPr>
        <w:pStyle w:val="0"/>
        <w:ind w:firstLine="540"/>
        <w:jc w:val="both"/>
      </w:pPr>
      <w:r>
        <w:rPr>
          <w:sz w:val="24"/>
        </w:rPr>
      </w:r>
    </w:p>
    <w:p>
      <w:pPr>
        <w:pStyle w:val="0"/>
        <w:ind w:firstLine="540"/>
        <w:jc w:val="both"/>
      </w:pPr>
      <w:r>
        <w:rPr>
          <w:sz w:val="24"/>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pPr>
        <w:pStyle w:val="0"/>
        <w:spacing w:before="240" w:lineRule="auto"/>
        <w:ind w:firstLine="540"/>
        <w:jc w:val="both"/>
      </w:pPr>
      <w:r>
        <w:rPr>
          <w:sz w:val="24"/>
        </w:rPr>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pPr>
        <w:pStyle w:val="0"/>
        <w:spacing w:before="240" w:lineRule="auto"/>
        <w:ind w:firstLine="540"/>
        <w:jc w:val="both"/>
      </w:pPr>
      <w:r>
        <w:rPr>
          <w:sz w:val="24"/>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w:history="0" r:id="rId910"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4"/>
            <w:color w:val="0000ff"/>
          </w:rPr>
          <w:t xml:space="preserve">среднего общего</w:t>
        </w:r>
      </w:hyperlink>
      <w:r>
        <w:rPr>
          <w:sz w:val="24"/>
        </w:rP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pPr>
        <w:pStyle w:val="0"/>
        <w:jc w:val="both"/>
      </w:pPr>
      <w:r>
        <w:rPr>
          <w:sz w:val="24"/>
        </w:rPr>
        <w:t xml:space="preserve">(в ред. Федерального </w:t>
      </w:r>
      <w:hyperlink w:history="0" r:id="rId91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bookmarkStart w:id="1700" w:name="P1700"/>
    <w:bookmarkEnd w:id="1700"/>
    <w:p>
      <w:pPr>
        <w:pStyle w:val="0"/>
        <w:spacing w:before="240" w:lineRule="auto"/>
        <w:ind w:firstLine="540"/>
        <w:jc w:val="both"/>
      </w:pPr>
      <w:r>
        <w:rPr>
          <w:sz w:val="24"/>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history="0" w:anchor="P1776" w:tooltip="3) инвалиды с детства, инвалиды вследствие военной травмы или заболевания, полученных в период прохождения военной службы;">
        <w:r>
          <w:rPr>
            <w:sz w:val="24"/>
            <w:color w:val="0000ff"/>
          </w:rPr>
          <w:t xml:space="preserve">пункте 3 части 5</w:t>
        </w:r>
      </w:hyperlink>
      <w:r>
        <w:rPr>
          <w:sz w:val="24"/>
        </w:rPr>
        <w:t xml:space="preserve"> и </w:t>
      </w:r>
      <w:hyperlink w:history="0" w:anchor="P1803" w:tooltip="1) дети-сироты и дети, оставшиеся без попечения родителей, а также лица из числа детей-сирот и детей, оставшихся без попечения родителей;">
        <w:r>
          <w:rPr>
            <w:sz w:val="24"/>
            <w:color w:val="0000ff"/>
          </w:rPr>
          <w:t xml:space="preserve">пунктах 1</w:t>
        </w:r>
      </w:hyperlink>
      <w:r>
        <w:rPr>
          <w:sz w:val="24"/>
        </w:rPr>
        <w:t xml:space="preserve"> - </w:t>
      </w:r>
      <w:hyperlink w:history="0" w:anchor="P1819" w:tooltip="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
        <w:r>
          <w:rPr>
            <w:sz w:val="24"/>
            <w:color w:val="0000ff"/>
          </w:rPr>
          <w:t xml:space="preserve">13 части 7 статьи 71</w:t>
        </w:r>
      </w:hyperlink>
      <w:r>
        <w:rPr>
          <w:sz w:val="24"/>
        </w:rP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4"/>
            <w:color w:val="0000ff"/>
          </w:rPr>
          <w:t xml:space="preserve">части 5.1 статьи 71</w:t>
        </w:r>
      </w:hyperlink>
      <w:r>
        <w:rPr>
          <w:sz w:val="24"/>
        </w:rPr>
        <w:t xml:space="preserve"> настоящего Федерального закона, лицам, подавшим заявку на заключение договора о целевом обучении, указанную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4"/>
            <w:color w:val="0000ff"/>
          </w:rPr>
          <w:t xml:space="preserve">части 9 статьи 56</w:t>
        </w:r>
      </w:hyperlink>
      <w:r>
        <w:rPr>
          <w:sz w:val="24"/>
        </w:rP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pPr>
        <w:pStyle w:val="0"/>
        <w:jc w:val="both"/>
      </w:pPr>
      <w:r>
        <w:rPr>
          <w:sz w:val="24"/>
        </w:rPr>
        <w:t xml:space="preserve">(в ред. Федеральных законов от 24.03.2021 </w:t>
      </w:r>
      <w:hyperlink w:history="0" r:id="rId912" w:tooltip="Федеральный закон от 24.03.2021 N 51-ФЗ &quot;О внесении изменений в Федеральный закон &quot;Об образовании в Российской Федерации&quot; {КонсультантПлюс}">
        <w:r>
          <w:rPr>
            <w:sz w:val="24"/>
            <w:color w:val="0000ff"/>
          </w:rPr>
          <w:t xml:space="preserve">N 51-ФЗ</w:t>
        </w:r>
      </w:hyperlink>
      <w:r>
        <w:rPr>
          <w:sz w:val="24"/>
        </w:rPr>
        <w:t xml:space="preserve">, от 14.07.2022 </w:t>
      </w:r>
      <w:hyperlink w:history="0" r:id="rId913"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4"/>
            <w:color w:val="0000ff"/>
          </w:rPr>
          <w:t xml:space="preserve">N 296-ФЗ</w:t>
        </w:r>
      </w:hyperlink>
      <w:r>
        <w:rPr>
          <w:sz w:val="24"/>
        </w:rPr>
        <w:t xml:space="preserve">, от 25.12.2023 </w:t>
      </w:r>
      <w:hyperlink w:history="0" r:id="rId914"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N 685-ФЗ</w:t>
        </w:r>
      </w:hyperlink>
      <w:r>
        <w:rPr>
          <w:sz w:val="24"/>
        </w:rPr>
        <w:t xml:space="preserve">, от 08.08.2024 </w:t>
      </w:r>
      <w:hyperlink w:history="0" r:id="rId915"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4"/>
            <w:color w:val="0000ff"/>
          </w:rPr>
          <w:t xml:space="preserve">N 314-ФЗ</w:t>
        </w:r>
      </w:hyperlink>
      <w:r>
        <w:rPr>
          <w:sz w:val="24"/>
        </w:rPr>
        <w:t xml:space="preserve">, от 23.07.2025 </w:t>
      </w:r>
      <w:hyperlink w:history="0" r:id="rId916"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4"/>
            <w:color w:val="0000ff"/>
          </w:rPr>
          <w:t xml:space="preserve">N 253-ФЗ</w:t>
        </w:r>
      </w:hyperlink>
      <w:r>
        <w:rPr>
          <w:sz w:val="24"/>
        </w:rPr>
        <w:t xml:space="preserve">, от 17.11.2025 </w:t>
      </w:r>
      <w:hyperlink w:history="0" r:id="rId91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rPr>
        <w:t xml:space="preserve">)</w:t>
      </w:r>
    </w:p>
    <w:p>
      <w:pPr>
        <w:pStyle w:val="0"/>
        <w:spacing w:before="240" w:lineRule="auto"/>
        <w:ind w:firstLine="540"/>
        <w:jc w:val="both"/>
      </w:pPr>
      <w:r>
        <w:rPr>
          <w:sz w:val="24"/>
        </w:rP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history="0" w:anchor="P1700" w:tooltip="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
        <w:r>
          <w:rPr>
            <w:sz w:val="24"/>
            <w:color w:val="0000ff"/>
          </w:rPr>
          <w:t xml:space="preserve">части 4</w:t>
        </w:r>
      </w:hyperlink>
      <w:r>
        <w:rPr>
          <w:sz w:val="24"/>
        </w:rPr>
        <w:t xml:space="preserve"> настоящей статьи,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w:t>
      </w:r>
      <w:hyperlink w:history="0" r:id="rId918" w:tooltip="Приказ Минпросвещения России от 02.09.2020 N 457 (ред. от 02.07.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4"/>
            <w:color w:val="0000ff"/>
          </w:rPr>
          <w:t xml:space="preserve">иные индивидуальные достижения</w:t>
        </w:r>
      </w:hyperlink>
      <w:r>
        <w:rPr>
          <w:sz w:val="24"/>
        </w:rPr>
        <w:t xml:space="preserve">, определенные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w:t>
      </w:r>
    </w:p>
    <w:p>
      <w:pPr>
        <w:pStyle w:val="0"/>
        <w:jc w:val="both"/>
      </w:pPr>
      <w:r>
        <w:rPr>
          <w:sz w:val="24"/>
        </w:rPr>
        <w:t xml:space="preserve">(часть 4.1 в ред. Федерального </w:t>
      </w:r>
      <w:hyperlink w:history="0" r:id="rId919" w:tooltip="Федеральный закон от 04.08.2026 N 33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334-ФЗ)</w:t>
      </w:r>
    </w:p>
    <w:bookmarkStart w:id="1704" w:name="P1704"/>
    <w:bookmarkEnd w:id="1704"/>
    <w:p>
      <w:pPr>
        <w:pStyle w:val="0"/>
        <w:spacing w:before="240" w:lineRule="auto"/>
        <w:ind w:firstLine="540"/>
        <w:jc w:val="both"/>
      </w:pPr>
      <w:r>
        <w:rPr>
          <w:sz w:val="24"/>
        </w:rP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920" w:tooltip="Федеральный закон от 31.05.1996 N 61-ФЗ (ред. от 25.05.2026) &quot;Об обороне&quot; (с изм. и доп., вступ. в силу с 07.06.2026) {КонсультантПлюс}">
        <w:r>
          <w:rPr>
            <w:sz w:val="24"/>
            <w:color w:val="0000ff"/>
          </w:rPr>
          <w:t xml:space="preserve">пункте 6 статьи 1</w:t>
        </w:r>
      </w:hyperlink>
      <w:r>
        <w:rPr>
          <w:sz w:val="24"/>
        </w:rP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hyperlink w:history="0" w:anchor="P1692" w:tooltip="Глава 8. ПРОФЕССИОНАЛЬНОЕ ОБРАЗОВАНИЕ">
        <w:r>
          <w:rPr>
            <w:sz w:val="24"/>
            <w:color w:val="0000ff"/>
          </w:rPr>
          <w:t xml:space="preserve">законом</w:t>
        </w:r>
      </w:hyperlink>
      <w:r>
        <w:rPr>
          <w:sz w:val="24"/>
        </w:rPr>
        <w:t xml:space="preserve"> для лиц, получающих профессиональное образование соответствующего уровня впервые.</w:t>
      </w:r>
    </w:p>
    <w:p>
      <w:pPr>
        <w:pStyle w:val="0"/>
        <w:jc w:val="both"/>
      </w:pPr>
      <w:r>
        <w:rPr>
          <w:sz w:val="24"/>
        </w:rPr>
        <w:t xml:space="preserve">(часть 4.2 введена Федеральным </w:t>
      </w:r>
      <w:hyperlink w:history="0" r:id="rId921"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15.12.2025 N 490-ФЗ; в ред. Федерального </w:t>
      </w:r>
      <w:hyperlink w:history="0" r:id="rId922" w:tooltip="Федеральный закон от 04.08.2026 N 33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334-ФЗ)</w:t>
      </w:r>
    </w:p>
    <w:p>
      <w:pPr>
        <w:pStyle w:val="0"/>
        <w:spacing w:before="240" w:lineRule="auto"/>
        <w:ind w:firstLine="540"/>
        <w:jc w:val="both"/>
      </w:pPr>
      <w:r>
        <w:rPr>
          <w:sz w:val="24"/>
        </w:rP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pPr>
        <w:pStyle w:val="0"/>
        <w:spacing w:before="240" w:lineRule="auto"/>
        <w:ind w:firstLine="540"/>
        <w:jc w:val="both"/>
      </w:pPr>
      <w:r>
        <w:rPr>
          <w:sz w:val="24"/>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pPr>
        <w:pStyle w:val="0"/>
        <w:ind w:firstLine="540"/>
        <w:jc w:val="both"/>
      </w:pPr>
      <w:r>
        <w:rPr>
          <w:sz w:val="24"/>
        </w:rPr>
      </w:r>
    </w:p>
    <w:p>
      <w:pPr>
        <w:pStyle w:val="2"/>
        <w:outlineLvl w:val="1"/>
        <w:ind w:firstLine="540"/>
        <w:jc w:val="both"/>
      </w:pPr>
      <w:r>
        <w:rPr>
          <w:sz w:val="24"/>
        </w:rPr>
        <w:t xml:space="preserve">Статья 69. Высшее образование</w:t>
      </w:r>
    </w:p>
    <w:p>
      <w:pPr>
        <w:pStyle w:val="0"/>
        <w:ind w:firstLine="540"/>
        <w:jc w:val="both"/>
      </w:pPr>
      <w:r>
        <w:rPr>
          <w:sz w:val="24"/>
        </w:rPr>
      </w:r>
    </w:p>
    <w:p>
      <w:pPr>
        <w:pStyle w:val="0"/>
        <w:ind w:firstLine="540"/>
        <w:jc w:val="both"/>
      </w:pPr>
      <w:r>
        <w:rPr>
          <w:sz w:val="24"/>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pPr>
        <w:pStyle w:val="0"/>
        <w:spacing w:before="240" w:lineRule="auto"/>
        <w:ind w:firstLine="540"/>
        <w:jc w:val="both"/>
      </w:pPr>
      <w:r>
        <w:rPr>
          <w:sz w:val="24"/>
        </w:rPr>
        <w:t xml:space="preserve">2. К освоению программ бакалавриата или программ специалитета допускаются лица, имеющие среднее общее образование.</w:t>
      </w:r>
    </w:p>
    <w:p>
      <w:pPr>
        <w:pStyle w:val="0"/>
        <w:spacing w:before="240" w:lineRule="auto"/>
        <w:ind w:firstLine="540"/>
        <w:jc w:val="both"/>
      </w:pPr>
      <w:r>
        <w:rPr>
          <w:sz w:val="24"/>
        </w:rPr>
        <w:t xml:space="preserve">3. К освоению программ магистратуры допускаются лица, имеющие высшее образование любого уровня.</w:t>
      </w:r>
    </w:p>
    <w:p>
      <w:pPr>
        <w:pStyle w:val="0"/>
        <w:spacing w:before="240" w:lineRule="auto"/>
        <w:ind w:firstLine="540"/>
        <w:jc w:val="both"/>
      </w:pPr>
      <w:r>
        <w:rPr>
          <w:sz w:val="24"/>
        </w:rPr>
        <w:t xml:space="preserve">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pPr>
        <w:pStyle w:val="0"/>
        <w:jc w:val="both"/>
      </w:pPr>
      <w:r>
        <w:rPr>
          <w:sz w:val="24"/>
        </w:rPr>
        <w:t xml:space="preserve">(в ред. Федерального </w:t>
      </w:r>
      <w:hyperlink w:history="0" r:id="rId92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5. </w:t>
      </w:r>
      <w:r>
        <w:rPr>
          <w:sz w:val="24"/>
        </w:rPr>
        <w:t xml:space="preserve">Прием</w:t>
      </w:r>
      <w:r>
        <w:rPr>
          <w:sz w:val="24"/>
        </w:rPr>
        <w:t xml:space="preserve">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pPr>
        <w:pStyle w:val="0"/>
        <w:jc w:val="both"/>
      </w:pPr>
      <w:r>
        <w:rPr>
          <w:sz w:val="24"/>
        </w:rPr>
        <w:t xml:space="preserve">(в ред. Федерального </w:t>
      </w:r>
      <w:hyperlink w:history="0" r:id="rId92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pPr>
        <w:pStyle w:val="0"/>
        <w:jc w:val="both"/>
      </w:pPr>
      <w:r>
        <w:rPr>
          <w:sz w:val="24"/>
        </w:rPr>
        <w:t xml:space="preserve">(в ред. Федерального </w:t>
      </w:r>
      <w:hyperlink w:history="0" r:id="rId92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history="0" w:anchor="P2999"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r>
                <w:rPr>
                  <w:sz w:val="24"/>
                  <w:color w:val="0000ff"/>
                </w:rPr>
                <w:t xml:space="preserve">ч. 15 ст. 108</w:t>
              </w:r>
            </w:hyperlink>
            <w:r>
              <w:rPr>
                <w:sz w:val="24"/>
                <w:color w:val="392c69"/>
              </w:rPr>
              <w:t xml:space="preserve"> данного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Обучение по следующим образовательным программам высшего образования является получением второго или последующего высшего образования:</w:t>
      </w:r>
    </w:p>
    <w:p>
      <w:pPr>
        <w:pStyle w:val="0"/>
        <w:jc w:val="both"/>
      </w:pPr>
      <w:r>
        <w:rPr>
          <w:sz w:val="24"/>
        </w:rPr>
        <w:t xml:space="preserve">(в ред. Федерального </w:t>
      </w:r>
      <w:hyperlink w:history="0" r:id="rId926"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500-ФЗ)</w:t>
      </w:r>
    </w:p>
    <w:p>
      <w:pPr>
        <w:pStyle w:val="0"/>
        <w:spacing w:before="240" w:lineRule="auto"/>
        <w:ind w:firstLine="540"/>
        <w:jc w:val="both"/>
      </w:pPr>
      <w:r>
        <w:rPr>
          <w:sz w:val="24"/>
        </w:rPr>
        <w:t xml:space="preserve">1) по программам бакалавриата или программам специалитета - лицами, имеющими диплом бакалавра, диплом специалиста или диплом магистра;</w:t>
      </w:r>
    </w:p>
    <w:p>
      <w:pPr>
        <w:pStyle w:val="0"/>
        <w:spacing w:before="240" w:lineRule="auto"/>
        <w:ind w:firstLine="540"/>
        <w:jc w:val="both"/>
      </w:pPr>
      <w:r>
        <w:rPr>
          <w:sz w:val="24"/>
        </w:rPr>
        <w:t xml:space="preserve">2) по программам магистратуры - лицами, имеющими диплом специалиста или диплом магистра;</w:t>
      </w:r>
    </w:p>
    <w:p>
      <w:pPr>
        <w:pStyle w:val="0"/>
        <w:spacing w:before="240" w:lineRule="auto"/>
        <w:ind w:firstLine="540"/>
        <w:jc w:val="both"/>
      </w:pPr>
      <w:r>
        <w:rPr>
          <w:sz w:val="24"/>
        </w:rPr>
        <w:t xml:space="preserve">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pPr>
        <w:pStyle w:val="0"/>
        <w:spacing w:before="240" w:lineRule="auto"/>
        <w:ind w:firstLine="540"/>
        <w:jc w:val="both"/>
      </w:pPr>
      <w:r>
        <w:rPr>
          <w:sz w:val="24"/>
        </w:rPr>
        <w:t xml:space="preserve">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pPr>
        <w:pStyle w:val="0"/>
        <w:jc w:val="both"/>
      </w:pPr>
      <w:r>
        <w:rPr>
          <w:sz w:val="24"/>
        </w:rPr>
        <w:t xml:space="preserve">(в ред. Федерального </w:t>
      </w:r>
      <w:hyperlink w:history="0" r:id="rId92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ind w:firstLine="540"/>
        <w:jc w:val="both"/>
      </w:pPr>
      <w:r>
        <w:rPr>
          <w:sz w:val="24"/>
        </w:rPr>
      </w:r>
    </w:p>
    <w:p>
      <w:pPr>
        <w:pStyle w:val="2"/>
        <w:outlineLvl w:val="1"/>
        <w:ind w:firstLine="540"/>
        <w:jc w:val="both"/>
      </w:pPr>
      <w:r>
        <w:rPr>
          <w:sz w:val="24"/>
        </w:rPr>
        <w:t xml:space="preserve">Статья 70. Общие требования к организации приема на обучение по программам бакалавриата и программам специалитета</w:t>
      </w:r>
    </w:p>
    <w:p>
      <w:pPr>
        <w:pStyle w:val="0"/>
        <w:ind w:firstLine="540"/>
        <w:jc w:val="both"/>
      </w:pPr>
      <w:r>
        <w:rPr>
          <w:sz w:val="24"/>
        </w:rPr>
      </w:r>
    </w:p>
    <w:p>
      <w:pPr>
        <w:pStyle w:val="0"/>
        <w:ind w:firstLine="540"/>
        <w:jc w:val="both"/>
      </w:pPr>
      <w:r>
        <w:rPr>
          <w:sz w:val="24"/>
        </w:rPr>
        <w:t xml:space="preserve">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действия результатов ЕГЭ для участников СВО см. </w:t>
            </w:r>
            <w:hyperlink w:history="0" w:anchor="P3013"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4"/>
                  <w:color w:val="0000ff"/>
                </w:rPr>
                <w:t xml:space="preserve">ч. 20 ст. 108</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36" w:name="P1736"/>
    <w:bookmarkEnd w:id="1736"/>
    <w:p>
      <w:pPr>
        <w:pStyle w:val="0"/>
        <w:spacing w:before="300" w:lineRule="auto"/>
        <w:ind w:firstLine="540"/>
        <w:jc w:val="both"/>
      </w:pPr>
      <w:r>
        <w:rPr>
          <w:sz w:val="24"/>
        </w:rPr>
        <w:t xml:space="preserve">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bookmarkStart w:id="1737" w:name="P1737"/>
    <w:bookmarkEnd w:id="1737"/>
    <w:p>
      <w:pPr>
        <w:pStyle w:val="0"/>
        <w:spacing w:before="240" w:lineRule="auto"/>
        <w:ind w:firstLine="540"/>
        <w:jc w:val="both"/>
      </w:pPr>
      <w:r>
        <w:rPr>
          <w:sz w:val="24"/>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w:t>
      </w:r>
      <w:r>
        <w:rPr>
          <w:sz w:val="24"/>
        </w:rPr>
        <w:t xml:space="preserve">количество</w:t>
      </w:r>
      <w:r>
        <w:rPr>
          <w:sz w:val="24"/>
        </w:rPr>
        <w:t xml:space="preserve"> баллов единого государственного экзамена не установлено учредителем такой образовательной организации.</w:t>
      </w:r>
    </w:p>
    <w:p>
      <w:pPr>
        <w:pStyle w:val="0"/>
        <w:jc w:val="both"/>
      </w:pPr>
      <w:r>
        <w:rPr>
          <w:sz w:val="24"/>
        </w:rPr>
        <w:t xml:space="preserve">(в ред. Федерального </w:t>
      </w:r>
      <w:hyperlink w:history="0" r:id="rId92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4"/>
            <w:color w:val="0000ff"/>
          </w:rPr>
          <w:t xml:space="preserve">закона</w:t>
        </w:r>
      </w:hyperlink>
      <w:r>
        <w:rPr>
          <w:sz w:val="24"/>
        </w:rPr>
        <w:t xml:space="preserve"> от 03.08.2018 N 337-ФЗ)</w:t>
      </w:r>
    </w:p>
    <w:p>
      <w:pPr>
        <w:pStyle w:val="0"/>
        <w:spacing w:before="240" w:lineRule="auto"/>
        <w:ind w:firstLine="540"/>
        <w:jc w:val="both"/>
      </w:pPr>
      <w:r>
        <w:rPr>
          <w:sz w:val="24"/>
        </w:rPr>
        <w:t xml:space="preserve">4. Минимальное количество баллов единого государственного экзамена, устанавливаемое в соответствии с </w:t>
      </w:r>
      <w:hyperlink w:history="0" w:anchor="P173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r>
          <w:rPr>
            <w:sz w:val="24"/>
            <w:color w:val="0000ff"/>
          </w:rPr>
          <w:t xml:space="preserve">частью 3</w:t>
        </w:r>
      </w:hyperlink>
      <w:r>
        <w:rPr>
          <w:sz w:val="24"/>
        </w:rPr>
        <w:t xml:space="preserve"> настоящей статьи, не может быть ниже </w:t>
      </w:r>
      <w:hyperlink w:history="0" r:id="rId929"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4"/>
            <w:color w:val="0000ff"/>
          </w:rPr>
          <w:t xml:space="preserve">количества</w:t>
        </w:r>
      </w:hyperlink>
      <w:r>
        <w:rPr>
          <w:sz w:val="24"/>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pPr>
        <w:pStyle w:val="0"/>
        <w:spacing w:before="240" w:lineRule="auto"/>
        <w:ind w:firstLine="540"/>
        <w:jc w:val="both"/>
      </w:pPr>
      <w:r>
        <w:rPr>
          <w:sz w:val="24"/>
        </w:rP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history="0" w:anchor="P872" w:tooltip="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Порядок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
        <w:r>
          <w:rPr>
            <w:sz w:val="24"/>
            <w:color w:val="0000ff"/>
          </w:rPr>
          <w:t xml:space="preserve">части 2.1 статьи 31</w:t>
        </w:r>
      </w:hyperlink>
      <w:r>
        <w:rPr>
          <w:sz w:val="24"/>
        </w:rPr>
        <w:t xml:space="preserve"> настоящего Федерального закона, при отсутствии у иностранных граждан результатов единого государственного экзамена.</w:t>
      </w:r>
    </w:p>
    <w:p>
      <w:pPr>
        <w:pStyle w:val="0"/>
        <w:jc w:val="both"/>
      </w:pPr>
      <w:r>
        <w:rPr>
          <w:sz w:val="24"/>
        </w:rPr>
        <w:t xml:space="preserve">(часть 5 в ред. Федерального </w:t>
      </w:r>
      <w:hyperlink w:history="0" r:id="rId930"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28.12.2024 N 557-ФЗ)</w:t>
      </w:r>
    </w:p>
    <w:p>
      <w:pPr>
        <w:pStyle w:val="0"/>
        <w:spacing w:before="240" w:lineRule="auto"/>
        <w:ind w:firstLine="540"/>
        <w:jc w:val="both"/>
      </w:pPr>
      <w:r>
        <w:rPr>
          <w:sz w:val="24"/>
        </w:rPr>
        <w:t xml:space="preserve">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pPr>
        <w:pStyle w:val="0"/>
        <w:jc w:val="both"/>
      </w:pPr>
      <w:r>
        <w:rPr>
          <w:sz w:val="24"/>
        </w:rPr>
        <w:t xml:space="preserve">(часть 6 в ред. Федерального </w:t>
      </w:r>
      <w:hyperlink w:history="0" r:id="rId931"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21.04.2025 N 85-ФЗ)</w:t>
      </w:r>
    </w:p>
    <w:p>
      <w:pPr>
        <w:pStyle w:val="0"/>
        <w:spacing w:before="240" w:lineRule="auto"/>
        <w:ind w:firstLine="540"/>
        <w:jc w:val="both"/>
      </w:pPr>
      <w:r>
        <w:rPr>
          <w:sz w:val="24"/>
        </w:rPr>
        <w:t xml:space="preserve">6.1. </w:t>
      </w:r>
      <w:r>
        <w:rPr>
          <w:sz w:val="24"/>
        </w:rPr>
        <w:t xml:space="preserve">Прием</w:t>
      </w:r>
      <w:r>
        <w:rPr>
          <w:sz w:val="24"/>
        </w:rPr>
        <w:t xml:space="preserve">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pPr>
        <w:pStyle w:val="0"/>
        <w:jc w:val="both"/>
      </w:pPr>
      <w:r>
        <w:rPr>
          <w:sz w:val="24"/>
        </w:rPr>
        <w:t xml:space="preserve">(часть 6.1 введена Федеральным </w:t>
      </w:r>
      <w:hyperlink w:history="0" r:id="rId932"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21.04.2025 N 85-ФЗ)</w:t>
      </w:r>
    </w:p>
    <w:bookmarkStart w:id="1746" w:name="P1746"/>
    <w:bookmarkEnd w:id="1746"/>
    <w:p>
      <w:pPr>
        <w:pStyle w:val="0"/>
        <w:spacing w:before="240" w:lineRule="auto"/>
        <w:ind w:firstLine="540"/>
        <w:jc w:val="both"/>
      </w:pPr>
      <w:r>
        <w:rPr>
          <w:sz w:val="24"/>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w:history="0" r:id="rId933" w:tooltip="Приказ Минобрнауки России от 17.01.2014 N 21 (ред. от 28.06.2021)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 {КонсультантПлюс}">
        <w:r>
          <w:rPr>
            <w:sz w:val="24"/>
            <w:color w:val="0000ff"/>
          </w:rPr>
          <w:t xml:space="preserve">Перечень</w:t>
        </w:r>
      </w:hyperlink>
      <w:r>
        <w:rPr>
          <w:sz w:val="24"/>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bookmarkStart w:id="1747" w:name="P1747"/>
    <w:bookmarkEnd w:id="1747"/>
    <w:p>
      <w:pPr>
        <w:pStyle w:val="0"/>
        <w:spacing w:before="240" w:lineRule="auto"/>
        <w:ind w:firstLine="540"/>
        <w:jc w:val="both"/>
      </w:pPr>
      <w:r>
        <w:rPr>
          <w:sz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w:history="0" r:id="rId934" w:tooltip="Постановление Правительства РФ от 25.08.2016 N 843 (ред. от 01.10.2018)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 {КонсультантПлюс}">
        <w:r>
          <w:rPr>
            <w:sz w:val="24"/>
            <w:color w:val="0000ff"/>
          </w:rPr>
          <w:t xml:space="preserve">Порядок</w:t>
        </w:r>
      </w:hyperlink>
      <w:r>
        <w:rPr>
          <w:sz w:val="24"/>
        </w:rPr>
        <w:t xml:space="preserve">,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pPr>
        <w:pStyle w:val="0"/>
        <w:spacing w:before="240" w:lineRule="auto"/>
        <w:ind w:firstLine="540"/>
        <w:jc w:val="both"/>
      </w:pPr>
      <w:r>
        <w:rPr>
          <w:sz w:val="24"/>
        </w:rP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w:t>
      </w:r>
      <w:hyperlink w:history="0" r:id="rId935"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sz w:val="24"/>
            <w:color w:val="0000ff"/>
          </w:rPr>
          <w:t xml:space="preserve">иные индивидуальные достижения</w:t>
        </w:r>
      </w:hyperlink>
      <w:r>
        <w:rPr>
          <w:sz w:val="24"/>
        </w:rPr>
        <w:t xml:space="preserve">, определенные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w:t>
      </w:r>
    </w:p>
    <w:p>
      <w:pPr>
        <w:pStyle w:val="0"/>
        <w:jc w:val="both"/>
      </w:pPr>
      <w:r>
        <w:rPr>
          <w:sz w:val="24"/>
        </w:rPr>
        <w:t xml:space="preserve">(часть 8.1 в ред. Федерального </w:t>
      </w:r>
      <w:hyperlink w:history="0" r:id="rId936" w:tooltip="Федеральный закон от 04.08.2026 N 33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334-ФЗ)</w:t>
      </w:r>
    </w:p>
    <w:p>
      <w:pPr>
        <w:pStyle w:val="0"/>
        <w:spacing w:before="240" w:lineRule="auto"/>
        <w:ind w:firstLine="540"/>
        <w:jc w:val="both"/>
      </w:pPr>
      <w:r>
        <w:rPr>
          <w:sz w:val="24"/>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pPr>
        <w:pStyle w:val="0"/>
        <w:spacing w:before="240" w:lineRule="auto"/>
        <w:ind w:firstLine="540"/>
        <w:jc w:val="both"/>
      </w:pPr>
      <w:r>
        <w:rPr>
          <w:sz w:val="24"/>
        </w:rPr>
        <w:t xml:space="preserve">10. </w:t>
      </w:r>
      <w:r>
        <w:rPr>
          <w:sz w:val="24"/>
        </w:rPr>
        <w:t xml:space="preserve">Перечень</w:t>
      </w:r>
      <w:r>
        <w:rPr>
          <w:sz w:val="24"/>
        </w:rPr>
        <w:t xml:space="preserve">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w:history="0" r:id="rId93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устанавливаются федеральным органом исполнительной власти, на который возложены функции учредителя.</w:t>
      </w:r>
    </w:p>
    <w:p>
      <w:pPr>
        <w:pStyle w:val="0"/>
        <w:ind w:firstLine="540"/>
        <w:jc w:val="both"/>
      </w:pPr>
      <w:r>
        <w:rPr>
          <w:sz w:val="24"/>
        </w:rPr>
      </w:r>
    </w:p>
    <w:bookmarkStart w:id="1753" w:name="P1753"/>
    <w:bookmarkEnd w:id="1753"/>
    <w:p>
      <w:pPr>
        <w:pStyle w:val="2"/>
        <w:outlineLvl w:val="1"/>
        <w:ind w:firstLine="540"/>
        <w:jc w:val="both"/>
      </w:pPr>
      <w:r>
        <w:rPr>
          <w:sz w:val="24"/>
        </w:rPr>
        <w:t xml:space="preserve">Статья 71. Особые права при приеме на обучение по программам бакалавриата и программам специалитета</w:t>
      </w:r>
    </w:p>
    <w:p>
      <w:pPr>
        <w:pStyle w:val="0"/>
        <w:ind w:firstLine="540"/>
        <w:jc w:val="both"/>
      </w:pPr>
      <w:r>
        <w:rPr>
          <w:sz w:val="24"/>
        </w:rPr>
      </w:r>
    </w:p>
    <w:bookmarkStart w:id="1755" w:name="P1755"/>
    <w:bookmarkEnd w:id="1755"/>
    <w:p>
      <w:pPr>
        <w:pStyle w:val="0"/>
        <w:ind w:firstLine="540"/>
        <w:jc w:val="both"/>
      </w:pPr>
      <w:r>
        <w:rPr>
          <w:sz w:val="24"/>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pPr>
        <w:pStyle w:val="0"/>
        <w:jc w:val="both"/>
      </w:pPr>
      <w:r>
        <w:rPr>
          <w:sz w:val="24"/>
        </w:rPr>
        <w:t xml:space="preserve">(в ред. Федерального </w:t>
      </w:r>
      <w:hyperlink w:history="0" r:id="rId938"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500-ФЗ)</w:t>
      </w:r>
    </w:p>
    <w:bookmarkStart w:id="1757" w:name="P1757"/>
    <w:bookmarkEnd w:id="1757"/>
    <w:p>
      <w:pPr>
        <w:pStyle w:val="0"/>
        <w:spacing w:before="240" w:lineRule="auto"/>
        <w:ind w:firstLine="540"/>
        <w:jc w:val="both"/>
      </w:pPr>
      <w:r>
        <w:rPr>
          <w:sz w:val="24"/>
        </w:rPr>
        <w:t xml:space="preserve">1) прием без вступительных испытаний;</w:t>
      </w:r>
    </w:p>
    <w:p>
      <w:pPr>
        <w:pStyle w:val="0"/>
        <w:spacing w:before="240" w:lineRule="auto"/>
        <w:ind w:firstLine="540"/>
        <w:jc w:val="both"/>
      </w:pPr>
      <w:r>
        <w:rPr>
          <w:sz w:val="24"/>
        </w:rPr>
        <w:t xml:space="preserve">2) </w:t>
      </w:r>
      <w:hyperlink w:history="0" r:id="rId939" w:tooltip="&lt;Письмо&gt; Минобрнауки России от 08.06.2026 N МН-5/1922 &quot;О направлении рекомендаций&quot; (вместе с &quot;Методическими рекомендациями по организации приема на обучение по программам бакалавриата, программам специалитета и базового высшего образования на места в пределах отдельной квоты в рамках приемной кампании 2026/27 учебного года&quot;) {КонсультантПлюс}">
        <w:r>
          <w:rPr>
            <w:sz w:val="24"/>
            <w:color w:val="0000ff"/>
          </w:rPr>
          <w:t xml:space="preserve">прием</w:t>
        </w:r>
      </w:hyperlink>
      <w:r>
        <w:rPr>
          <w:sz w:val="24"/>
        </w:rPr>
        <w:t xml:space="preserve">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pPr>
        <w:pStyle w:val="0"/>
        <w:jc w:val="both"/>
      </w:pPr>
      <w:r>
        <w:rPr>
          <w:sz w:val="24"/>
        </w:rPr>
        <w:t xml:space="preserve">(п. 2 в ред. Федерального </w:t>
      </w:r>
      <w:hyperlink w:history="0" r:id="rId940"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641-ФЗ)</w:t>
      </w:r>
    </w:p>
    <w:bookmarkStart w:id="1760" w:name="P1760"/>
    <w:bookmarkEnd w:id="1760"/>
    <w:p>
      <w:pPr>
        <w:pStyle w:val="0"/>
        <w:spacing w:before="240" w:lineRule="auto"/>
        <w:ind w:firstLine="540"/>
        <w:jc w:val="both"/>
      </w:pPr>
      <w:r>
        <w:rPr>
          <w:sz w:val="24"/>
        </w:rPr>
        <w:t xml:space="preserve">3) преимущественное право зачисления при условии успешного прохождения вступительных испытаний и при прочих равных условиях;</w:t>
      </w:r>
    </w:p>
    <w:bookmarkStart w:id="1761" w:name="P1761"/>
    <w:bookmarkEnd w:id="1761"/>
    <w:p>
      <w:pPr>
        <w:pStyle w:val="0"/>
        <w:spacing w:before="240" w:lineRule="auto"/>
        <w:ind w:firstLine="540"/>
        <w:jc w:val="both"/>
      </w:pPr>
      <w:r>
        <w:rPr>
          <w:sz w:val="24"/>
        </w:rP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pPr>
        <w:pStyle w:val="0"/>
        <w:spacing w:before="240" w:lineRule="auto"/>
        <w:ind w:firstLine="540"/>
        <w:jc w:val="both"/>
      </w:pPr>
      <w:r>
        <w:rPr>
          <w:sz w:val="24"/>
        </w:rPr>
        <w:t xml:space="preserve">5) иные особые права, установленные настоящей статьей.</w:t>
      </w:r>
    </w:p>
    <w:p>
      <w:pPr>
        <w:pStyle w:val="0"/>
        <w:spacing w:before="240" w:lineRule="auto"/>
        <w:ind w:firstLine="540"/>
        <w:jc w:val="both"/>
      </w:pPr>
      <w:r>
        <w:rPr>
          <w:sz w:val="24"/>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history="0" w:anchor="P1760" w:tooltip="3) преимущественное право зачисления при условии успешного прохождения вступительных испытаний и при прочих равных условиях;">
        <w:r>
          <w:rPr>
            <w:sz w:val="24"/>
            <w:color w:val="0000ff"/>
          </w:rPr>
          <w:t xml:space="preserve">пунктами 3</w:t>
        </w:r>
      </w:hyperlink>
      <w:r>
        <w:rPr>
          <w:sz w:val="24"/>
        </w:rPr>
        <w:t xml:space="preserve"> и </w:t>
      </w:r>
      <w:hyperlink w:history="0" w:anchor="P1761"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r>
          <w:rPr>
            <w:sz w:val="24"/>
            <w:color w:val="0000ff"/>
          </w:rPr>
          <w:t xml:space="preserve">4 части 1</w:t>
        </w:r>
      </w:hyperlink>
      <w:r>
        <w:rPr>
          <w:sz w:val="24"/>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pPr>
        <w:pStyle w:val="0"/>
        <w:spacing w:before="240" w:lineRule="auto"/>
        <w:ind w:firstLine="540"/>
        <w:jc w:val="both"/>
      </w:pPr>
      <w:r>
        <w:rPr>
          <w:sz w:val="24"/>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history="0" w:anchor="P1757" w:tooltip="1) прием без вступительных испытаний;">
        <w:r>
          <w:rPr>
            <w:sz w:val="24"/>
            <w:color w:val="0000ff"/>
          </w:rPr>
          <w:t xml:space="preserve">пункте 1 части 1</w:t>
        </w:r>
      </w:hyperlink>
      <w:r>
        <w:rPr>
          <w:sz w:val="24"/>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pPr>
        <w:pStyle w:val="0"/>
        <w:jc w:val="both"/>
      </w:pPr>
      <w:r>
        <w:rPr>
          <w:sz w:val="24"/>
        </w:rPr>
        <w:t xml:space="preserve">(в ред. Федеральных законов от 31.12.2014 </w:t>
      </w:r>
      <w:hyperlink w:history="0" r:id="rId941"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N 500-ФЗ</w:t>
        </w:r>
      </w:hyperlink>
      <w:r>
        <w:rPr>
          <w:sz w:val="24"/>
        </w:rPr>
        <w:t xml:space="preserve">, от 27.06.2018 </w:t>
      </w:r>
      <w:hyperlink w:history="0" r:id="rId942"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4"/>
            <w:color w:val="0000ff"/>
          </w:rPr>
          <w:t xml:space="preserve">N 162-ФЗ</w:t>
        </w:r>
      </w:hyperlink>
      <w:r>
        <w:rPr>
          <w:sz w:val="24"/>
        </w:rPr>
        <w:t xml:space="preserve">)</w:t>
      </w:r>
    </w:p>
    <w:p>
      <w:pPr>
        <w:pStyle w:val="0"/>
        <w:spacing w:before="240" w:lineRule="auto"/>
        <w:ind w:firstLine="540"/>
        <w:jc w:val="both"/>
      </w:pPr>
      <w:r>
        <w:rPr>
          <w:sz w:val="24"/>
        </w:rPr>
        <w:t xml:space="preserve">4. Право на прием без вступительных испытаний в соответствии с </w:t>
      </w:r>
      <w:hyperlink w:history="0" w:anchor="P1755"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r>
          <w:rPr>
            <w:sz w:val="24"/>
            <w:color w:val="0000ff"/>
          </w:rPr>
          <w:t xml:space="preserve">частью 1</w:t>
        </w:r>
      </w:hyperlink>
      <w:r>
        <w:rPr>
          <w:sz w:val="24"/>
        </w:rPr>
        <w:t xml:space="preserve"> настоящей статьи имеют: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сроков действия результатов олимпиад для участников СВО см. </w:t>
            </w:r>
            <w:hyperlink w:history="0" w:anchor="P3013"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4"/>
                  <w:color w:val="0000ff"/>
                </w:rPr>
                <w:t xml:space="preserve">ч. 20 ст. 108</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69" w:name="P1769"/>
    <w:bookmarkEnd w:id="1769"/>
    <w:p>
      <w:pPr>
        <w:pStyle w:val="0"/>
        <w:spacing w:before="300" w:lineRule="auto"/>
        <w:ind w:firstLine="540"/>
        <w:jc w:val="both"/>
      </w:pPr>
      <w:r>
        <w:rPr>
          <w:sz w:val="24"/>
        </w:rPr>
        <w:t xml:space="preserve">1) победители и призеры заключительного этапа </w:t>
      </w:r>
      <w:hyperlink w:history="0" r:id="rId943"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4"/>
            <w:color w:val="0000ff"/>
          </w:rPr>
          <w:t xml:space="preserve">всероссийской олимпиады</w:t>
        </w:r>
      </w:hyperlink>
      <w:r>
        <w:rPr>
          <w:sz w:val="24"/>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w:history="0" r:id="rId944" w:tooltip="Приказ Минпросвещения России от 27.09.2019 N 520 (ред. от 13.05.2025)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9 N 56683)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w:history="0" r:id="rId945" w:tooltip="Распоряжение Правительства РФ от 16.11.2024 N 3310-р &lt;Об утверждении перечня международных олимпиад по общеобразовательным предметам, по результатам которых члены сборных команд иностранного государства - победители и призеры, являющиеся гражданами России или соотечественниками, не являющимися гражданами России, имеют право на прием без вступительных испытаний на обучение по образовательным программам высшего образования - программам бакалавриата, программам специалитета по специальностям и (или) направлени {КонсультантПлюс}">
        <w:r>
          <w:rPr>
            <w:sz w:val="24"/>
            <w:color w:val="0000ff"/>
          </w:rPr>
          <w:t xml:space="preserve">перечень</w:t>
        </w:r>
      </w:hyperlink>
      <w:r>
        <w:rPr>
          <w:sz w:val="24"/>
        </w:rP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pPr>
        <w:pStyle w:val="0"/>
        <w:jc w:val="both"/>
      </w:pPr>
      <w:r>
        <w:rPr>
          <w:sz w:val="24"/>
        </w:rPr>
        <w:t xml:space="preserve">(в ред. Федеральных законов от 13.07.2015 </w:t>
      </w:r>
      <w:hyperlink w:history="0" r:id="rId946" w:tooltip="Федеральный закон от 13.07.2015 N 238-ФЗ &quot;О внесении изменений в Федеральный закон &quot;Об образовании в Российской Федерации&quot; {КонсультантПлюс}">
        <w:r>
          <w:rPr>
            <w:sz w:val="24"/>
            <w:color w:val="0000ff"/>
          </w:rPr>
          <w:t xml:space="preserve">N 238-ФЗ</w:t>
        </w:r>
      </w:hyperlink>
      <w:r>
        <w:rPr>
          <w:sz w:val="24"/>
        </w:rPr>
        <w:t xml:space="preserve">, от 26.07.2019 </w:t>
      </w:r>
      <w:hyperlink w:history="0" r:id="rId94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948"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329-ФЗ</w:t>
        </w:r>
      </w:hyperlink>
      <w:r>
        <w:rPr>
          <w:sz w:val="24"/>
        </w:rPr>
        <w:t xml:space="preserve">)</w:t>
      </w:r>
    </w:p>
    <w:p>
      <w:pPr>
        <w:pStyle w:val="0"/>
        <w:spacing w:before="240" w:lineRule="auto"/>
        <w:ind w:firstLine="540"/>
        <w:jc w:val="both"/>
      </w:pPr>
      <w:r>
        <w:rPr>
          <w:sz w:val="24"/>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w:history="0" r:id="rId949" w:tooltip="Распоряжение Правительства РФ от 19.10.2024 N 2930-р &lt;Об утверждении Перечня официальных международных спортивных соревнований, по результатам которых лица, занявшие первое место, имеют право на прием без вступительных испытаний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образовательным программам высшего образования - программам бакалавр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pPr>
        <w:pStyle w:val="0"/>
        <w:jc w:val="both"/>
      </w:pPr>
      <w:r>
        <w:rPr>
          <w:sz w:val="24"/>
        </w:rPr>
        <w:t xml:space="preserve">(п. 2 в ред. Федерального </w:t>
      </w:r>
      <w:hyperlink w:history="0" r:id="rId950"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12.06.2024 N 136-ФЗ)</w:t>
      </w:r>
    </w:p>
    <w:p>
      <w:pPr>
        <w:pStyle w:val="0"/>
        <w:spacing w:before="240" w:lineRule="auto"/>
        <w:ind w:firstLine="540"/>
        <w:jc w:val="both"/>
      </w:pPr>
      <w:r>
        <w:rPr>
          <w:sz w:val="24"/>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pPr>
        <w:pStyle w:val="0"/>
        <w:spacing w:before="240" w:lineRule="auto"/>
        <w:ind w:firstLine="540"/>
        <w:jc w:val="both"/>
      </w:pPr>
      <w:r>
        <w:rPr>
          <w:sz w:val="24"/>
        </w:rPr>
        <w:t xml:space="preserve">1) дети-сироты и дети, оставшиеся без попечения родителей, а также лица из числа детей-сирот и детей, оставшихся без попечения родителей;</w:t>
      </w:r>
    </w:p>
    <w:p>
      <w:pPr>
        <w:pStyle w:val="0"/>
        <w:spacing w:before="240" w:lineRule="auto"/>
        <w:ind w:firstLine="540"/>
        <w:jc w:val="both"/>
      </w:pPr>
      <w:r>
        <w:rPr>
          <w:sz w:val="24"/>
        </w:rPr>
        <w:t xml:space="preserve">2) дети-инвалиды, инвалиды I и II групп;</w:t>
      </w:r>
    </w:p>
    <w:bookmarkStart w:id="1776" w:name="P1776"/>
    <w:bookmarkEnd w:id="1776"/>
    <w:p>
      <w:pPr>
        <w:pStyle w:val="0"/>
        <w:spacing w:before="240" w:lineRule="auto"/>
        <w:ind w:firstLine="540"/>
        <w:jc w:val="both"/>
      </w:pPr>
      <w:r>
        <w:rPr>
          <w:sz w:val="24"/>
        </w:rPr>
        <w:t xml:space="preserve">3) инвалиды с детства, инвалиды вследствие военной травмы или заболевания, полученных в период прохождения военной службы;</w:t>
      </w:r>
    </w:p>
    <w:p>
      <w:pPr>
        <w:pStyle w:val="0"/>
        <w:spacing w:before="240" w:lineRule="auto"/>
        <w:ind w:firstLine="540"/>
        <w:jc w:val="both"/>
      </w:pPr>
      <w:r>
        <w:rPr>
          <w:sz w:val="24"/>
        </w:rPr>
        <w:t xml:space="preserve">4) ветераны боевых действий из числа лиц, указанных в </w:t>
      </w:r>
      <w:hyperlink w:history="0" r:id="rId951" w:tooltip="Федеральный закон от 12.01.1995 N 5-ФЗ (ред. от 04.08.2026) &quot;О ветеранах&quot; {КонсультантПлюс}">
        <w:r>
          <w:rPr>
            <w:sz w:val="24"/>
            <w:color w:val="0000ff"/>
          </w:rPr>
          <w:t xml:space="preserve">подпунктах 1</w:t>
        </w:r>
      </w:hyperlink>
      <w:r>
        <w:rPr>
          <w:sz w:val="24"/>
        </w:rPr>
        <w:t xml:space="preserve"> - </w:t>
      </w:r>
      <w:hyperlink w:history="0" r:id="rId952" w:tooltip="Федеральный закон от 12.01.1995 N 5-ФЗ (ред. от 04.08.2026) &quot;О ветеранах&quot; {КонсультантПлюс}">
        <w:r>
          <w:rPr>
            <w:sz w:val="24"/>
            <w:color w:val="0000ff"/>
          </w:rPr>
          <w:t xml:space="preserve">4 пункта 1 статьи 3</w:t>
        </w:r>
      </w:hyperlink>
      <w:r>
        <w:rPr>
          <w:sz w:val="24"/>
        </w:rPr>
        <w:t xml:space="preserve"> Федерального закона от 12 января 1995 года N 5-ФЗ "О ветеранах".</w:t>
      </w:r>
    </w:p>
    <w:p>
      <w:pPr>
        <w:pStyle w:val="0"/>
        <w:jc w:val="both"/>
      </w:pPr>
      <w:r>
        <w:rPr>
          <w:sz w:val="24"/>
        </w:rPr>
        <w:t xml:space="preserve">(часть 5 в ред. Федерального </w:t>
      </w:r>
      <w:hyperlink w:history="0" r:id="rId953"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314-ФЗ)</w:t>
      </w:r>
    </w:p>
    <w:bookmarkStart w:id="1779" w:name="P1779"/>
    <w:bookmarkEnd w:id="1779"/>
    <w:p>
      <w:pPr>
        <w:pStyle w:val="0"/>
        <w:spacing w:before="240" w:lineRule="auto"/>
        <w:ind w:firstLine="540"/>
        <w:jc w:val="both"/>
      </w:pPr>
      <w:r>
        <w:rPr>
          <w:sz w:val="24"/>
        </w:rPr>
        <w:t xml:space="preserve">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bookmarkStart w:id="1780" w:name="P1780"/>
    <w:bookmarkEnd w:id="1780"/>
    <w:p>
      <w:pPr>
        <w:pStyle w:val="0"/>
        <w:spacing w:before="240" w:lineRule="auto"/>
        <w:ind w:firstLine="540"/>
        <w:jc w:val="both"/>
      </w:pPr>
      <w:r>
        <w:rPr>
          <w:sz w:val="24"/>
        </w:rPr>
        <w:t xml:space="preserve">1) Герои Российской Федерации, лица, награжденные тремя орденами Мужества;</w:t>
      </w:r>
    </w:p>
    <w:bookmarkStart w:id="1781" w:name="P1781"/>
    <w:bookmarkEnd w:id="1781"/>
    <w:p>
      <w:pPr>
        <w:pStyle w:val="0"/>
        <w:spacing w:before="240" w:lineRule="auto"/>
        <w:ind w:firstLine="540"/>
        <w:jc w:val="both"/>
      </w:pPr>
      <w:r>
        <w:rPr>
          <w:sz w:val="24"/>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954" w:tooltip="Федеральный закон от 31.05.1996 N 61-ФЗ (ред. от 25.05.2026) &quot;Об обороне&quot; (с изм. и доп., вступ. в силу с 07.06.2026) {КонсультантПлюс}">
        <w:r>
          <w:rPr>
            <w:sz w:val="24"/>
            <w:color w:val="0000ff"/>
          </w:rPr>
          <w:t xml:space="preserve">пункте 6 статьи 1</w:t>
        </w:r>
      </w:hyperlink>
      <w:r>
        <w:rPr>
          <w:sz w:val="24"/>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pPr>
        <w:pStyle w:val="0"/>
        <w:jc w:val="both"/>
      </w:pPr>
      <w:r>
        <w:rPr>
          <w:sz w:val="24"/>
        </w:rPr>
        <w:t xml:space="preserve">(в ред. Федерального </w:t>
      </w:r>
      <w:hyperlink w:history="0" r:id="rId955" w:tooltip="Федеральный закон от 04.08.2026 N 33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334-ФЗ)</w:t>
      </w:r>
    </w:p>
    <w:bookmarkStart w:id="1783" w:name="P1783"/>
    <w:bookmarkEnd w:id="1783"/>
    <w:p>
      <w:pPr>
        <w:pStyle w:val="0"/>
        <w:spacing w:before="240" w:lineRule="auto"/>
        <w:ind w:firstLine="540"/>
        <w:jc w:val="both"/>
      </w:pPr>
      <w:r>
        <w:rPr>
          <w:sz w:val="24"/>
        </w:rPr>
        <w:t xml:space="preserve">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0"/>
        <w:jc w:val="both"/>
      </w:pPr>
      <w:r>
        <w:rPr>
          <w:sz w:val="24"/>
        </w:rPr>
        <w:t xml:space="preserve">(п. 3 в ред. Федерального </w:t>
      </w:r>
      <w:hyperlink w:history="0" r:id="rId956" w:tooltip="Федеральный закон от 04.08.2026 N 33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334-ФЗ)</w:t>
      </w:r>
    </w:p>
    <w:bookmarkStart w:id="1785" w:name="P1785"/>
    <w:bookmarkEnd w:id="1785"/>
    <w:p>
      <w:pPr>
        <w:pStyle w:val="0"/>
        <w:spacing w:before="240" w:lineRule="auto"/>
        <w:ind w:firstLine="540"/>
        <w:jc w:val="both"/>
      </w:pPr>
      <w:r>
        <w:rPr>
          <w:sz w:val="24"/>
        </w:rPr>
        <w:t xml:space="preserve">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bookmarkStart w:id="1786" w:name="P1786"/>
    <w:bookmarkEnd w:id="1786"/>
    <w:p>
      <w:pPr>
        <w:pStyle w:val="0"/>
        <w:spacing w:before="240" w:lineRule="auto"/>
        <w:ind w:firstLine="540"/>
        <w:jc w:val="both"/>
      </w:pPr>
      <w:r>
        <w:rPr>
          <w:sz w:val="24"/>
        </w:rPr>
        <w:t xml:space="preserve">5) дети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4"/>
            <w:color w:val="0000ff"/>
          </w:rPr>
          <w:t xml:space="preserve">пунктах 2</w:t>
        </w:r>
      </w:hyperlink>
      <w:r>
        <w:rPr>
          <w:sz w:val="24"/>
        </w:rPr>
        <w:t xml:space="preserve"> -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4"/>
            <w:color w:val="0000ff"/>
          </w:rPr>
          <w:t xml:space="preserve">4</w:t>
        </w:r>
      </w:hyperlink>
      <w:r>
        <w:rPr>
          <w:sz w:val="24"/>
        </w:rPr>
        <w:t xml:space="preserve"> настоящей части;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На лиц, указанных в п. 6 ч. 5.1 (в ред. ФЗ от 23.05.2025 N 103-ФЗ), </w:t>
            </w:r>
            <w:hyperlink w:history="0" r:id="rId957"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4"/>
                  <w:color w:val="0000ff"/>
                </w:rPr>
                <w:t xml:space="preserve">распространяется</w:t>
              </w:r>
            </w:hyperlink>
            <w:r>
              <w:rPr>
                <w:sz w:val="24"/>
                <w:color w:val="392c69"/>
              </w:rPr>
              <w:t xml:space="preserve"> </w:t>
            </w:r>
            <w:hyperlink w:history="0" r:id="rId958"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sz w:val="24"/>
                  <w:color w:val="0000ff"/>
                </w:rPr>
                <w:t xml:space="preserve">порядок</w:t>
              </w:r>
            </w:hyperlink>
            <w:r>
              <w:rPr>
                <w:sz w:val="24"/>
                <w:color w:val="392c69"/>
              </w:rPr>
              <w:t xml:space="preserve"> приема на обучение, установленный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 8 ст. 55</w:t>
              </w:r>
            </w:hyperlink>
            <w:r>
              <w:rPr>
                <w:sz w:val="24"/>
                <w:color w:val="392c69"/>
              </w:rPr>
              <w:t xml:space="preserve">, в части приема на обучение по программам бакалавриата, программам специалитета в пределах отдельной квоты.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89" w:name="P1789"/>
    <w:bookmarkEnd w:id="1789"/>
    <w:p>
      <w:pPr>
        <w:pStyle w:val="0"/>
        <w:spacing w:before="300" w:lineRule="auto"/>
        <w:ind w:firstLine="540"/>
        <w:jc w:val="both"/>
      </w:pPr>
      <w:r>
        <w:rPr>
          <w:sz w:val="24"/>
        </w:rPr>
        <w:t xml:space="preserve">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pPr>
        <w:pStyle w:val="0"/>
        <w:jc w:val="both"/>
      </w:pPr>
      <w:r>
        <w:rPr>
          <w:sz w:val="24"/>
        </w:rPr>
        <w:t xml:space="preserve">(в ред. Федерального </w:t>
      </w:r>
      <w:hyperlink w:history="0" r:id="rId959"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23.05.2025 N 103-ФЗ)</w:t>
      </w:r>
    </w:p>
    <w:bookmarkStart w:id="1791" w:name="P1791"/>
    <w:bookmarkEnd w:id="1791"/>
    <w:p>
      <w:pPr>
        <w:pStyle w:val="0"/>
        <w:spacing w:before="240" w:lineRule="auto"/>
        <w:ind w:firstLine="540"/>
        <w:jc w:val="both"/>
      </w:pPr>
      <w:r>
        <w:rPr>
          <w:sz w:val="24"/>
        </w:rPr>
        <w:t xml:space="preserve">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pPr>
        <w:pStyle w:val="0"/>
        <w:spacing w:before="240" w:lineRule="auto"/>
        <w:ind w:firstLine="540"/>
        <w:jc w:val="both"/>
      </w:pPr>
      <w:r>
        <w:rPr>
          <w:sz w:val="24"/>
        </w:rPr>
        <w:t xml:space="preserve">8) вдовы (вдовцы)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4"/>
            <w:color w:val="0000ff"/>
          </w:rPr>
          <w:t xml:space="preserve">пунктах 2</w:t>
        </w:r>
      </w:hyperlink>
      <w:r>
        <w:rPr>
          <w:sz w:val="24"/>
        </w:rPr>
        <w:t xml:space="preserve"> и </w:t>
      </w:r>
      <w:hyperlink w:history="0" w:anchor="P1783" w:tooltip="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террито...">
        <w:r>
          <w:rPr>
            <w:sz w:val="24"/>
            <w:color w:val="0000ff"/>
          </w:rPr>
          <w:t xml:space="preserve">3</w:t>
        </w:r>
      </w:hyperlink>
      <w:r>
        <w:rPr>
          <w:sz w:val="24"/>
        </w:rP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pPr>
        <w:pStyle w:val="0"/>
        <w:jc w:val="both"/>
      </w:pPr>
      <w:r>
        <w:rPr>
          <w:sz w:val="24"/>
        </w:rPr>
        <w:t xml:space="preserve">(п. 8 введен Федеральным </w:t>
      </w:r>
      <w:hyperlink w:history="0" r:id="rId960"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25.04.2026 N 107-ФЗ)</w:t>
      </w:r>
    </w:p>
    <w:p>
      <w:pPr>
        <w:pStyle w:val="0"/>
        <w:spacing w:before="240" w:lineRule="auto"/>
        <w:ind w:firstLine="540"/>
        <w:jc w:val="both"/>
      </w:pPr>
      <w:r>
        <w:rPr>
          <w:sz w:val="24"/>
        </w:rPr>
        <w:t xml:space="preserve">9) вдовы (вдовцы) лиц, указанных в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4"/>
            <w:color w:val="0000ff"/>
          </w:rPr>
          <w:t xml:space="preserve">пункте 4</w:t>
        </w:r>
      </w:hyperlink>
      <w:r>
        <w:rPr>
          <w:sz w:val="24"/>
        </w:rP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pPr>
        <w:pStyle w:val="0"/>
        <w:jc w:val="both"/>
      </w:pPr>
      <w:r>
        <w:rPr>
          <w:sz w:val="24"/>
        </w:rPr>
        <w:t xml:space="preserve">(п. 9 введен Федеральным </w:t>
      </w:r>
      <w:hyperlink w:history="0" r:id="rId961"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25.04.2026 N 107-ФЗ)</w:t>
      </w:r>
    </w:p>
    <w:p>
      <w:pPr>
        <w:pStyle w:val="0"/>
        <w:jc w:val="both"/>
      </w:pPr>
      <w:r>
        <w:rPr>
          <w:sz w:val="24"/>
        </w:rPr>
        <w:t xml:space="preserve">(часть 5.1 в ред. Федерального </w:t>
      </w:r>
      <w:hyperlink w:history="0" r:id="rId962"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24.06.2023 N 264-ФЗ)</w:t>
      </w:r>
    </w:p>
    <w:bookmarkStart w:id="1797" w:name="P1797"/>
    <w:bookmarkEnd w:id="1797"/>
    <w:p>
      <w:pPr>
        <w:pStyle w:val="0"/>
        <w:spacing w:before="240" w:lineRule="auto"/>
        <w:ind w:firstLine="540"/>
        <w:jc w:val="both"/>
      </w:pPr>
      <w:r>
        <w:rPr>
          <w:sz w:val="24"/>
        </w:rP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history="0" w:anchor="P1780" w:tooltip="1) Герои Российской Федерации, лица, награжденные тремя орденами Мужества;">
        <w:r>
          <w:rPr>
            <w:sz w:val="24"/>
            <w:color w:val="0000ff"/>
          </w:rPr>
          <w:t xml:space="preserve">пунктах 1</w:t>
        </w:r>
      </w:hyperlink>
      <w:r>
        <w:rPr>
          <w:sz w:val="24"/>
        </w:rPr>
        <w:t xml:space="preserve"> и </w:t>
      </w:r>
      <w:hyperlink w:history="0" w:anchor="P1791" w:tooltip="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
        <w:r>
          <w:rPr>
            <w:sz w:val="24"/>
            <w:color w:val="0000ff"/>
          </w:rPr>
          <w:t xml:space="preserve">7 части 5.1</w:t>
        </w:r>
      </w:hyperlink>
      <w:r>
        <w:rPr>
          <w:sz w:val="24"/>
        </w:rPr>
        <w:t xml:space="preserve"> настоящей статьи, а также детей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4"/>
            <w:color w:val="0000ff"/>
          </w:rPr>
          <w:t xml:space="preserve">пунктах 2</w:t>
        </w:r>
      </w:hyperlink>
      <w:r>
        <w:rPr>
          <w:sz w:val="24"/>
        </w:rPr>
        <w:t xml:space="preserve"> -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4"/>
            <w:color w:val="0000ff"/>
          </w:rPr>
          <w:t xml:space="preserve">4 части 5.1</w:t>
        </w:r>
      </w:hyperlink>
      <w:r>
        <w:rPr>
          <w:sz w:val="24"/>
        </w:rPr>
        <w:t xml:space="preserve"> настоящей статьи, детей военнослужащих и сотрудников, указанных в </w:t>
      </w:r>
      <w:hyperlink w:history="0" w:anchor="P1789"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
        <w:r>
          <w:rPr>
            <w:sz w:val="24"/>
            <w:color w:val="0000ff"/>
          </w:rPr>
          <w:t xml:space="preserve">пункте 6 части 5.1</w:t>
        </w:r>
      </w:hyperlink>
      <w:r>
        <w:rPr>
          <w:sz w:val="24"/>
        </w:rP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4"/>
            <w:color w:val="0000ff"/>
          </w:rPr>
          <w:t xml:space="preserve">части 5.1</w:t>
        </w:r>
      </w:hyperlink>
      <w:r>
        <w:rPr>
          <w:sz w:val="24"/>
        </w:rP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pPr>
        <w:pStyle w:val="0"/>
        <w:jc w:val="both"/>
      </w:pPr>
      <w:r>
        <w:rPr>
          <w:sz w:val="24"/>
        </w:rPr>
        <w:t xml:space="preserve">(часть 5.2 введена Федеральным </w:t>
      </w:r>
      <w:hyperlink w:history="0" r:id="rId963"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641-ФЗ; в ред. Федеральных законов от 24.06.2023 </w:t>
      </w:r>
      <w:hyperlink w:history="0" r:id="rId964"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N 264-ФЗ</w:t>
        </w:r>
      </w:hyperlink>
      <w:r>
        <w:rPr>
          <w:sz w:val="24"/>
        </w:rPr>
        <w:t xml:space="preserve">, от 23.05.2025 </w:t>
      </w:r>
      <w:hyperlink w:history="0" r:id="rId965"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4"/>
            <w:color w:val="0000ff"/>
          </w:rPr>
          <w:t xml:space="preserve">N 103-ФЗ</w:t>
        </w:r>
      </w:hyperlink>
      <w:r>
        <w:rPr>
          <w:sz w:val="24"/>
        </w:rPr>
        <w:t xml:space="preserve">, от 04.08.2026 </w:t>
      </w:r>
      <w:hyperlink w:history="0" r:id="rId966" w:tooltip="Федеральный закон от 04.08.2026 N 334-ФЗ &quot;О внесении изменений в отдельные законодательные акты Российской Федерации&quot; {КонсультантПлюс}">
        <w:r>
          <w:rPr>
            <w:sz w:val="24"/>
            <w:color w:val="0000ff"/>
          </w:rPr>
          <w:t xml:space="preserve">N 334-ФЗ</w:t>
        </w:r>
      </w:hyperlink>
      <w:r>
        <w:rPr>
          <w:sz w:val="24"/>
        </w:rPr>
        <w:t xml:space="preserve">)</w:t>
      </w:r>
    </w:p>
    <w:p>
      <w:pPr>
        <w:pStyle w:val="0"/>
        <w:spacing w:before="240" w:lineRule="auto"/>
        <w:ind w:firstLine="540"/>
        <w:jc w:val="both"/>
      </w:pPr>
      <w:r>
        <w:rPr>
          <w:sz w:val="24"/>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0"/>
        <w:spacing w:before="240" w:lineRule="auto"/>
        <w:ind w:firstLine="540"/>
        <w:jc w:val="both"/>
      </w:pPr>
      <w:r>
        <w:rPr>
          <w:sz w:val="24"/>
        </w:rP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4"/>
            <w:color w:val="0000ff"/>
          </w:rPr>
          <w:t xml:space="preserve">части 5.1</w:t>
        </w:r>
      </w:hyperlink>
      <w:r>
        <w:rPr>
          <w:sz w:val="24"/>
        </w:rP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0"/>
        <w:jc w:val="both"/>
      </w:pPr>
      <w:r>
        <w:rPr>
          <w:sz w:val="24"/>
        </w:rPr>
        <w:t xml:space="preserve">(часть 6.1 введена Федеральным </w:t>
      </w:r>
      <w:hyperlink w:history="0" r:id="rId967"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641-ФЗ)</w:t>
      </w:r>
    </w:p>
    <w:bookmarkStart w:id="1802" w:name="P1802"/>
    <w:bookmarkEnd w:id="1802"/>
    <w:p>
      <w:pPr>
        <w:pStyle w:val="0"/>
        <w:spacing w:before="240" w:lineRule="auto"/>
        <w:ind w:firstLine="540"/>
        <w:jc w:val="both"/>
      </w:pPr>
      <w:r>
        <w:rPr>
          <w:sz w:val="24"/>
        </w:rPr>
        <w:t xml:space="preserve">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bookmarkStart w:id="1803" w:name="P1803"/>
    <w:bookmarkEnd w:id="1803"/>
    <w:p>
      <w:pPr>
        <w:pStyle w:val="0"/>
        <w:spacing w:before="240" w:lineRule="auto"/>
        <w:ind w:firstLine="540"/>
        <w:jc w:val="both"/>
      </w:pPr>
      <w:r>
        <w:rPr>
          <w:sz w:val="24"/>
        </w:rPr>
        <w:t xml:space="preserve">1) дети-сироты и дети, оставшиеся без попечения родителей, а также лица из числа детей-сирот и детей, оставшихся без попечения родителей;</w:t>
      </w:r>
    </w:p>
    <w:p>
      <w:pPr>
        <w:pStyle w:val="0"/>
        <w:spacing w:before="240" w:lineRule="auto"/>
        <w:ind w:firstLine="540"/>
        <w:jc w:val="both"/>
      </w:pPr>
      <w:r>
        <w:rPr>
          <w:sz w:val="24"/>
        </w:rPr>
        <w:t xml:space="preserve">2) дети-инвалиды, инвалиды I и II групп;</w:t>
      </w:r>
    </w:p>
    <w:p>
      <w:pPr>
        <w:pStyle w:val="0"/>
        <w:jc w:val="both"/>
      </w:pPr>
      <w:r>
        <w:rPr>
          <w:sz w:val="24"/>
        </w:rPr>
        <w:t xml:space="preserve">(в ред. Федерального </w:t>
      </w:r>
      <w:hyperlink w:history="0" r:id="rId968"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01.05.2017 N 93-ФЗ)</w:t>
      </w:r>
    </w:p>
    <w:p>
      <w:pPr>
        <w:pStyle w:val="0"/>
        <w:spacing w:before="240" w:lineRule="auto"/>
        <w:ind w:firstLine="540"/>
        <w:jc w:val="both"/>
      </w:pPr>
      <w:r>
        <w:rPr>
          <w:sz w:val="24"/>
        </w:rP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w:history="0" r:id="rId969"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4"/>
            <w:color w:val="0000ff"/>
          </w:rPr>
          <w:t xml:space="preserve">прожиточного минимума</w:t>
        </w:r>
      </w:hyperlink>
      <w:r>
        <w:rPr>
          <w:sz w:val="24"/>
        </w:rPr>
        <w:t xml:space="preserve">, установленного в субъекте Российской Федерации по месту жительства указанных граждан;</w:t>
      </w:r>
    </w:p>
    <w:p>
      <w:pPr>
        <w:pStyle w:val="0"/>
        <w:spacing w:before="240" w:lineRule="auto"/>
        <w:ind w:firstLine="540"/>
        <w:jc w:val="both"/>
      </w:pPr>
      <w:r>
        <w:rPr>
          <w:sz w:val="24"/>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w:history="0" r:id="rId970"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Закона</w:t>
        </w:r>
      </w:hyperlink>
      <w:r>
        <w:rPr>
          <w:sz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pPr>
        <w:pStyle w:val="0"/>
        <w:spacing w:before="240" w:lineRule="auto"/>
        <w:ind w:firstLine="540"/>
        <w:jc w:val="both"/>
      </w:pPr>
      <w:r>
        <w:rPr>
          <w:sz w:val="24"/>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pPr>
        <w:pStyle w:val="0"/>
        <w:spacing w:before="240" w:lineRule="auto"/>
        <w:ind w:firstLine="540"/>
        <w:jc w:val="both"/>
      </w:pPr>
      <w:r>
        <w:rPr>
          <w:sz w:val="24"/>
        </w:rPr>
        <w:t xml:space="preserve">6) дети умерших (погибших) Героев Советского Союза, Героев Российской Федерации и полных кавалеров ордена Славы;</w:t>
      </w:r>
    </w:p>
    <w:p>
      <w:pPr>
        <w:pStyle w:val="0"/>
        <w:spacing w:before="240" w:lineRule="auto"/>
        <w:ind w:firstLine="540"/>
        <w:jc w:val="both"/>
      </w:pPr>
      <w:r>
        <w:rPr>
          <w:sz w:val="24"/>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pPr>
        <w:pStyle w:val="0"/>
        <w:jc w:val="both"/>
      </w:pPr>
      <w:r>
        <w:rPr>
          <w:sz w:val="24"/>
        </w:rPr>
        <w:t xml:space="preserve">(в ред. Федеральных законов от 30.12.2015 </w:t>
      </w:r>
      <w:hyperlink w:history="0" r:id="rId971" w:tooltip="Федеральный закон от 30.12.2015 N 458-ФЗ &quot;О внесении изменений в Федеральный закон &quot;Об образовании в Российской Федерации&quot; {КонсультантПлюс}">
        <w:r>
          <w:rPr>
            <w:sz w:val="24"/>
            <w:color w:val="0000ff"/>
          </w:rPr>
          <w:t xml:space="preserve">N 458-ФЗ</w:t>
        </w:r>
      </w:hyperlink>
      <w:r>
        <w:rPr>
          <w:sz w:val="24"/>
        </w:rPr>
        <w:t xml:space="preserve">, от 03.07.2016 </w:t>
      </w:r>
      <w:hyperlink w:history="0" r:id="rId97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01.10.2019 </w:t>
      </w:r>
      <w:hyperlink w:history="0" r:id="rId973" w:tooltip="Федеральный закон от 01.10.2019 N 328-ФЗ (ред. от 04.08.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328-ФЗ</w:t>
        </w:r>
      </w:hyperlink>
      <w:r>
        <w:rPr>
          <w:sz w:val="24"/>
        </w:rPr>
        <w:t xml:space="preserve">)</w:t>
      </w:r>
    </w:p>
    <w:p>
      <w:pPr>
        <w:pStyle w:val="0"/>
        <w:spacing w:before="240" w:lineRule="auto"/>
        <w:ind w:firstLine="540"/>
        <w:jc w:val="both"/>
      </w:pPr>
      <w:r>
        <w:rPr>
          <w:sz w:val="24"/>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pPr>
        <w:pStyle w:val="0"/>
        <w:spacing w:before="240" w:lineRule="auto"/>
        <w:ind w:firstLine="540"/>
        <w:jc w:val="both"/>
      </w:pPr>
      <w:r>
        <w:rPr>
          <w:sz w:val="24"/>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w:t>
      </w:r>
      <w:r>
        <w:rPr>
          <w:sz w:val="24"/>
        </w:rPr>
        <w:t xml:space="preserve">порядке</w:t>
      </w:r>
      <w:r>
        <w:rPr>
          <w:sz w:val="24"/>
        </w:rPr>
        <w:t xml:space="preserve">,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pPr>
        <w:pStyle w:val="0"/>
        <w:jc w:val="both"/>
      </w:pPr>
      <w:r>
        <w:rPr>
          <w:sz w:val="24"/>
        </w:rPr>
        <w:t xml:space="preserve">(в ред. Федерального </w:t>
      </w:r>
      <w:hyperlink w:history="0" r:id="rId97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w:history="0" r:id="rId975" w:tooltip="Федеральный закон от 28.03.1998 N 53-ФЗ (ред. от 04.08.2026) &quot;О воинской обязанности и военной службе&quot; {КонсультантПлюс}">
        <w:r>
          <w:rPr>
            <w:sz w:val="24"/>
            <w:color w:val="0000ff"/>
          </w:rPr>
          <w:t xml:space="preserve">подпунктами "б"</w:t>
        </w:r>
      </w:hyperlink>
      <w:r>
        <w:rPr>
          <w:sz w:val="24"/>
        </w:rPr>
        <w:t xml:space="preserve"> - </w:t>
      </w:r>
      <w:hyperlink w:history="0" r:id="rId976" w:tooltip="Федеральный закон от 28.03.1998 N 53-ФЗ (ред. от 04.08.2026) &quot;О воинской обязанности и военной службе&quot; {КонсультантПлюс}">
        <w:r>
          <w:rPr>
            <w:sz w:val="24"/>
            <w:color w:val="0000ff"/>
          </w:rPr>
          <w:t xml:space="preserve">"г" пункта 1</w:t>
        </w:r>
      </w:hyperlink>
      <w:r>
        <w:rPr>
          <w:sz w:val="24"/>
        </w:rPr>
        <w:t xml:space="preserve">, </w:t>
      </w:r>
      <w:hyperlink w:history="0" r:id="rId977" w:tooltip="Федеральный закон от 28.03.1998 N 53-ФЗ (ред. от 04.08.2026) &quot;О воинской обязанности и военной службе&quot; {КонсультантПлюс}">
        <w:r>
          <w:rPr>
            <w:sz w:val="24"/>
            <w:color w:val="0000ff"/>
          </w:rPr>
          <w:t xml:space="preserve">подпунктом "а" пункта 2</w:t>
        </w:r>
      </w:hyperlink>
      <w:r>
        <w:rPr>
          <w:sz w:val="24"/>
        </w:rPr>
        <w:t xml:space="preserve"> и </w:t>
      </w:r>
      <w:hyperlink w:history="0" r:id="rId978" w:tooltip="Федеральный закон от 28.03.1998 N 53-ФЗ (ред. от 04.08.2026) &quot;О воинской обязанности и военной службе&quot; {КонсультантПлюс}">
        <w:r>
          <w:rPr>
            <w:sz w:val="24"/>
            <w:color w:val="0000ff"/>
          </w:rPr>
          <w:t xml:space="preserve">подпунктами "а"</w:t>
        </w:r>
      </w:hyperlink>
      <w:r>
        <w:rPr>
          <w:sz w:val="24"/>
        </w:rPr>
        <w:t xml:space="preserve"> - </w:t>
      </w:r>
      <w:hyperlink w:history="0" r:id="rId979" w:tooltip="Федеральный закон от 28.03.1998 N 53-ФЗ (ред. от 04.08.2026) &quot;О воинской обязанности и военной службе&quot; {КонсультантПлюс}">
        <w:r>
          <w:rPr>
            <w:sz w:val="24"/>
            <w:color w:val="0000ff"/>
          </w:rPr>
          <w:t xml:space="preserve">"в" пункта 3 статьи 51</w:t>
        </w:r>
      </w:hyperlink>
      <w:r>
        <w:rPr>
          <w:sz w:val="24"/>
        </w:rPr>
        <w:t xml:space="preserve"> Федерального закона от 28 марта 1998 года N 53-ФЗ "О воинской обязанности и военной службе";</w:t>
      </w:r>
    </w:p>
    <w:p>
      <w:pPr>
        <w:pStyle w:val="0"/>
        <w:spacing w:before="240" w:lineRule="auto"/>
        <w:ind w:firstLine="540"/>
        <w:jc w:val="both"/>
      </w:pPr>
      <w:r>
        <w:rPr>
          <w:sz w:val="24"/>
        </w:rPr>
        <w:t xml:space="preserve">11) инвалиды войны, участники боевых действий, а также ветераны боевых действий из числа лиц, указанных в </w:t>
      </w:r>
      <w:hyperlink w:history="0" r:id="rId980" w:tooltip="Федеральный закон от 12.01.1995 N 5-ФЗ (ред. от 04.08.2026) &quot;О ветеранах&quot; {КонсультантПлюс}">
        <w:r>
          <w:rPr>
            <w:sz w:val="24"/>
            <w:color w:val="0000ff"/>
          </w:rPr>
          <w:t xml:space="preserve">подпунктах 1</w:t>
        </w:r>
      </w:hyperlink>
      <w:r>
        <w:rPr>
          <w:sz w:val="24"/>
        </w:rPr>
        <w:t xml:space="preserve"> - </w:t>
      </w:r>
      <w:hyperlink w:history="0" r:id="rId981" w:tooltip="Федеральный закон от 12.01.1995 N 5-ФЗ (ред. от 04.08.2026) &quot;О ветеранах&quot; {КонсультантПлюс}">
        <w:r>
          <w:rPr>
            <w:sz w:val="24"/>
            <w:color w:val="0000ff"/>
          </w:rPr>
          <w:t xml:space="preserve">4 пункта 1 статьи 3</w:t>
        </w:r>
      </w:hyperlink>
      <w:r>
        <w:rPr>
          <w:sz w:val="24"/>
        </w:rPr>
        <w:t xml:space="preserve"> Федерального закона от 12 января 1995 года N 5-ФЗ "О ветеранах";</w:t>
      </w:r>
    </w:p>
    <w:p>
      <w:pPr>
        <w:pStyle w:val="0"/>
        <w:spacing w:before="240" w:lineRule="auto"/>
        <w:ind w:firstLine="540"/>
        <w:jc w:val="both"/>
      </w:pPr>
      <w:r>
        <w:rPr>
          <w:sz w:val="24"/>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pPr>
        <w:pStyle w:val="0"/>
        <w:jc w:val="both"/>
      </w:pPr>
      <w:r>
        <w:rPr>
          <w:sz w:val="24"/>
        </w:rPr>
        <w:t xml:space="preserve">(в ред. Федеральных законов от 04.06.2014 </w:t>
      </w:r>
      <w:hyperlink w:history="0" r:id="rId98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rPr>
        <w:t xml:space="preserve">, от 03.07.2016 </w:t>
      </w:r>
      <w:hyperlink w:history="0" r:id="rId98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w:t>
      </w:r>
    </w:p>
    <w:bookmarkStart w:id="1819" w:name="P1819"/>
    <w:bookmarkEnd w:id="1819"/>
    <w:p>
      <w:pPr>
        <w:pStyle w:val="0"/>
        <w:spacing w:before="240" w:lineRule="auto"/>
        <w:ind w:firstLine="540"/>
        <w:jc w:val="both"/>
      </w:pPr>
      <w:r>
        <w:rPr>
          <w:sz w:val="24"/>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pPr>
        <w:pStyle w:val="0"/>
        <w:jc w:val="both"/>
      </w:pPr>
      <w:r>
        <w:rPr>
          <w:sz w:val="24"/>
        </w:rPr>
        <w:t xml:space="preserve">(в ред. Федерального </w:t>
      </w:r>
      <w:hyperlink w:history="0" r:id="rId984"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spacing w:before="240" w:lineRule="auto"/>
        <w:ind w:firstLine="540"/>
        <w:jc w:val="both"/>
      </w:pPr>
      <w:r>
        <w:rPr>
          <w:sz w:val="24"/>
        </w:rPr>
        <w:t xml:space="preserve">14) лица, указанные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4"/>
            <w:color w:val="0000ff"/>
          </w:rPr>
          <w:t xml:space="preserve">части 5.1</w:t>
        </w:r>
      </w:hyperlink>
      <w:r>
        <w:rPr>
          <w:sz w:val="24"/>
        </w:rPr>
        <w:t xml:space="preserve"> настоящей статьи.</w:t>
      </w:r>
    </w:p>
    <w:p>
      <w:pPr>
        <w:pStyle w:val="0"/>
        <w:jc w:val="both"/>
      </w:pPr>
      <w:r>
        <w:rPr>
          <w:sz w:val="24"/>
        </w:rPr>
        <w:t xml:space="preserve">(п. 14 введен Федеральным </w:t>
      </w:r>
      <w:hyperlink w:history="0" r:id="rId985"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641-ФЗ)</w:t>
      </w:r>
    </w:p>
    <w:p>
      <w:pPr>
        <w:pStyle w:val="0"/>
        <w:spacing w:before="240" w:lineRule="auto"/>
        <w:ind w:firstLine="540"/>
        <w:jc w:val="both"/>
      </w:pPr>
      <w:r>
        <w:rPr>
          <w:sz w:val="24"/>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r>
        <w:rPr>
          <w:sz w:val="24"/>
        </w:rPr>
        <w:t xml:space="preserve">порядком</w:t>
      </w:r>
      <w:r>
        <w:rPr>
          <w:sz w:val="24"/>
        </w:rPr>
        <w:t xml:space="preserve">, установленным федеральным </w:t>
      </w:r>
      <w:hyperlink w:history="0" r:id="rId986"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4"/>
            <w:color w:val="0000ff"/>
          </w:rPr>
          <w:t xml:space="preserve">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w:history="0" r:id="rId987"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history="0" w:anchor="P1802"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4"/>
            <w:color w:val="0000ff"/>
          </w:rPr>
          <w:t xml:space="preserve">части 7</w:t>
        </w:r>
      </w:hyperlink>
      <w:r>
        <w:rPr>
          <w:sz w:val="24"/>
        </w:rPr>
        <w:t xml:space="preserve"> настоящей статьи и имеющие среднее общее образование, а лица, указанные в первом предложении </w:t>
      </w:r>
      <w:hyperlink w:history="0" w:anchor="P1797"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4"/>
            <w:color w:val="0000ff"/>
          </w:rPr>
          <w:t xml:space="preserve">части 5.2</w:t>
        </w:r>
      </w:hyperlink>
      <w:r>
        <w:rPr>
          <w:sz w:val="24"/>
        </w:rPr>
        <w:t xml:space="preserve"> и </w:t>
      </w:r>
      <w:hyperlink w:history="0" w:anchor="P1803" w:tooltip="1) дети-сироты и дети, оставшиеся без попечения родителей, а также лица из числа детей-сирот и детей, оставшихся без попечения родителей;">
        <w:r>
          <w:rPr>
            <w:sz w:val="24"/>
            <w:color w:val="0000ff"/>
          </w:rPr>
          <w:t xml:space="preserve">пункте 1 части 7</w:t>
        </w:r>
      </w:hyperlink>
      <w:r>
        <w:rPr>
          <w:sz w:val="24"/>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w:history="0" r:id="rId988" w:tooltip="Приказ Минобрнауки России от 07.10.2020 N 1276 (ред. от 10.10.2024)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15.03.2021 N 62754) {КонсультантПлюс}">
        <w:r>
          <w:rPr>
            <w:sz w:val="24"/>
            <w:color w:val="0000ff"/>
          </w:rPr>
          <w:t xml:space="preserve">Порядок</w:t>
        </w:r>
      </w:hyperlink>
      <w:r>
        <w:rPr>
          <w:sz w:val="24"/>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w:history="0" r:id="rId989" w:tooltip="Приказ Минобрнауки России от 15.12.2025 N 1009 &quot;Об утверждении перечня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на 2026/27 учебный год&quot; (Зарегистрировано в Минюсте России 30.12.2025 N 84861) {КонсультантПлюс}">
        <w:r>
          <w:rPr>
            <w:sz w:val="24"/>
            <w:color w:val="0000ff"/>
          </w:rPr>
          <w:t xml:space="preserve">перечень</w:t>
        </w:r>
      </w:hyperlink>
      <w:r>
        <w:rPr>
          <w:sz w:val="24"/>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pPr>
        <w:pStyle w:val="0"/>
        <w:jc w:val="both"/>
      </w:pPr>
      <w:r>
        <w:rPr>
          <w:sz w:val="24"/>
        </w:rPr>
        <w:t xml:space="preserve">(в ред. Федеральных законов от 25.12.2018 </w:t>
      </w:r>
      <w:hyperlink w:history="0" r:id="rId990" w:tooltip="Федеральный закон от 25.12.2018 N 497-ФЗ &quot;О внесении изменений в Федеральный закон &quot;Об образовании в Российской Федерации&quot; {КонсультантПлюс}">
        <w:r>
          <w:rPr>
            <w:sz w:val="24"/>
            <w:color w:val="0000ff"/>
          </w:rPr>
          <w:t xml:space="preserve">N 497-ФЗ</w:t>
        </w:r>
      </w:hyperlink>
      <w:r>
        <w:rPr>
          <w:sz w:val="24"/>
        </w:rPr>
        <w:t xml:space="preserve">, от 26.07.2019 </w:t>
      </w:r>
      <w:hyperlink w:history="0" r:id="rId99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29.12.2022 </w:t>
      </w:r>
      <w:hyperlink w:history="0" r:id="rId992"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N 641-ФЗ</w:t>
        </w:r>
      </w:hyperlink>
      <w:r>
        <w:rPr>
          <w:sz w:val="24"/>
        </w:rPr>
        <w:t xml:space="preserve">)</w:t>
      </w:r>
    </w:p>
    <w:p>
      <w:pPr>
        <w:pStyle w:val="0"/>
        <w:spacing w:before="240" w:lineRule="auto"/>
        <w:ind w:firstLine="540"/>
        <w:jc w:val="both"/>
      </w:pPr>
      <w:r>
        <w:rPr>
          <w:sz w:val="24"/>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history="0" w:anchor="P1802"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4"/>
            <w:color w:val="0000ff"/>
          </w:rPr>
          <w:t xml:space="preserve">части 7</w:t>
        </w:r>
      </w:hyperlink>
      <w:r>
        <w:rPr>
          <w:sz w:val="24"/>
        </w:rPr>
        <w:t xml:space="preserve"> настоящей статьи.</w:t>
      </w:r>
    </w:p>
    <w:bookmarkStart w:id="1826" w:name="P1826"/>
    <w:bookmarkEnd w:id="1826"/>
    <w:p>
      <w:pPr>
        <w:pStyle w:val="0"/>
        <w:spacing w:before="240" w:lineRule="auto"/>
        <w:ind w:firstLine="540"/>
        <w:jc w:val="both"/>
      </w:pPr>
      <w:r>
        <w:rPr>
          <w:sz w:val="24"/>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bookmarkStart w:id="1827" w:name="P1827"/>
    <w:bookmarkEnd w:id="1827"/>
    <w:p>
      <w:pPr>
        <w:pStyle w:val="0"/>
        <w:spacing w:before="240" w:lineRule="auto"/>
        <w:ind w:firstLine="540"/>
        <w:jc w:val="both"/>
      </w:pPr>
      <w:r>
        <w:rPr>
          <w:sz w:val="24"/>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bookmarkStart w:id="1828" w:name="P1828"/>
    <w:bookmarkEnd w:id="1828"/>
    <w:p>
      <w:pPr>
        <w:pStyle w:val="0"/>
        <w:spacing w:before="240" w:lineRule="auto"/>
        <w:ind w:firstLine="540"/>
        <w:jc w:val="both"/>
      </w:pPr>
      <w:r>
        <w:rPr>
          <w:sz w:val="24"/>
        </w:rP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pPr>
        <w:pStyle w:val="0"/>
        <w:jc w:val="both"/>
      </w:pPr>
      <w:r>
        <w:rPr>
          <w:sz w:val="24"/>
        </w:rPr>
        <w:t xml:space="preserve">(часть 11.1 в ред. Федерального </w:t>
      </w:r>
      <w:hyperlink w:history="0" r:id="rId993"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28.02.2025 N 30-ФЗ)</w:t>
      </w:r>
    </w:p>
    <w:p>
      <w:pPr>
        <w:pStyle w:val="0"/>
        <w:spacing w:before="240" w:lineRule="auto"/>
        <w:ind w:firstLine="540"/>
        <w:jc w:val="both"/>
      </w:pPr>
      <w:r>
        <w:rPr>
          <w:sz w:val="24"/>
        </w:rPr>
        <w:t xml:space="preserve">11.2. Преимущественное право зачисления в указанные в </w:t>
      </w:r>
      <w:hyperlink w:history="0" w:anchor="P1826"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w:r>
          <w:rPr>
            <w:sz w:val="24"/>
            <w:color w:val="0000ff"/>
          </w:rPr>
          <w:t xml:space="preserve">частях 10</w:t>
        </w:r>
      </w:hyperlink>
      <w:r>
        <w:rPr>
          <w:sz w:val="24"/>
        </w:rPr>
        <w:t xml:space="preserve">, </w:t>
      </w:r>
      <w:hyperlink w:history="0" w:anchor="P1827"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
        <w:r>
          <w:rPr>
            <w:sz w:val="24"/>
            <w:color w:val="0000ff"/>
          </w:rPr>
          <w:t xml:space="preserve">11</w:t>
        </w:r>
      </w:hyperlink>
      <w:r>
        <w:rPr>
          <w:sz w:val="24"/>
        </w:rPr>
        <w:t xml:space="preserve"> и </w:t>
      </w:r>
      <w:hyperlink w:history="0" w:anchor="P1828"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
        <w:r>
          <w:rPr>
            <w:sz w:val="24"/>
            <w:color w:val="0000ff"/>
          </w:rPr>
          <w:t xml:space="preserve">11.1</w:t>
        </w:r>
      </w:hyperlink>
      <w:r>
        <w:rPr>
          <w:sz w:val="24"/>
        </w:rPr>
        <w:t xml:space="preserve"> настоящей статьи образовательные организации высшего образования предоставляется также лицам, указанным в </w:t>
      </w:r>
      <w:hyperlink w:history="0" w:anchor="P1780" w:tooltip="1) Герои Российской Федерации, лица, награжденные тремя орденами Мужества;">
        <w:r>
          <w:rPr>
            <w:sz w:val="24"/>
            <w:color w:val="0000ff"/>
          </w:rPr>
          <w:t xml:space="preserve">пунктах 1</w:t>
        </w:r>
      </w:hyperlink>
      <w:r>
        <w:rPr>
          <w:sz w:val="24"/>
        </w:rPr>
        <w:t xml:space="preserve">, </w:t>
      </w:r>
      <w:hyperlink w:history="0" w:anchor="P1786" w:tooltip="5) дети лиц, указанных в пунктах 2 - 4 настоящей части;">
        <w:r>
          <w:rPr>
            <w:sz w:val="24"/>
            <w:color w:val="0000ff"/>
          </w:rPr>
          <w:t xml:space="preserve">5</w:t>
        </w:r>
      </w:hyperlink>
      <w:r>
        <w:rPr>
          <w:sz w:val="24"/>
        </w:rPr>
        <w:t xml:space="preserve"> и </w:t>
      </w:r>
      <w:hyperlink w:history="0" w:anchor="P1789"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
        <w:r>
          <w:rPr>
            <w:sz w:val="24"/>
            <w:color w:val="0000ff"/>
          </w:rPr>
          <w:t xml:space="preserve">6 части 5.1</w:t>
        </w:r>
      </w:hyperlink>
      <w:r>
        <w:rPr>
          <w:sz w:val="24"/>
        </w:rPr>
        <w:t xml:space="preserve"> настоящей статьи.</w:t>
      </w:r>
    </w:p>
    <w:p>
      <w:pPr>
        <w:pStyle w:val="0"/>
        <w:jc w:val="both"/>
      </w:pPr>
      <w:r>
        <w:rPr>
          <w:sz w:val="24"/>
        </w:rPr>
        <w:t xml:space="preserve">(часть 11.2 введена Федеральным </w:t>
      </w:r>
      <w:hyperlink w:history="0" r:id="rId994"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641-ФЗ; в ред. Федерального </w:t>
      </w:r>
      <w:hyperlink w:history="0" r:id="rId995" w:tooltip="Федеральный закон от 24.06.2023 N 26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24.06.2023 N 264-ФЗ)</w:t>
      </w:r>
    </w:p>
    <w:p>
      <w:pPr>
        <w:pStyle w:val="0"/>
        <w:spacing w:before="240" w:lineRule="auto"/>
        <w:ind w:firstLine="540"/>
        <w:jc w:val="both"/>
      </w:pPr>
      <w:r>
        <w:rPr>
          <w:sz w:val="24"/>
        </w:rPr>
        <w:t xml:space="preserve">11.3. Лица, указанные в первом предложении </w:t>
      </w:r>
      <w:hyperlink w:history="0" w:anchor="P1797"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4"/>
            <w:color w:val="0000ff"/>
          </w:rPr>
          <w:t xml:space="preserve">части 5.2</w:t>
        </w:r>
      </w:hyperlink>
      <w:r>
        <w:rPr>
          <w:sz w:val="24"/>
        </w:rPr>
        <w:t xml:space="preserve"> настоящей статьи, имеют право на зачисление в указанные в </w:t>
      </w:r>
      <w:hyperlink w:history="0" w:anchor="P1826"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w:r>
          <w:rPr>
            <w:sz w:val="24"/>
            <w:color w:val="0000ff"/>
          </w:rPr>
          <w:t xml:space="preserve">частях 10</w:t>
        </w:r>
      </w:hyperlink>
      <w:r>
        <w:rPr>
          <w:sz w:val="24"/>
        </w:rPr>
        <w:t xml:space="preserve">, </w:t>
      </w:r>
      <w:hyperlink w:history="0" w:anchor="P1827"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
        <w:r>
          <w:rPr>
            <w:sz w:val="24"/>
            <w:color w:val="0000ff"/>
          </w:rPr>
          <w:t xml:space="preserve">11</w:t>
        </w:r>
      </w:hyperlink>
      <w:r>
        <w:rPr>
          <w:sz w:val="24"/>
        </w:rPr>
        <w:t xml:space="preserve"> и </w:t>
      </w:r>
      <w:hyperlink w:history="0" w:anchor="P1828"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
        <w:r>
          <w:rPr>
            <w:sz w:val="24"/>
            <w:color w:val="0000ff"/>
          </w:rPr>
          <w:t xml:space="preserve">11.1</w:t>
        </w:r>
      </w:hyperlink>
      <w:r>
        <w:rPr>
          <w:sz w:val="24"/>
        </w:rP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pPr>
        <w:pStyle w:val="0"/>
        <w:jc w:val="both"/>
      </w:pPr>
      <w:r>
        <w:rPr>
          <w:sz w:val="24"/>
        </w:rPr>
        <w:t xml:space="preserve">(часть 11.3 введена Федеральным </w:t>
      </w:r>
      <w:hyperlink w:history="0" r:id="rId99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сроков действия результатов олимпиад для участников СВО см. </w:t>
            </w:r>
            <w:hyperlink w:history="0" w:anchor="P3013"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4"/>
                  <w:color w:val="0000ff"/>
                </w:rPr>
                <w:t xml:space="preserve">ч. 20 ст. 108</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36" w:name="P1836"/>
    <w:bookmarkEnd w:id="1836"/>
    <w:p>
      <w:pPr>
        <w:pStyle w:val="0"/>
        <w:spacing w:before="300" w:lineRule="auto"/>
        <w:ind w:firstLine="540"/>
        <w:jc w:val="both"/>
      </w:pPr>
      <w:r>
        <w:rPr>
          <w:sz w:val="24"/>
        </w:rPr>
        <w:t xml:space="preserve">12. Победителям и призерам олимпиад школьников, проводимых в </w:t>
      </w:r>
      <w:hyperlink w:history="0" r:id="rId997"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13.07.2015 </w:t>
      </w:r>
      <w:hyperlink w:history="0" r:id="rId998" w:tooltip="Федеральный закон от 13.07.2015 N 238-ФЗ &quot;О внесении изменений в Федеральный закон &quot;Об образовании в Российской Федерации&quot; {КонсультантПлюс}">
        <w:r>
          <w:rPr>
            <w:sz w:val="24"/>
            <w:color w:val="0000ff"/>
          </w:rPr>
          <w:t xml:space="preserve">N 238-ФЗ</w:t>
        </w:r>
      </w:hyperlink>
      <w:r>
        <w:rPr>
          <w:sz w:val="24"/>
        </w:rPr>
        <w:t xml:space="preserve">, от 26.07.2019 </w:t>
      </w:r>
      <w:hyperlink w:history="0" r:id="rId99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pPr>
        <w:pStyle w:val="0"/>
        <w:spacing w:before="240" w:lineRule="auto"/>
        <w:ind w:firstLine="540"/>
        <w:jc w:val="both"/>
      </w:pPr>
      <w:r>
        <w:rPr>
          <w:sz w:val="24"/>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history="0" w:anchor="P1746"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r>
          <w:rPr>
            <w:sz w:val="24"/>
            <w:color w:val="0000ff"/>
          </w:rPr>
          <w:t xml:space="preserve">частями 7</w:t>
        </w:r>
      </w:hyperlink>
      <w:r>
        <w:rPr>
          <w:sz w:val="24"/>
        </w:rPr>
        <w:t xml:space="preserve"> и </w:t>
      </w:r>
      <w:hyperlink w:history="0" w:anchor="P1747"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r>
          <w:rPr>
            <w:sz w:val="24"/>
            <w:color w:val="0000ff"/>
          </w:rPr>
          <w:t xml:space="preserve">8 статьи 70</w:t>
        </w:r>
      </w:hyperlink>
      <w:r>
        <w:rPr>
          <w:sz w:val="24"/>
        </w:rPr>
        <w:t xml:space="preserve"> настоящего Федерального закона.</w:t>
      </w:r>
    </w:p>
    <w:p>
      <w:pPr>
        <w:pStyle w:val="0"/>
        <w:ind w:firstLine="540"/>
        <w:jc w:val="both"/>
      </w:pPr>
      <w:r>
        <w:rPr>
          <w:sz w:val="24"/>
        </w:rPr>
      </w:r>
    </w:p>
    <w:bookmarkStart w:id="1841" w:name="P1841"/>
    <w:bookmarkEnd w:id="1841"/>
    <w:p>
      <w:pPr>
        <w:pStyle w:val="2"/>
        <w:outlineLvl w:val="1"/>
        <w:ind w:firstLine="540"/>
        <w:jc w:val="both"/>
      </w:pPr>
      <w:r>
        <w:rPr>
          <w:sz w:val="24"/>
        </w:rPr>
        <w:t xml:space="preserve">Статья 71.1. Особенности приема на целевое обучение по образовательным программам высшего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000"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4"/>
            <w:color w:val="0000ff"/>
          </w:rPr>
          <w:t xml:space="preserve">законом</w:t>
        </w:r>
      </w:hyperlink>
      <w:r>
        <w:rPr>
          <w:sz w:val="24"/>
        </w:rPr>
        <w:t xml:space="preserve"> от 03.08.2018 N 337-ФЗ)</w:t>
      </w:r>
    </w:p>
    <w:p>
      <w:pPr>
        <w:pStyle w:val="0"/>
        <w:jc w:val="both"/>
      </w:pPr>
      <w:r>
        <w:rPr>
          <w:sz w:val="24"/>
        </w:rPr>
      </w:r>
    </w:p>
    <w:bookmarkStart w:id="1845" w:name="P1845"/>
    <w:bookmarkEnd w:id="1845"/>
    <w:p>
      <w:pPr>
        <w:pStyle w:val="0"/>
        <w:ind w:firstLine="540"/>
        <w:jc w:val="both"/>
      </w:pPr>
      <w:r>
        <w:rPr>
          <w:sz w:val="24"/>
        </w:rP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 и дали согласие на заключение договора о целевом обучении с:</w:t>
      </w:r>
    </w:p>
    <w:p>
      <w:pPr>
        <w:pStyle w:val="0"/>
        <w:jc w:val="both"/>
      </w:pPr>
      <w:r>
        <w:rPr>
          <w:sz w:val="24"/>
        </w:rPr>
        <w:t xml:space="preserve">(в ред. Федерального </w:t>
      </w:r>
      <w:hyperlink w:history="0" r:id="rId1001"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14.04.2023 N 124-ФЗ)</w:t>
      </w:r>
    </w:p>
    <w:p>
      <w:pPr>
        <w:pStyle w:val="0"/>
        <w:spacing w:before="240" w:lineRule="auto"/>
        <w:ind w:firstLine="540"/>
        <w:jc w:val="both"/>
      </w:pPr>
      <w:r>
        <w:rPr>
          <w:sz w:val="24"/>
        </w:rPr>
        <w:t xml:space="preserve">1) федеральными государственными органами, органами государственной власти субъектов Российской Федерации, органами местного самоуправления;</w:t>
      </w:r>
    </w:p>
    <w:p>
      <w:pPr>
        <w:pStyle w:val="0"/>
        <w:spacing w:before="240" w:lineRule="auto"/>
        <w:ind w:firstLine="540"/>
        <w:jc w:val="both"/>
      </w:pPr>
      <w:r>
        <w:rPr>
          <w:sz w:val="24"/>
        </w:rPr>
        <w:t xml:space="preserve">2) государственными и муниципальными учреждениями, унитарными предприятиями;</w:t>
      </w:r>
    </w:p>
    <w:p>
      <w:pPr>
        <w:pStyle w:val="0"/>
        <w:spacing w:before="240" w:lineRule="auto"/>
        <w:ind w:firstLine="540"/>
        <w:jc w:val="both"/>
      </w:pPr>
      <w:r>
        <w:rPr>
          <w:sz w:val="24"/>
        </w:rPr>
        <w:t xml:space="preserve">3) государственными корпорациями;</w:t>
      </w:r>
    </w:p>
    <w:bookmarkStart w:id="1850" w:name="P1850"/>
    <w:bookmarkEnd w:id="1850"/>
    <w:p>
      <w:pPr>
        <w:pStyle w:val="0"/>
        <w:spacing w:before="240" w:lineRule="auto"/>
        <w:ind w:firstLine="540"/>
        <w:jc w:val="both"/>
      </w:pPr>
      <w:r>
        <w:rPr>
          <w:sz w:val="24"/>
        </w:rPr>
        <w:t xml:space="preserve">4) государственными компаниями;</w:t>
      </w:r>
    </w:p>
    <w:p>
      <w:pPr>
        <w:pStyle w:val="0"/>
        <w:spacing w:before="240" w:lineRule="auto"/>
        <w:ind w:firstLine="540"/>
        <w:jc w:val="both"/>
      </w:pPr>
      <w:r>
        <w:rPr>
          <w:sz w:val="24"/>
        </w:rPr>
        <w:t xml:space="preserve">5) организациями, включенными в сводный реестр организаций оборонно-промышленного комплекса, формируемый в соответствии с </w:t>
      </w:r>
      <w:hyperlink w:history="0" r:id="rId1002" w:tooltip="Федеральный закон от 31.12.2014 N 488-ФЗ (ред. от 28.12.2025) &quot;О промышленной политике в Российской Федерации&quot; {КонсультантПлюс}">
        <w:r>
          <w:rPr>
            <w:sz w:val="24"/>
            <w:color w:val="0000ff"/>
          </w:rPr>
          <w:t xml:space="preserve">частью 2 статьи 21</w:t>
        </w:r>
      </w:hyperlink>
      <w:r>
        <w:rPr>
          <w:sz w:val="24"/>
        </w:rPr>
        <w:t xml:space="preserve"> Федерального закона от 31 декабря 2014 года N 488-ФЗ "О промышленной политике в Российской Федерации";</w:t>
      </w:r>
    </w:p>
    <w:bookmarkStart w:id="1852" w:name="P1852"/>
    <w:bookmarkEnd w:id="1852"/>
    <w:p>
      <w:pPr>
        <w:pStyle w:val="0"/>
        <w:spacing w:before="240" w:lineRule="auto"/>
        <w:ind w:firstLine="540"/>
        <w:jc w:val="both"/>
      </w:pPr>
      <w:r>
        <w:rPr>
          <w:sz w:val="24"/>
        </w:rPr>
        <w:t xml:space="preserve">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bookmarkStart w:id="1853" w:name="P1853"/>
    <w:bookmarkEnd w:id="1853"/>
    <w:p>
      <w:pPr>
        <w:pStyle w:val="0"/>
        <w:spacing w:before="240" w:lineRule="auto"/>
        <w:ind w:firstLine="540"/>
        <w:jc w:val="both"/>
      </w:pPr>
      <w:r>
        <w:rPr>
          <w:sz w:val="24"/>
        </w:rPr>
        <w:t xml:space="preserve">7) акционерными обществами, акции которых находятся в собственности или в доверительном управлении государственной корпорации;</w:t>
      </w:r>
    </w:p>
    <w:p>
      <w:pPr>
        <w:pStyle w:val="0"/>
        <w:spacing w:before="240" w:lineRule="auto"/>
        <w:ind w:firstLine="540"/>
        <w:jc w:val="both"/>
      </w:pPr>
      <w:r>
        <w:rPr>
          <w:sz w:val="24"/>
        </w:rPr>
        <w:t xml:space="preserve">8) дочерними хозяйственными обществами организаций, указанных в </w:t>
      </w:r>
      <w:hyperlink w:history="0" w:anchor="P1850" w:tooltip="4) государственными компаниями;">
        <w:r>
          <w:rPr>
            <w:sz w:val="24"/>
            <w:color w:val="0000ff"/>
          </w:rPr>
          <w:t xml:space="preserve">пунктах 4</w:t>
        </w:r>
      </w:hyperlink>
      <w:r>
        <w:rPr>
          <w:sz w:val="24"/>
        </w:rPr>
        <w:t xml:space="preserve">, </w:t>
      </w:r>
      <w:hyperlink w:history="0" w:anchor="P1852"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r>
          <w:rPr>
            <w:sz w:val="24"/>
            <w:color w:val="0000ff"/>
          </w:rPr>
          <w:t xml:space="preserve">6</w:t>
        </w:r>
      </w:hyperlink>
      <w:r>
        <w:rPr>
          <w:sz w:val="24"/>
        </w:rPr>
        <w:t xml:space="preserve"> и </w:t>
      </w:r>
      <w:hyperlink w:history="0" w:anchor="P1853" w:tooltip="7) акционерными обществами, акции которых находятся в собственности или в доверительном управлении государственной корпорации;">
        <w:r>
          <w:rPr>
            <w:sz w:val="24"/>
            <w:color w:val="0000ff"/>
          </w:rPr>
          <w:t xml:space="preserve">7</w:t>
        </w:r>
      </w:hyperlink>
      <w:r>
        <w:rPr>
          <w:sz w:val="24"/>
        </w:rPr>
        <w:t xml:space="preserve"> настоящей части;</w:t>
      </w:r>
    </w:p>
    <w:p>
      <w:pPr>
        <w:pStyle w:val="0"/>
        <w:spacing w:before="240" w:lineRule="auto"/>
        <w:ind w:firstLine="540"/>
        <w:jc w:val="both"/>
      </w:pPr>
      <w:r>
        <w:rPr>
          <w:sz w:val="24"/>
        </w:rPr>
        <w:t xml:space="preserve">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bookmarkStart w:id="1856" w:name="P1856"/>
    <w:bookmarkEnd w:id="1856"/>
    <w:p>
      <w:pPr>
        <w:pStyle w:val="0"/>
        <w:spacing w:before="240" w:lineRule="auto"/>
        <w:ind w:firstLine="540"/>
        <w:jc w:val="both"/>
      </w:pPr>
      <w:r>
        <w:rPr>
          <w:sz w:val="24"/>
        </w:rPr>
        <w:t xml:space="preserve">10) организациями, признанными сельскохозяйственными товаропроизводителями в соответствии со </w:t>
      </w:r>
      <w:hyperlink w:history="0" r:id="rId1003" w:tooltip="Федеральный закон от 29.12.2006 N 264-ФЗ (ред. от 02.05.2026) &quot;О развитии сельского хозяйства&quot; {КонсультантПлюс}">
        <w:r>
          <w:rPr>
            <w:sz w:val="24"/>
            <w:color w:val="0000ff"/>
          </w:rPr>
          <w:t xml:space="preserve">статьей 3</w:t>
        </w:r>
      </w:hyperlink>
      <w:r>
        <w:rPr>
          <w:sz w:val="24"/>
        </w:rP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pPr>
        <w:pStyle w:val="0"/>
        <w:jc w:val="both"/>
      </w:pPr>
      <w:r>
        <w:rPr>
          <w:sz w:val="24"/>
        </w:rPr>
        <w:t xml:space="preserve">(п. 10 в ред. Федерального </w:t>
      </w:r>
      <w:hyperlink w:history="0" r:id="rId1004"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29.12.2025 N 570-ФЗ)</w:t>
      </w:r>
    </w:p>
    <w:bookmarkStart w:id="1858" w:name="P1858"/>
    <w:bookmarkEnd w:id="1858"/>
    <w:p>
      <w:pPr>
        <w:pStyle w:val="0"/>
        <w:spacing w:before="240" w:lineRule="auto"/>
        <w:ind w:firstLine="540"/>
        <w:jc w:val="both"/>
      </w:pPr>
      <w:r>
        <w:rPr>
          <w:sz w:val="24"/>
        </w:rPr>
        <w:t xml:space="preserve">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w:history="0" r:id="rId1005" w:tooltip="Приказ Минсельхоза России от 04.03.2026 N 122 &quot;Об утверждении перечня организаций, осуществляющих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quot; (Зарегистрировано в Минюсте России 30.03.2026 N 85775) {КонсультантПлюс}">
        <w:r>
          <w:rPr>
            <w:sz w:val="24"/>
            <w:color w:val="0000ff"/>
          </w:rPr>
          <w:t xml:space="preserve">перечень</w:t>
        </w:r>
      </w:hyperlink>
      <w:r>
        <w:rPr>
          <w:sz w:val="24"/>
        </w:rPr>
        <w:t xml:space="preserve">,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pPr>
        <w:pStyle w:val="0"/>
        <w:jc w:val="both"/>
      </w:pPr>
      <w:r>
        <w:rPr>
          <w:sz w:val="24"/>
        </w:rPr>
        <w:t xml:space="preserve">(п. 10.1 введен Федеральным </w:t>
      </w:r>
      <w:hyperlink w:history="0" r:id="rId1006"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29.12.2025 N 570-ФЗ)</w:t>
      </w:r>
    </w:p>
    <w:p>
      <w:pPr>
        <w:pStyle w:val="0"/>
        <w:spacing w:before="240" w:lineRule="auto"/>
        <w:ind w:firstLine="540"/>
        <w:jc w:val="both"/>
      </w:pPr>
      <w:r>
        <w:rPr>
          <w:sz w:val="24"/>
        </w:rPr>
        <w:t xml:space="preserve">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pPr>
        <w:pStyle w:val="0"/>
        <w:jc w:val="both"/>
      </w:pPr>
      <w:r>
        <w:rPr>
          <w:sz w:val="24"/>
        </w:rPr>
        <w:t xml:space="preserve">(п. 11 введен Федеральным </w:t>
      </w:r>
      <w:hyperlink w:history="0" r:id="rId1007"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14.04.2023 N 124-ФЗ; в ред. Федеральных законов от 23.11.2024 </w:t>
      </w:r>
      <w:hyperlink w:history="0" r:id="rId1008"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rPr>
        <w:t xml:space="preserve">, от 29.12.2025 </w:t>
      </w:r>
      <w:hyperlink w:history="0" r:id="rId100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N 570-ФЗ</w:t>
        </w:r>
      </w:hyperlink>
      <w:r>
        <w:rPr>
          <w:sz w:val="24"/>
        </w:rPr>
        <w:t xml:space="preserve">)</w:t>
      </w:r>
    </w:p>
    <w:p>
      <w:pPr>
        <w:pStyle w:val="0"/>
        <w:spacing w:before="240" w:lineRule="auto"/>
        <w:ind w:firstLine="540"/>
        <w:jc w:val="both"/>
      </w:pPr>
      <w:r>
        <w:rPr>
          <w:sz w:val="24"/>
        </w:rPr>
        <w:t xml:space="preserve">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pPr>
        <w:pStyle w:val="0"/>
        <w:jc w:val="both"/>
      </w:pPr>
      <w:r>
        <w:rPr>
          <w:sz w:val="24"/>
        </w:rPr>
        <w:t xml:space="preserve">(п. 12 введен Федеральным </w:t>
      </w:r>
      <w:hyperlink w:history="0" r:id="rId101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13) организациями, осуществляющими производство лекарственных средств для медицинского применения;</w:t>
      </w:r>
    </w:p>
    <w:p>
      <w:pPr>
        <w:pStyle w:val="0"/>
        <w:jc w:val="both"/>
      </w:pPr>
      <w:r>
        <w:rPr>
          <w:sz w:val="24"/>
        </w:rPr>
        <w:t xml:space="preserve">(п. 13 введен Федеральным </w:t>
      </w:r>
      <w:hyperlink w:history="0" r:id="rId1011"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29.12.2025 N 570-ФЗ)</w:t>
      </w:r>
    </w:p>
    <w:p>
      <w:pPr>
        <w:pStyle w:val="0"/>
        <w:spacing w:before="240" w:lineRule="auto"/>
        <w:ind w:firstLine="540"/>
        <w:jc w:val="both"/>
      </w:pPr>
      <w:r>
        <w:rPr>
          <w:sz w:val="24"/>
        </w:rPr>
        <w:t xml:space="preserve">14) организациями, включенными в </w:t>
      </w:r>
      <w:hyperlink w:history="0" r:id="rId1012" w:tooltip="Указ Президента РФ от 04.08.2004 N 1009 (ред. от 06.08.2026) &quot;Об утверждении Перечня стратегических предприятий и стратегических акционерных обществ&quot; {КонсультантПлюс}">
        <w:r>
          <w:rPr>
            <w:sz w:val="24"/>
            <w:color w:val="0000ff"/>
          </w:rPr>
          <w:t xml:space="preserve">перечень</w:t>
        </w:r>
      </w:hyperlink>
      <w:r>
        <w:rPr>
          <w:sz w:val="24"/>
        </w:rP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w:history="0" r:id="rId1013" w:tooltip="Распоряжение Правительства РФ от 20.08.2009 N 1226-р (ред. от 13.07.2026) &lt;Об утверждении перечня стратегических организаций, а также федеральных органов исполнительной власти, обеспечивающих реализацию единой государственной политики в отраслях экономики, в которых осуществляют деятельность эти организации&gt; {КонсультантПлюс}">
        <w:r>
          <w:rPr>
            <w:sz w:val="24"/>
            <w:color w:val="0000ff"/>
          </w:rPr>
          <w:t xml:space="preserve">перечень</w:t>
        </w:r>
      </w:hyperlink>
      <w:r>
        <w:rPr>
          <w:sz w:val="24"/>
        </w:rPr>
        <w:t xml:space="preserve"> стратегических организаций, утвержденный Правительством Российской Федерации.</w:t>
      </w:r>
    </w:p>
    <w:p>
      <w:pPr>
        <w:pStyle w:val="0"/>
        <w:jc w:val="both"/>
      </w:pPr>
      <w:r>
        <w:rPr>
          <w:sz w:val="24"/>
        </w:rPr>
        <w:t xml:space="preserve">(п. 14 введен Федеральным </w:t>
      </w:r>
      <w:hyperlink w:history="0" r:id="rId1014"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29.12.2025 N 570-ФЗ)</w:t>
      </w:r>
    </w:p>
    <w:p>
      <w:pPr>
        <w:pStyle w:val="0"/>
        <w:spacing w:before="240" w:lineRule="auto"/>
        <w:ind w:firstLine="540"/>
        <w:jc w:val="both"/>
      </w:pPr>
      <w:r>
        <w:rPr>
          <w:sz w:val="24"/>
        </w:rP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history="0" w:anchor="P1010" w:tooltip="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r>
          <w:rPr>
            <w:sz w:val="24"/>
            <w:color w:val="0000ff"/>
          </w:rPr>
          <w:t xml:space="preserve">частью 3 статьи 36</w:t>
        </w:r>
      </w:hyperlink>
      <w:r>
        <w:rPr>
          <w:sz w:val="24"/>
        </w:rPr>
        <w:t xml:space="preserve"> настоящего Федерального закона.</w:t>
      </w:r>
    </w:p>
    <w:p>
      <w:pPr>
        <w:pStyle w:val="0"/>
        <w:jc w:val="both"/>
      </w:pPr>
      <w:r>
        <w:rPr>
          <w:sz w:val="24"/>
        </w:rPr>
        <w:t xml:space="preserve">(часть 1.1 введена Федеральным </w:t>
      </w:r>
      <w:hyperlink w:history="0" r:id="rId1015"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14.04.2023 N 124-ФЗ)</w:t>
      </w:r>
    </w:p>
    <w:p>
      <w:pPr>
        <w:pStyle w:val="0"/>
        <w:spacing w:before="240" w:lineRule="auto"/>
        <w:ind w:firstLine="540"/>
        <w:jc w:val="both"/>
      </w:pPr>
      <w:r>
        <w:rPr>
          <w:sz w:val="24"/>
        </w:rPr>
        <w:t xml:space="preserve">2. </w:t>
      </w:r>
      <w:hyperlink w:history="0" r:id="rId1016"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sz w:val="24"/>
            <w:color w:val="0000ff"/>
          </w:rPr>
          <w:t xml:space="preserve">Квота</w:t>
        </w:r>
      </w:hyperlink>
      <w:r>
        <w:rPr>
          <w:sz w:val="24"/>
        </w:rP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pPr>
        <w:pStyle w:val="0"/>
        <w:jc w:val="both"/>
      </w:pPr>
      <w:r>
        <w:rPr>
          <w:sz w:val="24"/>
        </w:rPr>
        <w:t xml:space="preserve">(в ред. Федерального </w:t>
      </w:r>
      <w:hyperlink w:history="0" r:id="rId101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3. Установление квоты приема на целевое обучение, утверждение </w:t>
      </w:r>
      <w:hyperlink w:history="0" r:id="rId1018"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порядка</w:t>
        </w:r>
      </w:hyperlink>
      <w:r>
        <w:rPr>
          <w:sz w:val="24"/>
        </w:rPr>
        <w:t xml:space="preserve"> и </w:t>
      </w:r>
      <w:hyperlink w:history="0" r:id="rId1019"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сроков</w:t>
        </w:r>
      </w:hyperlink>
      <w:r>
        <w:rPr>
          <w:sz w:val="24"/>
        </w:rPr>
        <w:t xml:space="preserve"> ее установления осуществляются:</w:t>
      </w:r>
    </w:p>
    <w:p>
      <w:pPr>
        <w:pStyle w:val="0"/>
        <w:spacing w:before="240" w:lineRule="auto"/>
        <w:ind w:firstLine="540"/>
        <w:jc w:val="both"/>
      </w:pPr>
      <w:r>
        <w:rPr>
          <w:sz w:val="24"/>
        </w:rPr>
        <w:t xml:space="preserve">1) Правительством Российской Федерации - за счет бюджетных ассигнований федерального бюджета;</w:t>
      </w:r>
    </w:p>
    <w:p>
      <w:pPr>
        <w:pStyle w:val="0"/>
        <w:spacing w:before="240" w:lineRule="auto"/>
        <w:ind w:firstLine="540"/>
        <w:jc w:val="both"/>
      </w:pPr>
      <w:r>
        <w:rPr>
          <w:sz w:val="24"/>
        </w:rPr>
        <w:t xml:space="preserve">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pPr>
        <w:pStyle w:val="0"/>
        <w:spacing w:before="240" w:lineRule="auto"/>
        <w:ind w:firstLine="540"/>
        <w:jc w:val="both"/>
      </w:pPr>
      <w:r>
        <w:rPr>
          <w:sz w:val="24"/>
        </w:rP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pPr>
        <w:pStyle w:val="0"/>
        <w:jc w:val="both"/>
      </w:pPr>
      <w:r>
        <w:rPr>
          <w:sz w:val="24"/>
        </w:rPr>
        <w:t xml:space="preserve">(часть 4 в ред. Федерального </w:t>
      </w:r>
      <w:hyperlink w:history="0" r:id="rId102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17.11.2025 N 424-ФЗ)</w:t>
      </w:r>
    </w:p>
    <w:p>
      <w:pPr>
        <w:pStyle w:val="0"/>
        <w:spacing w:before="240" w:lineRule="auto"/>
        <w:ind w:firstLine="540"/>
        <w:jc w:val="both"/>
      </w:pPr>
      <w:r>
        <w:rPr>
          <w:sz w:val="24"/>
        </w:rP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w:history="0" r:id="rId1021"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sz w:val="24"/>
            <w:color w:val="0000ff"/>
          </w:rPr>
          <w:t xml:space="preserve">квоты</w:t>
        </w:r>
      </w:hyperlink>
      <w:r>
        <w:rPr>
          <w:sz w:val="24"/>
        </w:rPr>
        <w:t xml:space="preserve">,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pPr>
        <w:pStyle w:val="0"/>
        <w:jc w:val="both"/>
      </w:pPr>
      <w:r>
        <w:rPr>
          <w:sz w:val="24"/>
        </w:rPr>
        <w:t xml:space="preserve">(часть 5 в ред. Федерального </w:t>
      </w:r>
      <w:hyperlink w:history="0" r:id="rId1022"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14.04.2023 N 124-ФЗ)</w:t>
      </w:r>
    </w:p>
    <w:bookmarkStart w:id="1879" w:name="P1879"/>
    <w:bookmarkEnd w:id="1879"/>
    <w:p>
      <w:pPr>
        <w:pStyle w:val="0"/>
        <w:spacing w:before="240" w:lineRule="auto"/>
        <w:ind w:firstLine="540"/>
        <w:jc w:val="both"/>
      </w:pPr>
      <w:r>
        <w:rPr>
          <w:sz w:val="24"/>
        </w:rP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w:t>
      </w:r>
      <w:hyperlink w:history="0" r:id="rId1023"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4"/>
            <w:color w:val="0000ff"/>
          </w:rPr>
          <w:t xml:space="preserve">неисполнения</w:t>
        </w:r>
      </w:hyperlink>
      <w:r>
        <w:rPr>
          <w:sz w:val="24"/>
        </w:rPr>
        <w:t xml:space="preserve">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4"/>
            <w:color w:val="0000ff"/>
          </w:rPr>
          <w:t xml:space="preserve">частями 15</w:t>
        </w:r>
      </w:hyperlink>
      <w:r>
        <w:rPr>
          <w:sz w:val="24"/>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4"/>
            <w:color w:val="0000ff"/>
          </w:rPr>
          <w:t xml:space="preserve">16 статьи 56</w:t>
        </w:r>
      </w:hyperlink>
      <w:r>
        <w:rPr>
          <w:sz w:val="24"/>
        </w:rP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w:history="0" r:id="rId1024"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положении</w:t>
        </w:r>
      </w:hyperlink>
      <w:r>
        <w:rPr>
          <w:sz w:val="24"/>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pPr>
        <w:pStyle w:val="0"/>
        <w:jc w:val="both"/>
      </w:pPr>
      <w:r>
        <w:rPr>
          <w:sz w:val="24"/>
        </w:rPr>
        <w:t xml:space="preserve">(часть 6 в ред. Федерального </w:t>
      </w:r>
      <w:hyperlink w:history="0" r:id="rId102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17.11.2025 N 424-ФЗ)</w:t>
      </w:r>
    </w:p>
    <w:p>
      <w:pPr>
        <w:pStyle w:val="0"/>
        <w:spacing w:before="240" w:lineRule="auto"/>
        <w:ind w:firstLine="540"/>
        <w:jc w:val="both"/>
      </w:pPr>
      <w:r>
        <w:rPr>
          <w:sz w:val="24"/>
        </w:rPr>
        <w:t xml:space="preserve">7. Утратил силу с 1 мая 2024 года. - Федеральный </w:t>
      </w:r>
      <w:hyperlink w:history="0" r:id="rId1026"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14.04.2023 N 124-ФЗ.</w:t>
      </w:r>
    </w:p>
    <w:p>
      <w:pPr>
        <w:pStyle w:val="0"/>
        <w:spacing w:before="240" w:lineRule="auto"/>
        <w:ind w:firstLine="540"/>
        <w:jc w:val="both"/>
      </w:pPr>
      <w:r>
        <w:rPr>
          <w:sz w:val="24"/>
        </w:rPr>
        <w:t xml:space="preserve">8. Наряду с установленными </w:t>
      </w:r>
      <w:hyperlink w:history="0" w:anchor="P1593" w:tooltip="Статья 61. Прекращение образовательных отношений">
        <w:r>
          <w:rPr>
            <w:sz w:val="24"/>
            <w:color w:val="0000ff"/>
          </w:rPr>
          <w:t xml:space="preserve">статьей 61</w:t>
        </w:r>
      </w:hyperlink>
      <w:r>
        <w:rPr>
          <w:sz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pPr>
        <w:pStyle w:val="0"/>
        <w:jc w:val="both"/>
      </w:pPr>
      <w:r>
        <w:rPr>
          <w:sz w:val="24"/>
        </w:rPr>
        <w:t xml:space="preserve">(часть 8 введена Федеральным </w:t>
      </w:r>
      <w:hyperlink w:history="0" r:id="rId1027"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14.04.2023 N 124-ФЗ; в ред. Федерального </w:t>
      </w:r>
      <w:hyperlink w:history="0" r:id="rId102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17.11.2025 N 424-ФЗ)</w:t>
      </w:r>
    </w:p>
    <w:p>
      <w:pPr>
        <w:pStyle w:val="0"/>
        <w:ind w:firstLine="540"/>
        <w:jc w:val="both"/>
      </w:pPr>
      <w:r>
        <w:rPr>
          <w:sz w:val="24"/>
        </w:rPr>
      </w:r>
    </w:p>
    <w:p>
      <w:pPr>
        <w:pStyle w:val="2"/>
        <w:outlineLvl w:val="1"/>
        <w:ind w:firstLine="540"/>
        <w:jc w:val="both"/>
      </w:pPr>
      <w:r>
        <w:rPr>
          <w:sz w:val="24"/>
        </w:rPr>
        <w:t xml:space="preserve">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02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71.2 не распространяется на принятых на обучение до 01.03.2026 граждан, указанных в </w:t>
            </w:r>
            <w:hyperlink w:history="0" r:id="rId103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ч. 4 ст. 4</w:t>
              </w:r>
            </w:hyperlink>
            <w:r>
              <w:rPr>
                <w:sz w:val="24"/>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1" w:name="P1891"/>
    <w:bookmarkEnd w:id="1891"/>
    <w:p>
      <w:pPr>
        <w:pStyle w:val="0"/>
        <w:spacing w:before="300" w:lineRule="auto"/>
        <w:ind w:firstLine="540"/>
        <w:jc w:val="both"/>
      </w:pPr>
      <w:r>
        <w:rPr>
          <w:sz w:val="24"/>
        </w:rP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history="0" w:anchor="P1845"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
        <w:r>
          <w:rPr>
            <w:sz w:val="24"/>
            <w:color w:val="0000ff"/>
          </w:rPr>
          <w:t xml:space="preserve">части 1 статьи 71.1</w:t>
        </w:r>
      </w:hyperlink>
      <w:r>
        <w:rPr>
          <w:sz w:val="24"/>
        </w:rPr>
        <w:t xml:space="preserve"> настоящего Федерального закона, в порядке, установленном </w:t>
      </w:r>
      <w:hyperlink w:history="0" r:id="rId1031"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положением</w:t>
        </w:r>
      </w:hyperlink>
      <w:r>
        <w:rPr>
          <w:sz w:val="24"/>
        </w:rPr>
        <w:t xml:space="preserve">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71.2 не распространяется на принятых на обучение до 01.03.2026 граждан, указанных в </w:t>
            </w:r>
            <w:hyperlink w:history="0" r:id="rId103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ч. 4 ст. 4</w:t>
              </w:r>
            </w:hyperlink>
            <w:r>
              <w:rPr>
                <w:sz w:val="24"/>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4" w:name="P1894"/>
    <w:bookmarkEnd w:id="1894"/>
    <w:p>
      <w:pPr>
        <w:pStyle w:val="0"/>
        <w:spacing w:before="300" w:lineRule="auto"/>
        <w:ind w:firstLine="540"/>
        <w:jc w:val="both"/>
      </w:pPr>
      <w:r>
        <w:rPr>
          <w:sz w:val="24"/>
        </w:rPr>
        <w:t xml:space="preserve">2. Граждане, восстановившиеся для обучения по специальностям ординатуры в соответствии со </w:t>
      </w:r>
      <w:hyperlink w:history="0" w:anchor="P1611" w:tooltip="Статья 62. Восстановление в организации, осуществляющей образовательную деятельность">
        <w:r>
          <w:rPr>
            <w:sz w:val="24"/>
            <w:color w:val="0000ff"/>
          </w:rPr>
          <w:t xml:space="preserve">статьей 62</w:t>
        </w:r>
      </w:hyperlink>
      <w:r>
        <w:rPr>
          <w:sz w:val="24"/>
        </w:rP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history="0" w:anchor="P1845"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
        <w:r>
          <w:rPr>
            <w:sz w:val="24"/>
            <w:color w:val="0000ff"/>
          </w:rPr>
          <w:t xml:space="preserve">части 1 статьи 71.1</w:t>
        </w:r>
      </w:hyperlink>
      <w:r>
        <w:rPr>
          <w:sz w:val="24"/>
        </w:rP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71.2 не распространяется на принятых на обучение до 01.03.2026 граждан, указанных в </w:t>
            </w:r>
            <w:hyperlink w:history="0" r:id="rId1033"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ч. 4 ст. 4</w:t>
              </w:r>
            </w:hyperlink>
            <w:r>
              <w:rPr>
                <w:sz w:val="24"/>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случае неисполнения заказчиком целевого обучения обязательства по трудоустройству граждан, указанных в </w:t>
      </w:r>
      <w:hyperlink w:history="0" w:anchor="P1891"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4"/>
            <w:color w:val="0000ff"/>
          </w:rPr>
          <w:t xml:space="preserve">частях 1</w:t>
        </w:r>
      </w:hyperlink>
      <w:r>
        <w:rPr>
          <w:sz w:val="24"/>
        </w:rPr>
        <w:t xml:space="preserve"> и </w:t>
      </w:r>
      <w:hyperlink w:history="0" w:anchor="P1894"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4"/>
            <w:color w:val="0000ff"/>
          </w:rPr>
          <w:t xml:space="preserve">2</w:t>
        </w:r>
      </w:hyperlink>
      <w:r>
        <w:rPr>
          <w:sz w:val="24"/>
        </w:rP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4"/>
            <w:color w:val="0000ff"/>
          </w:rPr>
          <w:t xml:space="preserve">частями 15</w:t>
        </w:r>
      </w:hyperlink>
      <w:r>
        <w:rPr>
          <w:sz w:val="24"/>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4"/>
            <w:color w:val="0000ff"/>
          </w:rPr>
          <w:t xml:space="preserve">16 статьи 56</w:t>
        </w:r>
      </w:hyperlink>
      <w:r>
        <w:rPr>
          <w:sz w:val="24"/>
        </w:rPr>
        <w:t xml:space="preserve"> настоящего Федерального закона, заказчик целевого обучения или гражданин выплачивает компенсацию за обучение, указанную в </w:t>
      </w:r>
      <w:hyperlink w:history="0" w:anchor="P1879"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w:r>
          <w:rPr>
            <w:sz w:val="24"/>
            <w:color w:val="0000ff"/>
          </w:rPr>
          <w:t xml:space="preserve">части 6 статьи 71.1</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71.2 не распространяется на лиц, принятых на обучение до 01.03.2026 (ФЗ от 17.11.2025 </w:t>
            </w:r>
            <w:hyperlink w:history="0" r:id="rId103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0" w:name="P1900"/>
    <w:bookmarkEnd w:id="1900"/>
    <w:p>
      <w:pPr>
        <w:pStyle w:val="0"/>
        <w:spacing w:before="300" w:lineRule="auto"/>
        <w:ind w:firstLine="540"/>
        <w:jc w:val="both"/>
      </w:pPr>
      <w:r>
        <w:rPr>
          <w:sz w:val="24"/>
        </w:rP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4"/>
            <w:color w:val="0000ff"/>
          </w:rPr>
          <w:t xml:space="preserve">частями 15</w:t>
        </w:r>
      </w:hyperlink>
      <w:r>
        <w:rPr>
          <w:sz w:val="24"/>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4"/>
            <w:color w:val="0000ff"/>
          </w:rPr>
          <w:t xml:space="preserve">16 статьи 56</w:t>
        </w:r>
      </w:hyperlink>
      <w:r>
        <w:rPr>
          <w:sz w:val="24"/>
        </w:rPr>
        <w:t xml:space="preserve"> и </w:t>
      </w:r>
      <w:hyperlink w:history="0" w:anchor="P1879"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w:r>
          <w:rPr>
            <w:sz w:val="24"/>
            <w:color w:val="0000ff"/>
          </w:rPr>
          <w:t xml:space="preserve">частью 6 статьи 71.1</w:t>
        </w:r>
      </w:hyperlink>
      <w:r>
        <w:rPr>
          <w:sz w:val="24"/>
        </w:rP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ст. 71.2 не распространяется на лиц, принятых на обучение до 01.03.2026 (ФЗ от 17.11.2025 </w:t>
            </w:r>
            <w:hyperlink w:history="0" r:id="rId103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3" w:name="P1903"/>
    <w:bookmarkEnd w:id="1903"/>
    <w:p>
      <w:pPr>
        <w:pStyle w:val="0"/>
        <w:spacing w:before="300" w:lineRule="auto"/>
        <w:ind w:firstLine="540"/>
        <w:jc w:val="both"/>
      </w:pPr>
      <w:r>
        <w:rPr>
          <w:sz w:val="24"/>
        </w:rP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4"/>
            <w:color w:val="0000ff"/>
          </w:rPr>
          <w:t xml:space="preserve">частями 15</w:t>
        </w:r>
      </w:hyperlink>
      <w:r>
        <w:rPr>
          <w:sz w:val="24"/>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4"/>
            <w:color w:val="0000ff"/>
          </w:rPr>
          <w:t xml:space="preserve">16 статьи 56</w:t>
        </w:r>
      </w:hyperlink>
      <w:r>
        <w:rPr>
          <w:sz w:val="24"/>
        </w:rPr>
        <w:t xml:space="preserve"> настоящего Федерального закона:</w:t>
      </w:r>
    </w:p>
    <w:p>
      <w:pPr>
        <w:pStyle w:val="0"/>
        <w:spacing w:before="240" w:lineRule="auto"/>
        <w:ind w:firstLine="540"/>
        <w:jc w:val="both"/>
      </w:pPr>
      <w:r>
        <w:rPr>
          <w:sz w:val="24"/>
        </w:rPr>
        <w:t xml:space="preserve">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pPr>
        <w:pStyle w:val="0"/>
        <w:spacing w:before="240" w:lineRule="auto"/>
        <w:ind w:firstLine="540"/>
        <w:jc w:val="both"/>
      </w:pPr>
      <w:r>
        <w:rPr>
          <w:sz w:val="24"/>
        </w:rPr>
        <w:t xml:space="preserve">а) неисполнения заказчиком целевого обучения обязательства по трудоустройству гражданина;</w:t>
      </w:r>
    </w:p>
    <w:p>
      <w:pPr>
        <w:pStyle w:val="0"/>
        <w:spacing w:before="240" w:lineRule="auto"/>
        <w:ind w:firstLine="540"/>
        <w:jc w:val="both"/>
      </w:pPr>
      <w:r>
        <w:rPr>
          <w:sz w:val="24"/>
        </w:rPr>
        <w:t xml:space="preserve">б) расторжения заказчиком целевого обучения договора о целевом обучении в одностороннем порядке;</w:t>
      </w:r>
    </w:p>
    <w:p>
      <w:pPr>
        <w:pStyle w:val="0"/>
        <w:spacing w:before="240" w:lineRule="auto"/>
        <w:ind w:firstLine="540"/>
        <w:jc w:val="both"/>
      </w:pPr>
      <w:r>
        <w:rPr>
          <w:sz w:val="24"/>
        </w:rPr>
        <w:t xml:space="preserve">в) отказа заказчика целевого обучения от заключения договора о целевом обучении;</w:t>
      </w:r>
    </w:p>
    <w:p>
      <w:pPr>
        <w:pStyle w:val="0"/>
        <w:spacing w:before="240" w:lineRule="auto"/>
        <w:ind w:firstLine="540"/>
        <w:jc w:val="both"/>
      </w:pPr>
      <w:r>
        <w:rPr>
          <w:sz w:val="24"/>
        </w:rPr>
        <w:t xml:space="preserve">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pPr>
        <w:pStyle w:val="0"/>
        <w:spacing w:before="240" w:lineRule="auto"/>
        <w:ind w:firstLine="540"/>
        <w:jc w:val="both"/>
      </w:pPr>
      <w:r>
        <w:rPr>
          <w:sz w:val="24"/>
        </w:rPr>
        <w:t xml:space="preserve">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pPr>
        <w:pStyle w:val="0"/>
        <w:spacing w:before="240" w:lineRule="auto"/>
        <w:ind w:firstLine="540"/>
        <w:jc w:val="both"/>
      </w:pPr>
      <w:r>
        <w:rPr>
          <w:sz w:val="24"/>
        </w:rPr>
        <w:t xml:space="preserve">б) расторжения гражданином договора о целевом обучении в одностороннем порядке.</w:t>
      </w:r>
    </w:p>
    <w:p>
      <w:pPr>
        <w:pStyle w:val="0"/>
        <w:spacing w:before="240" w:lineRule="auto"/>
        <w:ind w:firstLine="540"/>
        <w:jc w:val="both"/>
      </w:pPr>
      <w:r>
        <w:rPr>
          <w:sz w:val="24"/>
        </w:rPr>
        <w:t xml:space="preserve">6. Штраф, предусмотренный </w:t>
      </w:r>
      <w:hyperlink w:history="0" w:anchor="P1900" w:tooltip="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w:r>
          <w:rPr>
            <w:sz w:val="24"/>
            <w:color w:val="0000ff"/>
          </w:rPr>
          <w:t xml:space="preserve">частями 4</w:t>
        </w:r>
      </w:hyperlink>
      <w:r>
        <w:rPr>
          <w:sz w:val="24"/>
        </w:rPr>
        <w:t xml:space="preserve"> и </w:t>
      </w:r>
      <w:hyperlink w:history="0" w:anchor="P1903"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частями 15 и 16 статьи 56 на...">
        <w:r>
          <w:rPr>
            <w:sz w:val="24"/>
            <w:color w:val="0000ff"/>
          </w:rPr>
          <w:t xml:space="preserve">5</w:t>
        </w:r>
      </w:hyperlink>
      <w:r>
        <w:rPr>
          <w:sz w:val="24"/>
        </w:rPr>
        <w:t xml:space="preserve"> настоящей статьи, зачисляется в соответствующий бюджет бюджетной системы Российской Федерации. Компенсация за обучение, предусмотренная </w:t>
      </w:r>
      <w:hyperlink w:history="0" w:anchor="P1903"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частями 15 и 16 статьи 56 на...">
        <w:r>
          <w:rPr>
            <w:sz w:val="24"/>
            <w:color w:val="0000ff"/>
          </w:rPr>
          <w:t xml:space="preserve">частью 5</w:t>
        </w:r>
      </w:hyperlink>
      <w:r>
        <w:rPr>
          <w:sz w:val="24"/>
        </w:rP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w:history="0" r:id="rId1036"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4"/>
            <w:color w:val="0000ff"/>
          </w:rPr>
          <w:t xml:space="preserve">положении</w:t>
        </w:r>
      </w:hyperlink>
      <w:r>
        <w:rPr>
          <w:sz w:val="24"/>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bookmarkStart w:id="1912" w:name="P1912"/>
    <w:bookmarkEnd w:id="1912"/>
    <w:p>
      <w:pPr>
        <w:pStyle w:val="0"/>
        <w:spacing w:before="240" w:lineRule="auto"/>
        <w:ind w:firstLine="540"/>
        <w:jc w:val="both"/>
      </w:pPr>
      <w:r>
        <w:rPr>
          <w:sz w:val="24"/>
        </w:rPr>
        <w:t xml:space="preserve">7. Наряду с установленными </w:t>
      </w:r>
      <w:hyperlink w:history="0" w:anchor="P1593" w:tooltip="Статья 61. Прекращение образовательных отношений">
        <w:r>
          <w:rPr>
            <w:sz w:val="24"/>
            <w:color w:val="0000ff"/>
          </w:rPr>
          <w:t xml:space="preserve">статьей 61</w:t>
        </w:r>
      </w:hyperlink>
      <w:r>
        <w:rPr>
          <w:sz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history="0" w:anchor="P1891"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4"/>
            <w:color w:val="0000ff"/>
          </w:rPr>
          <w:t xml:space="preserve">частях 1</w:t>
        </w:r>
      </w:hyperlink>
      <w:r>
        <w:rPr>
          <w:sz w:val="24"/>
        </w:rPr>
        <w:t xml:space="preserve"> и </w:t>
      </w:r>
      <w:hyperlink w:history="0" w:anchor="P1894"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4"/>
            <w:color w:val="0000ff"/>
          </w:rPr>
          <w:t xml:space="preserve">2</w:t>
        </w:r>
      </w:hyperlink>
      <w:r>
        <w:rPr>
          <w:sz w:val="24"/>
        </w:rP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pPr>
        <w:pStyle w:val="0"/>
        <w:spacing w:before="240" w:lineRule="auto"/>
        <w:ind w:firstLine="540"/>
        <w:jc w:val="both"/>
      </w:pPr>
      <w:r>
        <w:rPr>
          <w:sz w:val="24"/>
        </w:rP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hyperlink w:history="0" w:anchor="P1891"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4"/>
            <w:color w:val="0000ff"/>
          </w:rPr>
          <w:t xml:space="preserve">частях 1</w:t>
        </w:r>
      </w:hyperlink>
      <w:r>
        <w:rPr>
          <w:sz w:val="24"/>
        </w:rPr>
        <w:t xml:space="preserve"> и </w:t>
      </w:r>
      <w:hyperlink w:history="0" w:anchor="P1894"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4"/>
            <w:color w:val="0000ff"/>
          </w:rPr>
          <w:t xml:space="preserve">2</w:t>
        </w:r>
      </w:hyperlink>
      <w:r>
        <w:rPr>
          <w:sz w:val="24"/>
        </w:rPr>
        <w:t xml:space="preserve"> настоящей статьи, освобождаются от обязанности заключить договор о целевом обучении.</w:t>
      </w:r>
    </w:p>
    <w:p>
      <w:pPr>
        <w:pStyle w:val="0"/>
        <w:spacing w:before="240" w:lineRule="auto"/>
        <w:ind w:firstLine="540"/>
        <w:jc w:val="both"/>
      </w:pPr>
      <w:r>
        <w:rPr>
          <w:sz w:val="24"/>
        </w:rPr>
        <w:t xml:space="preserve">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pPr>
        <w:pStyle w:val="0"/>
        <w:ind w:firstLine="540"/>
        <w:jc w:val="both"/>
      </w:pPr>
      <w:r>
        <w:rPr>
          <w:sz w:val="24"/>
        </w:rPr>
      </w:r>
    </w:p>
    <w:p>
      <w:pPr>
        <w:pStyle w:val="2"/>
        <w:outlineLvl w:val="1"/>
        <w:ind w:firstLine="540"/>
        <w:jc w:val="both"/>
      </w:pPr>
      <w:r>
        <w:rPr>
          <w:sz w:val="24"/>
        </w:rPr>
        <w:t xml:space="preserve">Статья 72. Интеграция образовательной и научной (научно-исследовательской) деятельности в высшем образовании</w:t>
      </w:r>
    </w:p>
    <w:p>
      <w:pPr>
        <w:pStyle w:val="0"/>
        <w:jc w:val="both"/>
      </w:pPr>
      <w:r>
        <w:rPr>
          <w:sz w:val="24"/>
        </w:rPr>
        <w:t xml:space="preserve">(в ред. Федерального </w:t>
      </w:r>
      <w:hyperlink w:history="0" r:id="rId103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ind w:firstLine="540"/>
        <w:jc w:val="both"/>
      </w:pPr>
      <w:r>
        <w:rPr>
          <w:sz w:val="24"/>
        </w:rPr>
      </w:r>
    </w:p>
    <w:p>
      <w:pPr>
        <w:pStyle w:val="0"/>
        <w:ind w:firstLine="540"/>
        <w:jc w:val="both"/>
      </w:pPr>
      <w:r>
        <w:rPr>
          <w:sz w:val="24"/>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pPr>
        <w:pStyle w:val="0"/>
        <w:spacing w:before="240" w:lineRule="auto"/>
        <w:ind w:firstLine="540"/>
        <w:jc w:val="both"/>
      </w:pPr>
      <w:r>
        <w:rPr>
          <w:sz w:val="24"/>
        </w:rPr>
        <w:t xml:space="preserve">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pPr>
        <w:pStyle w:val="0"/>
        <w:spacing w:before="240" w:lineRule="auto"/>
        <w:ind w:firstLine="540"/>
        <w:jc w:val="both"/>
      </w:pPr>
      <w:r>
        <w:rPr>
          <w:sz w:val="24"/>
        </w:rPr>
        <w:t xml:space="preserve">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pPr>
        <w:pStyle w:val="0"/>
        <w:spacing w:before="240" w:lineRule="auto"/>
        <w:ind w:firstLine="540"/>
        <w:jc w:val="both"/>
      </w:pPr>
      <w:r>
        <w:rPr>
          <w:sz w:val="24"/>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pPr>
        <w:pStyle w:val="0"/>
        <w:spacing w:before="240" w:lineRule="auto"/>
        <w:ind w:firstLine="540"/>
        <w:jc w:val="both"/>
      </w:pPr>
      <w:r>
        <w:rPr>
          <w:sz w:val="24"/>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pPr>
        <w:pStyle w:val="0"/>
        <w:spacing w:before="240" w:lineRule="auto"/>
        <w:ind w:firstLine="540"/>
        <w:jc w:val="both"/>
      </w:pPr>
      <w:r>
        <w:rPr>
          <w:sz w:val="24"/>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pPr>
        <w:pStyle w:val="0"/>
        <w:jc w:val="both"/>
      </w:pPr>
      <w:r>
        <w:rPr>
          <w:sz w:val="24"/>
        </w:rPr>
        <w:t xml:space="preserve">(в ред. Федеральных законов от 26.07.2019 </w:t>
      </w:r>
      <w:hyperlink w:history="0" r:id="rId103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02.12.2019 </w:t>
      </w:r>
      <w:hyperlink w:history="0" r:id="rId103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rPr>
        <w:t xml:space="preserve">)</w:t>
      </w:r>
    </w:p>
    <w:p>
      <w:pPr>
        <w:pStyle w:val="0"/>
        <w:spacing w:before="240" w:lineRule="auto"/>
        <w:ind w:firstLine="540"/>
        <w:jc w:val="both"/>
      </w:pPr>
      <w:r>
        <w:rPr>
          <w:sz w:val="24"/>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pPr>
        <w:pStyle w:val="0"/>
        <w:jc w:val="both"/>
      </w:pPr>
      <w:r>
        <w:rPr>
          <w:sz w:val="24"/>
        </w:rPr>
        <w:t xml:space="preserve">(в ред. Федеральных законов от 26.07.2019 </w:t>
      </w:r>
      <w:hyperlink w:history="0" r:id="rId104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02.12.2019 </w:t>
      </w:r>
      <w:hyperlink w:history="0" r:id="rId104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rPr>
        <w:t xml:space="preserve">)</w:t>
      </w:r>
    </w:p>
    <w:p>
      <w:pPr>
        <w:pStyle w:val="0"/>
        <w:spacing w:before="240" w:lineRule="auto"/>
        <w:ind w:firstLine="540"/>
        <w:jc w:val="both"/>
      </w:pPr>
      <w:r>
        <w:rPr>
          <w:sz w:val="24"/>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w:history="0" r:id="rId1042"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4"/>
            <w:color w:val="0000ff"/>
          </w:rPr>
          <w:t xml:space="preserve">Положение</w:t>
        </w:r>
      </w:hyperlink>
      <w:r>
        <w:rPr>
          <w:sz w:val="24"/>
        </w:rPr>
        <w:t xml:space="preserve"> о подготовке научных и научно-педагогических кадров, включая </w:t>
      </w:r>
      <w:hyperlink w:history="0" r:id="rId1043"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4"/>
            <w:color w:val="0000ff"/>
          </w:rPr>
          <w:t xml:space="preserve">порядок</w:t>
        </w:r>
      </w:hyperlink>
      <w:r>
        <w:rPr>
          <w:sz w:val="24"/>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w:history="0" r:id="rId1044"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4"/>
            <w:color w:val="0000ff"/>
          </w:rPr>
          <w:t xml:space="preserve">особенности</w:t>
        </w:r>
      </w:hyperlink>
      <w:r>
        <w:rPr>
          <w:sz w:val="24"/>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w:history="0" r:id="rId1045"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4"/>
            <w:color w:val="0000ff"/>
          </w:rPr>
          <w:t xml:space="preserve">порядок</w:t>
        </w:r>
      </w:hyperlink>
      <w:r>
        <w:rPr>
          <w:sz w:val="24"/>
        </w:rPr>
        <w:t xml:space="preserve"> проведения итоговой аттестации по программам подготовки научных и научно-педагогических кадров в аспирантуре (адъюнктуре), </w:t>
      </w:r>
      <w:hyperlink w:history="0" r:id="rId1046"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4"/>
            <w:color w:val="0000ff"/>
          </w:rPr>
          <w:t xml:space="preserve">порядок</w:t>
        </w:r>
      </w:hyperlink>
      <w:r>
        <w:rPr>
          <w:sz w:val="24"/>
        </w:rP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w:history="0" r:id="rId1047"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4"/>
            <w:color w:val="0000ff"/>
          </w:rPr>
          <w:t xml:space="preserve">порядок</w:t>
        </w:r>
      </w:hyperlink>
      <w:r>
        <w:rPr>
          <w:sz w:val="24"/>
        </w:rP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pPr>
        <w:pStyle w:val="0"/>
        <w:jc w:val="both"/>
      </w:pPr>
      <w:r>
        <w:rPr>
          <w:sz w:val="24"/>
        </w:rPr>
        <w:t xml:space="preserve">(часть 3 введена Федеральным </w:t>
      </w:r>
      <w:hyperlink w:history="0" r:id="rId104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517-ФЗ)</w:t>
      </w:r>
    </w:p>
    <w:p>
      <w:pPr>
        <w:pStyle w:val="0"/>
        <w:ind w:firstLine="540"/>
        <w:jc w:val="both"/>
      </w:pPr>
      <w:r>
        <w:rPr>
          <w:sz w:val="24"/>
        </w:rPr>
      </w:r>
    </w:p>
    <w:bookmarkStart w:id="1931" w:name="P1931"/>
    <w:bookmarkEnd w:id="1931"/>
    <w:p>
      <w:pPr>
        <w:pStyle w:val="2"/>
        <w:outlineLvl w:val="0"/>
        <w:jc w:val="center"/>
      </w:pPr>
      <w:r>
        <w:rPr>
          <w:sz w:val="24"/>
        </w:rPr>
        <w:t xml:space="preserve">Глава 9. ПРОФЕССИОНАЛЬНОЕ ОБУЧЕНИЕ</w:t>
      </w:r>
    </w:p>
    <w:p>
      <w:pPr>
        <w:pStyle w:val="0"/>
        <w:ind w:firstLine="540"/>
        <w:jc w:val="both"/>
      </w:pPr>
      <w:r>
        <w:rPr>
          <w:sz w:val="24"/>
        </w:rPr>
      </w:r>
    </w:p>
    <w:p>
      <w:pPr>
        <w:pStyle w:val="2"/>
        <w:outlineLvl w:val="1"/>
        <w:ind w:firstLine="540"/>
        <w:jc w:val="both"/>
      </w:pPr>
      <w:r>
        <w:rPr>
          <w:sz w:val="24"/>
        </w:rPr>
        <w:t xml:space="preserve">Статья 73. Организация профессионального обучения</w:t>
      </w:r>
    </w:p>
    <w:p>
      <w:pPr>
        <w:pStyle w:val="0"/>
        <w:ind w:firstLine="540"/>
        <w:jc w:val="both"/>
      </w:pPr>
      <w:r>
        <w:rPr>
          <w:sz w:val="24"/>
        </w:rPr>
      </w:r>
    </w:p>
    <w:p>
      <w:pPr>
        <w:pStyle w:val="0"/>
        <w:ind w:firstLine="540"/>
        <w:jc w:val="both"/>
      </w:pPr>
      <w:r>
        <w:rPr>
          <w:sz w:val="24"/>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0"/>
        <w:jc w:val="both"/>
      </w:pPr>
      <w:r>
        <w:rPr>
          <w:sz w:val="24"/>
        </w:rPr>
        <w:t xml:space="preserve">(в ред. Федерального </w:t>
      </w:r>
      <w:hyperlink w:history="0" r:id="rId1049"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4"/>
            <w:color w:val="0000ff"/>
          </w:rPr>
          <w:t xml:space="preserve">закона</w:t>
        </w:r>
      </w:hyperlink>
      <w:r>
        <w:rPr>
          <w:sz w:val="24"/>
        </w:rPr>
        <w:t xml:space="preserve"> от 25.05.2020 N 158-ФЗ)</w:t>
      </w:r>
    </w:p>
    <w:p>
      <w:pPr>
        <w:pStyle w:val="0"/>
        <w:spacing w:before="240" w:lineRule="auto"/>
        <w:ind w:firstLine="540"/>
        <w:jc w:val="both"/>
      </w:pPr>
      <w:r>
        <w:rPr>
          <w:sz w:val="24"/>
        </w:rP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0"/>
        <w:spacing w:before="240" w:lineRule="auto"/>
        <w:ind w:firstLine="540"/>
        <w:jc w:val="both"/>
      </w:pPr>
      <w:r>
        <w:rPr>
          <w:sz w:val="24"/>
        </w:rP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pPr>
        <w:pStyle w:val="0"/>
        <w:spacing w:before="240" w:lineRule="auto"/>
        <w:ind w:firstLine="540"/>
        <w:jc w:val="both"/>
      </w:pPr>
      <w:r>
        <w:rPr>
          <w:sz w:val="24"/>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pPr>
        <w:pStyle w:val="0"/>
        <w:spacing w:before="240" w:lineRule="auto"/>
        <w:ind w:firstLine="540"/>
        <w:jc w:val="both"/>
      </w:pPr>
      <w:r>
        <w:rPr>
          <w:sz w:val="24"/>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w:t>
      </w:r>
      <w:r>
        <w:rPr>
          <w:sz w:val="24"/>
        </w:rPr>
        <w:t xml:space="preserve">законами</w:t>
      </w:r>
      <w:r>
        <w:rPr>
          <w:sz w:val="24"/>
        </w:rPr>
        <w:t xml:space="preserve">, предоставляется бесплатно.</w:t>
      </w:r>
    </w:p>
    <w:p>
      <w:pPr>
        <w:pStyle w:val="0"/>
        <w:jc w:val="both"/>
      </w:pPr>
      <w:r>
        <w:rPr>
          <w:sz w:val="24"/>
        </w:rPr>
        <w:t xml:space="preserve">(в ред. Федерального </w:t>
      </w:r>
      <w:hyperlink w:history="0" r:id="rId1050"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26.05.2021 N 144-ФЗ)</w:t>
      </w:r>
    </w:p>
    <w:p>
      <w:pPr>
        <w:pStyle w:val="0"/>
        <w:spacing w:before="240" w:lineRule="auto"/>
        <w:ind w:firstLine="540"/>
        <w:jc w:val="both"/>
      </w:pPr>
      <w:r>
        <w:rPr>
          <w:sz w:val="24"/>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w:history="0" r:id="rId1051"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или в качестве структурных подразделений юридических лиц.</w:t>
      </w:r>
    </w:p>
    <w:p>
      <w:pPr>
        <w:pStyle w:val="0"/>
        <w:spacing w:before="240" w:lineRule="auto"/>
        <w:ind w:firstLine="540"/>
        <w:jc w:val="both"/>
      </w:pPr>
      <w:r>
        <w:rPr>
          <w:sz w:val="24"/>
        </w:rPr>
        <w:t xml:space="preserve">7. </w:t>
      </w:r>
      <w:r>
        <w:rPr>
          <w:sz w:val="24"/>
        </w:rPr>
        <w:t xml:space="preserve">Перечень</w:t>
      </w:r>
      <w:r>
        <w:rPr>
          <w:sz w:val="24"/>
        </w:rP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Федеральных законов от 26.07.2019 </w:t>
      </w:r>
      <w:hyperlink w:history="0" r:id="rId10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25.05.2020 </w:t>
      </w:r>
      <w:hyperlink w:history="0" r:id="rId1053"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w:history="0" r:id="rId1054"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4"/>
            <w:color w:val="0000ff"/>
          </w:rPr>
          <w:t xml:space="preserve">профессиональных стандартов</w:t>
        </w:r>
      </w:hyperlink>
      <w:r>
        <w:rPr>
          <w:sz w:val="24"/>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pPr>
        <w:pStyle w:val="0"/>
        <w:jc w:val="both"/>
      </w:pPr>
      <w:r>
        <w:rPr>
          <w:sz w:val="24"/>
        </w:rPr>
        <w:t xml:space="preserve">(часть 8 в ред. Федерального </w:t>
      </w:r>
      <w:hyperlink w:history="0" r:id="rId1055"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02.05.2015 N 122-ФЗ)</w:t>
      </w:r>
    </w:p>
    <w:p>
      <w:pPr>
        <w:pStyle w:val="0"/>
        <w:spacing w:before="240" w:lineRule="auto"/>
        <w:ind w:firstLine="540"/>
        <w:jc w:val="both"/>
      </w:pPr>
      <w:r>
        <w:rPr>
          <w:sz w:val="24"/>
        </w:rPr>
        <w:t xml:space="preserve">9. Типовые </w:t>
      </w:r>
      <w:r>
        <w:rPr>
          <w:sz w:val="24"/>
        </w:rPr>
        <w:t xml:space="preserve">программы</w:t>
      </w:r>
      <w:r>
        <w:rPr>
          <w:sz w:val="24"/>
        </w:rP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73 дополняется ч. 10 (</w:t>
            </w:r>
            <w:hyperlink w:history="0" r:id="rId1056" w:tooltip="Федеральный закон от 29.09.2025 N 368-ФЗ &quot;О внесении изменений в Федеральный закон &quot;Об образовании в Российской Федерации&quot; {КонсультантПлюс}">
              <w:r>
                <w:rPr>
                  <w:sz w:val="24"/>
                  <w:color w:val="0000ff"/>
                </w:rPr>
                <w:t xml:space="preserve">ФЗ</w:t>
              </w:r>
            </w:hyperlink>
            <w:r>
              <w:rPr>
                <w:sz w:val="24"/>
                <w:color w:val="392c69"/>
              </w:rPr>
              <w:t xml:space="preserve"> от 29.09.2025 N 368-ФЗ). См. будущую </w:t>
            </w:r>
            <w:hyperlink w:history="0" r:id="rId1057"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74. Квалификационный экзамен</w:t>
      </w:r>
    </w:p>
    <w:p>
      <w:pPr>
        <w:pStyle w:val="0"/>
        <w:ind w:firstLine="540"/>
        <w:jc w:val="both"/>
      </w:pPr>
      <w:r>
        <w:rPr>
          <w:sz w:val="24"/>
        </w:rPr>
      </w:r>
    </w:p>
    <w:p>
      <w:pPr>
        <w:pStyle w:val="0"/>
        <w:ind w:firstLine="540"/>
        <w:jc w:val="both"/>
      </w:pPr>
      <w:r>
        <w:rPr>
          <w:sz w:val="24"/>
        </w:rPr>
        <w:t xml:space="preserve">1. Профессиональное обучение завершается итоговой аттестацией в форме квалификационного экзамена.</w:t>
      </w:r>
    </w:p>
    <w:p>
      <w:pPr>
        <w:pStyle w:val="0"/>
        <w:spacing w:before="240" w:lineRule="auto"/>
        <w:ind w:firstLine="540"/>
        <w:jc w:val="both"/>
      </w:pPr>
      <w:r>
        <w:rPr>
          <w:sz w:val="24"/>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pPr>
        <w:pStyle w:val="0"/>
        <w:jc w:val="both"/>
      </w:pPr>
      <w:r>
        <w:rPr>
          <w:sz w:val="24"/>
        </w:rPr>
        <w:t xml:space="preserve">(в ред. Федерального </w:t>
      </w:r>
      <w:hyperlink w:history="0" r:id="rId1058"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4"/>
            <w:color w:val="0000ff"/>
          </w:rPr>
          <w:t xml:space="preserve">закона</w:t>
        </w:r>
      </w:hyperlink>
      <w:r>
        <w:rPr>
          <w:sz w:val="24"/>
        </w:rPr>
        <w:t xml:space="preserve"> от 25.05.2020 N 158-ФЗ)</w:t>
      </w:r>
    </w:p>
    <w:p>
      <w:pPr>
        <w:pStyle w:val="0"/>
        <w:spacing w:before="240" w:lineRule="auto"/>
        <w:ind w:firstLine="540"/>
        <w:jc w:val="both"/>
      </w:pPr>
      <w:r>
        <w:rPr>
          <w:sz w:val="24"/>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pPr>
        <w:pStyle w:val="0"/>
        <w:ind w:firstLine="540"/>
        <w:jc w:val="both"/>
      </w:pPr>
      <w:r>
        <w:rPr>
          <w:sz w:val="24"/>
        </w:rPr>
      </w:r>
    </w:p>
    <w:bookmarkStart w:id="1958" w:name="P1958"/>
    <w:bookmarkEnd w:id="1958"/>
    <w:p>
      <w:pPr>
        <w:pStyle w:val="2"/>
        <w:outlineLvl w:val="0"/>
        <w:jc w:val="center"/>
      </w:pPr>
      <w:r>
        <w:rPr>
          <w:sz w:val="24"/>
        </w:rPr>
        <w:t xml:space="preserve">Глава 10. ДОПОЛНИТЕЛЬНОЕ ОБРАЗОВАНИЕ</w:t>
      </w:r>
    </w:p>
    <w:p>
      <w:pPr>
        <w:pStyle w:val="0"/>
        <w:ind w:firstLine="540"/>
        <w:jc w:val="both"/>
      </w:pPr>
      <w:r>
        <w:rPr>
          <w:sz w:val="24"/>
        </w:rPr>
      </w:r>
    </w:p>
    <w:p>
      <w:pPr>
        <w:pStyle w:val="2"/>
        <w:outlineLvl w:val="1"/>
        <w:ind w:firstLine="540"/>
        <w:jc w:val="both"/>
      </w:pPr>
      <w:r>
        <w:rPr>
          <w:sz w:val="24"/>
        </w:rPr>
        <w:t xml:space="preserve">Статья 75. Дополнительное образование детей и взрослых</w:t>
      </w:r>
    </w:p>
    <w:p>
      <w:pPr>
        <w:pStyle w:val="0"/>
        <w:ind w:firstLine="540"/>
        <w:jc w:val="both"/>
      </w:pPr>
      <w:r>
        <w:rPr>
          <w:sz w:val="24"/>
        </w:rPr>
      </w:r>
    </w:p>
    <w:p>
      <w:pPr>
        <w:pStyle w:val="0"/>
        <w:ind w:firstLine="540"/>
        <w:jc w:val="both"/>
      </w:pPr>
      <w:r>
        <w:rPr>
          <w:sz w:val="24"/>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pPr>
        <w:pStyle w:val="0"/>
        <w:spacing w:before="240" w:lineRule="auto"/>
        <w:ind w:firstLine="540"/>
        <w:jc w:val="both"/>
      </w:pPr>
      <w:r>
        <w:rPr>
          <w:sz w:val="24"/>
        </w:rPr>
        <w:t xml:space="preserve">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pPr>
        <w:pStyle w:val="0"/>
        <w:jc w:val="both"/>
      </w:pPr>
      <w:r>
        <w:rPr>
          <w:sz w:val="24"/>
        </w:rPr>
        <w:t xml:space="preserve">(часть 2 в ред. Федерального </w:t>
      </w:r>
      <w:hyperlink w:history="0" r:id="rId105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pPr>
        <w:pStyle w:val="0"/>
        <w:spacing w:before="240" w:lineRule="auto"/>
        <w:ind w:firstLine="540"/>
        <w:jc w:val="both"/>
      </w:pPr>
      <w:r>
        <w:rPr>
          <w:sz w:val="24"/>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0"/>
        <w:jc w:val="both"/>
      </w:pPr>
      <w:r>
        <w:rPr>
          <w:sz w:val="24"/>
        </w:rPr>
        <w:t xml:space="preserve">(в ред. Федерального </w:t>
      </w:r>
      <w:hyperlink w:history="0" r:id="rId106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5. Особенности реализации дополнительных предпрофессиональных программ в области искусств определяются в соответствии с </w:t>
      </w:r>
      <w:hyperlink w:history="0" w:anchor="P2203"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
        <w:r>
          <w:rPr>
            <w:sz w:val="24"/>
            <w:color w:val="0000ff"/>
          </w:rPr>
          <w:t xml:space="preserve">частями 3</w:t>
        </w:r>
      </w:hyperlink>
      <w:r>
        <w:rPr>
          <w:sz w:val="24"/>
        </w:rPr>
        <w:t xml:space="preserve"> - </w:t>
      </w:r>
      <w:hyperlink w:history="0" w:anchor="P2210"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r>
          <w:rPr>
            <w:sz w:val="24"/>
            <w:color w:val="0000ff"/>
          </w:rPr>
          <w:t xml:space="preserve">7 статьи 83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06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6. Особенности реализации дополнительных общеобразовательных программ в области физической культуры и спорта определяются </w:t>
      </w:r>
      <w:hyperlink w:history="0" w:anchor="P2234" w:tooltip="Статья 84. Особенности реализации образовательных программ в области физической культуры и спорта">
        <w:r>
          <w:rPr>
            <w:sz w:val="24"/>
            <w:color w:val="0000ff"/>
          </w:rPr>
          <w:t xml:space="preserve">статьей 84</w:t>
        </w:r>
      </w:hyperlink>
      <w:r>
        <w:rPr>
          <w:sz w:val="24"/>
        </w:rPr>
        <w:t xml:space="preserve"> настоящего Федерального закона.</w:t>
      </w:r>
    </w:p>
    <w:p>
      <w:pPr>
        <w:pStyle w:val="0"/>
        <w:jc w:val="both"/>
      </w:pPr>
      <w:r>
        <w:rPr>
          <w:sz w:val="24"/>
        </w:rPr>
        <w:t xml:space="preserve">(часть 6 введена Федеральным </w:t>
      </w:r>
      <w:hyperlink w:history="0" r:id="rId106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30.04.2021 N 127-ФЗ)</w:t>
      </w:r>
    </w:p>
    <w:p>
      <w:pPr>
        <w:pStyle w:val="0"/>
        <w:ind w:firstLine="540"/>
        <w:jc w:val="both"/>
      </w:pPr>
      <w:r>
        <w:rPr>
          <w:sz w:val="24"/>
        </w:rPr>
      </w:r>
    </w:p>
    <w:p>
      <w:pPr>
        <w:pStyle w:val="2"/>
        <w:outlineLvl w:val="1"/>
        <w:ind w:firstLine="540"/>
        <w:jc w:val="both"/>
      </w:pPr>
      <w:r>
        <w:rPr>
          <w:sz w:val="24"/>
        </w:rPr>
        <w:t xml:space="preserve">Статья 76. Дополнительное профессиональное образование</w:t>
      </w:r>
    </w:p>
    <w:p>
      <w:pPr>
        <w:pStyle w:val="0"/>
        <w:ind w:firstLine="540"/>
        <w:jc w:val="both"/>
      </w:pPr>
      <w:r>
        <w:rPr>
          <w:sz w:val="24"/>
        </w:rPr>
      </w:r>
    </w:p>
    <w:p>
      <w:pPr>
        <w:pStyle w:val="0"/>
        <w:ind w:firstLine="540"/>
        <w:jc w:val="both"/>
      </w:pPr>
      <w:r>
        <w:rPr>
          <w:sz w:val="24"/>
        </w:rP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pPr>
        <w:pStyle w:val="0"/>
        <w:spacing w:before="240" w:lineRule="auto"/>
        <w:ind w:firstLine="540"/>
        <w:jc w:val="both"/>
      </w:pPr>
      <w:r>
        <w:rPr>
          <w:sz w:val="24"/>
        </w:rPr>
        <w:t xml:space="preserve">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pPr>
        <w:pStyle w:val="0"/>
        <w:spacing w:before="240" w:lineRule="auto"/>
        <w:ind w:firstLine="540"/>
        <w:jc w:val="both"/>
      </w:pPr>
      <w:r>
        <w:rPr>
          <w:sz w:val="24"/>
        </w:rPr>
        <w:t xml:space="preserve">3. К освоению дополнительных профессиональных программ допускаются:</w:t>
      </w:r>
    </w:p>
    <w:p>
      <w:pPr>
        <w:pStyle w:val="0"/>
        <w:spacing w:before="240" w:lineRule="auto"/>
        <w:ind w:firstLine="540"/>
        <w:jc w:val="both"/>
      </w:pPr>
      <w:r>
        <w:rPr>
          <w:sz w:val="24"/>
        </w:rPr>
        <w:t xml:space="preserve">1) лица, имеющие среднее профессиональное и (или) высшее образование;</w:t>
      </w:r>
    </w:p>
    <w:p>
      <w:pPr>
        <w:pStyle w:val="0"/>
        <w:spacing w:before="240" w:lineRule="auto"/>
        <w:ind w:firstLine="540"/>
        <w:jc w:val="both"/>
      </w:pPr>
      <w:r>
        <w:rPr>
          <w:sz w:val="24"/>
        </w:rPr>
        <w:t xml:space="preserve">2) лица, получающие среднее профессиональное и (или) высшее образование.</w:t>
      </w:r>
    </w:p>
    <w:p>
      <w:pPr>
        <w:pStyle w:val="0"/>
        <w:spacing w:before="240" w:lineRule="auto"/>
        <w:ind w:firstLine="540"/>
        <w:jc w:val="both"/>
      </w:pPr>
      <w:r>
        <w:rPr>
          <w:sz w:val="24"/>
        </w:rPr>
        <w:t xml:space="preserve">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pPr>
        <w:pStyle w:val="0"/>
        <w:spacing w:before="240" w:lineRule="auto"/>
        <w:ind w:firstLine="540"/>
        <w:jc w:val="both"/>
      </w:pPr>
      <w:r>
        <w:rPr>
          <w:sz w:val="24"/>
        </w:rPr>
        <w:t xml:space="preserve">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pPr>
        <w:pStyle w:val="0"/>
        <w:spacing w:before="240" w:lineRule="auto"/>
        <w:ind w:firstLine="540"/>
        <w:jc w:val="both"/>
      </w:pPr>
      <w:r>
        <w:rPr>
          <w:sz w:val="24"/>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pPr>
        <w:pStyle w:val="0"/>
        <w:spacing w:before="240" w:lineRule="auto"/>
        <w:ind w:firstLine="540"/>
        <w:jc w:val="both"/>
      </w:pPr>
      <w:r>
        <w:rPr>
          <w:sz w:val="24"/>
        </w:rPr>
        <w:t xml:space="preserve">7. Типовые дополнительные профессиональные </w:t>
      </w:r>
      <w:hyperlink w:history="0" r:id="rId106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программы</w:t>
        </w:r>
      </w:hyperlink>
      <w:r>
        <w:rPr>
          <w:sz w:val="24"/>
        </w:rPr>
        <w:t xml:space="preserve"> утверждаются:</w:t>
      </w:r>
    </w:p>
    <w:p>
      <w:pPr>
        <w:pStyle w:val="0"/>
        <w:spacing w:before="240" w:lineRule="auto"/>
        <w:ind w:firstLine="540"/>
        <w:jc w:val="both"/>
      </w:pPr>
      <w:r>
        <w:rPr>
          <w:sz w:val="24"/>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pPr>
        <w:pStyle w:val="0"/>
        <w:jc w:val="both"/>
      </w:pPr>
      <w:r>
        <w:rPr>
          <w:sz w:val="24"/>
        </w:rPr>
        <w:t xml:space="preserve">(в ред. Федерального </w:t>
      </w:r>
      <w:hyperlink w:history="0" r:id="rId1064"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4"/>
            <w:color w:val="0000ff"/>
          </w:rPr>
          <w:t xml:space="preserve">закона</w:t>
        </w:r>
      </w:hyperlink>
      <w:r>
        <w:rPr>
          <w:sz w:val="24"/>
        </w:rPr>
        <w:t xml:space="preserve"> от 08.07.2024 N 171-ФЗ)</w:t>
      </w:r>
    </w:p>
    <w:p>
      <w:pPr>
        <w:pStyle w:val="0"/>
        <w:spacing w:before="240" w:lineRule="auto"/>
        <w:ind w:firstLine="540"/>
        <w:jc w:val="both"/>
      </w:pPr>
      <w:r>
        <w:rPr>
          <w:sz w:val="24"/>
        </w:rP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pPr>
        <w:pStyle w:val="0"/>
        <w:spacing w:before="240" w:lineRule="auto"/>
        <w:ind w:firstLine="540"/>
        <w:jc w:val="both"/>
      </w:pPr>
      <w:r>
        <w:rPr>
          <w:sz w:val="24"/>
        </w:rP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pPr>
        <w:pStyle w:val="0"/>
        <w:jc w:val="both"/>
      </w:pPr>
      <w:r>
        <w:rPr>
          <w:sz w:val="24"/>
        </w:rPr>
        <w:t xml:space="preserve">(п. 3 введен Федеральным </w:t>
      </w:r>
      <w:hyperlink w:history="0" r:id="rId1065"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4"/>
            <w:color w:val="0000ff"/>
          </w:rPr>
          <w:t xml:space="preserve">законом</w:t>
        </w:r>
      </w:hyperlink>
      <w:r>
        <w:rPr>
          <w:sz w:val="24"/>
        </w:rPr>
        <w:t xml:space="preserve"> от 29.07.2018 N 271-ФЗ)</w:t>
      </w:r>
    </w:p>
    <w:p>
      <w:pPr>
        <w:pStyle w:val="0"/>
        <w:spacing w:before="240" w:lineRule="auto"/>
        <w:ind w:firstLine="540"/>
        <w:jc w:val="both"/>
      </w:pPr>
      <w:r>
        <w:rPr>
          <w:sz w:val="24"/>
        </w:rPr>
        <w:t xml:space="preserve">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pPr>
        <w:pStyle w:val="0"/>
        <w:jc w:val="both"/>
      </w:pPr>
      <w:r>
        <w:rPr>
          <w:sz w:val="24"/>
        </w:rPr>
        <w:t xml:space="preserve">(п. 4 введен Федеральным </w:t>
      </w:r>
      <w:hyperlink w:history="0" r:id="rId1066"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06.02.2020 N 9-ФЗ)</w:t>
      </w:r>
    </w:p>
    <w:p>
      <w:pPr>
        <w:pStyle w:val="0"/>
        <w:spacing w:before="240" w:lineRule="auto"/>
        <w:ind w:firstLine="540"/>
        <w:jc w:val="both"/>
      </w:pPr>
      <w:r>
        <w:rPr>
          <w:sz w:val="24"/>
        </w:rPr>
        <w:t xml:space="preserve">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pPr>
        <w:pStyle w:val="0"/>
        <w:jc w:val="both"/>
      </w:pPr>
      <w:r>
        <w:rPr>
          <w:sz w:val="24"/>
        </w:rPr>
        <w:t xml:space="preserve">(п. 5 введен Федеральным </w:t>
      </w:r>
      <w:hyperlink w:history="0" r:id="rId1067"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06.02.2020 N 9-ФЗ; в ред. Федерального </w:t>
      </w:r>
      <w:hyperlink w:history="0" r:id="rId106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pPr>
        <w:pStyle w:val="0"/>
        <w:jc w:val="both"/>
      </w:pPr>
      <w:r>
        <w:rPr>
          <w:sz w:val="24"/>
        </w:rPr>
        <w:t xml:space="preserve">(п. 6 введен Федеральным </w:t>
      </w:r>
      <w:hyperlink w:history="0" r:id="rId1069"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06.02.2020 N 9-ФЗ)</w:t>
      </w:r>
    </w:p>
    <w:p>
      <w:pPr>
        <w:pStyle w:val="0"/>
        <w:spacing w:before="240" w:lineRule="auto"/>
        <w:ind w:firstLine="540"/>
        <w:jc w:val="both"/>
      </w:pPr>
      <w:r>
        <w:rPr>
          <w:sz w:val="24"/>
        </w:rPr>
        <w:t xml:space="preserve">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pPr>
        <w:pStyle w:val="0"/>
        <w:jc w:val="both"/>
      </w:pPr>
      <w:r>
        <w:rPr>
          <w:sz w:val="24"/>
        </w:rPr>
        <w:t xml:space="preserve">(п. 7 введен Федеральным </w:t>
      </w:r>
      <w:hyperlink w:history="0" r:id="rId1070"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06.02.2020 N 9-ФЗ)</w:t>
      </w:r>
    </w:p>
    <w:p>
      <w:pPr>
        <w:pStyle w:val="0"/>
        <w:spacing w:before="240" w:lineRule="auto"/>
        <w:ind w:firstLine="540"/>
        <w:jc w:val="both"/>
      </w:pPr>
      <w:r>
        <w:rPr>
          <w:sz w:val="24"/>
        </w:rPr>
        <w:t xml:space="preserve">8) федеральным органом исполнительной власти, уполномоченным на решение задач в области пожарной безопасности, - в области пожарной безопасности;</w:t>
      </w:r>
    </w:p>
    <w:p>
      <w:pPr>
        <w:pStyle w:val="0"/>
        <w:jc w:val="both"/>
      </w:pPr>
      <w:r>
        <w:rPr>
          <w:sz w:val="24"/>
        </w:rPr>
        <w:t xml:space="preserve">(п. 8 введен Федеральным </w:t>
      </w:r>
      <w:hyperlink w:history="0" r:id="rId107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pPr>
        <w:pStyle w:val="0"/>
        <w:jc w:val="both"/>
      </w:pPr>
      <w:r>
        <w:rPr>
          <w:sz w:val="24"/>
        </w:rPr>
        <w:t xml:space="preserve">(п. 9 введен Федеральным </w:t>
      </w:r>
      <w:hyperlink w:history="0" r:id="rId1072" w:tooltip="Федеральный закон от 13.06.2023 N 22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229-ФЗ)</w:t>
      </w:r>
    </w:p>
    <w:p>
      <w:pPr>
        <w:pStyle w:val="0"/>
        <w:spacing w:before="240" w:lineRule="auto"/>
        <w:ind w:firstLine="540"/>
        <w:jc w:val="both"/>
      </w:pPr>
      <w:r>
        <w:rPr>
          <w:sz w:val="24"/>
        </w:rPr>
        <w:t xml:space="preserve">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pPr>
        <w:pStyle w:val="0"/>
        <w:jc w:val="both"/>
      </w:pPr>
      <w:r>
        <w:rPr>
          <w:sz w:val="24"/>
        </w:rPr>
        <w:t xml:space="preserve">(п. 10 введен Федеральным </w:t>
      </w:r>
      <w:hyperlink w:history="0" r:id="rId1073"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651-ФЗ)</w:t>
      </w:r>
    </w:p>
    <w:p>
      <w:pPr>
        <w:pStyle w:val="0"/>
        <w:spacing w:before="240" w:lineRule="auto"/>
        <w:ind w:firstLine="540"/>
        <w:jc w:val="both"/>
      </w:pPr>
      <w:r>
        <w:rPr>
          <w:sz w:val="24"/>
        </w:rPr>
        <w:t xml:space="preserve">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pPr>
        <w:pStyle w:val="0"/>
        <w:jc w:val="both"/>
      </w:pPr>
      <w:r>
        <w:rPr>
          <w:sz w:val="24"/>
        </w:rPr>
        <w:t xml:space="preserve">(п. 11 введен Федеральным </w:t>
      </w:r>
      <w:hyperlink w:history="0" r:id="rId1074"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28.12.2024 N 551-ФЗ)</w:t>
      </w:r>
    </w:p>
    <w:p>
      <w:pPr>
        <w:pStyle w:val="0"/>
        <w:spacing w:before="240" w:lineRule="auto"/>
        <w:ind w:firstLine="540"/>
        <w:jc w:val="both"/>
      </w:pPr>
      <w:r>
        <w:rPr>
          <w:sz w:val="24"/>
        </w:rPr>
        <w:t xml:space="preserve">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pPr>
        <w:pStyle w:val="0"/>
        <w:jc w:val="both"/>
      </w:pPr>
      <w:r>
        <w:rPr>
          <w:sz w:val="24"/>
        </w:rPr>
        <w:t xml:space="preserve">(п. 12 введен Федеральным </w:t>
      </w:r>
      <w:hyperlink w:history="0" r:id="rId1075"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28.02.2025 N 28-ФЗ)</w:t>
      </w:r>
    </w:p>
    <w:p>
      <w:pPr>
        <w:pStyle w:val="0"/>
        <w:jc w:val="both"/>
      </w:pPr>
      <w:r>
        <w:rPr>
          <w:sz w:val="24"/>
        </w:rPr>
        <w:t xml:space="preserve">(часть 7 в ред. Федерального </w:t>
      </w:r>
      <w:hyperlink w:history="0" r:id="rId1076"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sz w:val="24"/>
            <w:color w:val="0000ff"/>
          </w:rPr>
          <w:t xml:space="preserve">закона</w:t>
        </w:r>
      </w:hyperlink>
      <w:r>
        <w:rPr>
          <w:sz w:val="24"/>
        </w:rPr>
        <w:t xml:space="preserve"> от 30.12.2015 N 452-ФЗ)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7 ст. 76 дополняется п. 13 (</w:t>
            </w:r>
            <w:hyperlink w:history="0" r:id="rId1077" w:tooltip="Федеральный закон от 29.09.2025 N 368-ФЗ &quot;О внесении изменений в Федеральный закон &quot;Об образовании в Российской Федерации&quot; {КонсультантПлюс}">
              <w:r>
                <w:rPr>
                  <w:sz w:val="24"/>
                  <w:color w:val="0000ff"/>
                </w:rPr>
                <w:t xml:space="preserve">ФЗ</w:t>
              </w:r>
            </w:hyperlink>
            <w:r>
              <w:rPr>
                <w:sz w:val="24"/>
                <w:color w:val="392c69"/>
              </w:rPr>
              <w:t xml:space="preserve"> от 29.09.2025 N 368-ФЗ). См. будущую </w:t>
            </w:r>
            <w:hyperlink w:history="0" r:id="rId1078"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7.1. Утратил силу. - Федеральный </w:t>
      </w:r>
      <w:hyperlink w:history="0" r:id="rId1079"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06.02.2020 N 9-ФЗ.</w:t>
      </w:r>
    </w:p>
    <w:p>
      <w:pPr>
        <w:pStyle w:val="0"/>
        <w:spacing w:before="240" w:lineRule="auto"/>
        <w:ind w:firstLine="540"/>
        <w:jc w:val="both"/>
      </w:pPr>
      <w:r>
        <w:rPr>
          <w:sz w:val="24"/>
        </w:rPr>
        <w:t xml:space="preserve">8. </w:t>
      </w:r>
      <w:hyperlink w:history="0" r:id="rId1080" w:tooltip="Приказ Минобрнауки России от 19.10.2020 N 1316 (ред. от 04.09.2024)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2.11.2020 N 60696) {КонсультантПлюс}">
        <w:r>
          <w:rPr>
            <w:sz w:val="24"/>
            <w:color w:val="0000ff"/>
          </w:rPr>
          <w:t xml:space="preserve">Порядок</w:t>
        </w:r>
      </w:hyperlink>
      <w:r>
        <w:rPr>
          <w:sz w:val="24"/>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0"/>
        <w:jc w:val="both"/>
      </w:pPr>
      <w:r>
        <w:rPr>
          <w:sz w:val="24"/>
        </w:rPr>
        <w:t xml:space="preserve">(в ред. Федерального </w:t>
      </w:r>
      <w:hyperlink w:history="0" r:id="rId108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9. Содержание дополнительных профессиональных программ должно учитывать </w:t>
      </w:r>
      <w:hyperlink w:history="0" r:id="rId1082"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4"/>
            <w:color w:val="0000ff"/>
          </w:rPr>
          <w:t xml:space="preserve">профессиональные стандарты</w:t>
        </w:r>
      </w:hyperlink>
      <w:r>
        <w:rPr>
          <w:sz w:val="24"/>
        </w:rP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pPr>
        <w:pStyle w:val="0"/>
        <w:spacing w:before="240" w:lineRule="auto"/>
        <w:ind w:firstLine="540"/>
        <w:jc w:val="both"/>
      </w:pPr>
      <w:r>
        <w:rPr>
          <w:sz w:val="24"/>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w:history="0" r:id="rId108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стандартов</w:t>
        </w:r>
      </w:hyperlink>
      <w:r>
        <w:rPr>
          <w:sz w:val="24"/>
        </w:rP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pPr>
        <w:pStyle w:val="0"/>
        <w:jc w:val="both"/>
      </w:pPr>
      <w:r>
        <w:rPr>
          <w:sz w:val="24"/>
        </w:rPr>
        <w:t xml:space="preserve">(в ред. Федерального </w:t>
      </w:r>
      <w:hyperlink w:history="0" r:id="rId1084"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28.02.2025 N 28-ФЗ)</w:t>
      </w:r>
    </w:p>
    <w:p>
      <w:pPr>
        <w:pStyle w:val="0"/>
        <w:spacing w:before="240" w:lineRule="auto"/>
        <w:ind w:firstLine="540"/>
        <w:jc w:val="both"/>
      </w:pPr>
      <w:r>
        <w:rPr>
          <w:sz w:val="24"/>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pPr>
        <w:pStyle w:val="0"/>
        <w:spacing w:before="240" w:lineRule="auto"/>
        <w:ind w:firstLine="540"/>
        <w:jc w:val="both"/>
      </w:pPr>
      <w:r>
        <w:rPr>
          <w:sz w:val="24"/>
        </w:rP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pPr>
        <w:pStyle w:val="0"/>
        <w:spacing w:before="240" w:lineRule="auto"/>
        <w:ind w:firstLine="540"/>
        <w:jc w:val="both"/>
      </w:pPr>
      <w:r>
        <w:rPr>
          <w:sz w:val="24"/>
        </w:rPr>
        <w:t xml:space="preserve">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программами или типовыми дополнительными профессиональными программами.</w:t>
      </w:r>
    </w:p>
    <w:p>
      <w:pPr>
        <w:pStyle w:val="0"/>
        <w:jc w:val="both"/>
      </w:pPr>
      <w:r>
        <w:rPr>
          <w:sz w:val="24"/>
        </w:rPr>
        <w:t xml:space="preserve">(в ред. Федерального </w:t>
      </w:r>
      <w:hyperlink w:history="0" r:id="rId1085"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28.02.2025 N 28-ФЗ)</w:t>
      </w:r>
    </w:p>
    <w:p>
      <w:pPr>
        <w:pStyle w:val="0"/>
        <w:spacing w:before="240" w:lineRule="auto"/>
        <w:ind w:firstLine="540"/>
        <w:jc w:val="both"/>
      </w:pPr>
      <w:r>
        <w:rPr>
          <w:sz w:val="24"/>
        </w:rP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pPr>
        <w:pStyle w:val="0"/>
        <w:spacing w:before="240" w:lineRule="auto"/>
        <w:ind w:firstLine="540"/>
        <w:jc w:val="both"/>
      </w:pPr>
      <w:r>
        <w:rPr>
          <w:sz w:val="24"/>
        </w:rPr>
        <w:t xml:space="preserve">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pPr>
        <w:pStyle w:val="0"/>
        <w:spacing w:before="240" w:lineRule="auto"/>
        <w:ind w:firstLine="540"/>
        <w:jc w:val="both"/>
      </w:pPr>
      <w:r>
        <w:rPr>
          <w:sz w:val="24"/>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pPr>
        <w:pStyle w:val="0"/>
        <w:spacing w:before="240" w:lineRule="auto"/>
        <w:ind w:firstLine="540"/>
        <w:jc w:val="both"/>
      </w:pPr>
      <w:r>
        <w:rPr>
          <w:sz w:val="24"/>
        </w:rPr>
        <w:t xml:space="preserve">17. Утратил силу. - Федеральный </w:t>
      </w:r>
      <w:hyperlink w:history="0" r:id="rId1086"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06.02.2020 N 9-ФЗ.</w:t>
      </w:r>
    </w:p>
    <w:p>
      <w:pPr>
        <w:pStyle w:val="0"/>
        <w:ind w:firstLine="540"/>
        <w:jc w:val="both"/>
      </w:pPr>
      <w:r>
        <w:rPr>
          <w:sz w:val="24"/>
        </w:rPr>
      </w:r>
    </w:p>
    <w:p>
      <w:pPr>
        <w:pStyle w:val="2"/>
        <w:outlineLvl w:val="0"/>
        <w:jc w:val="center"/>
      </w:pPr>
      <w:r>
        <w:rPr>
          <w:sz w:val="24"/>
        </w:rPr>
        <w:t xml:space="preserve">Глава 11. ОСОБЕННОСТИ РЕАЛИЗАЦИИ НЕКОТОРЫХ</w:t>
      </w:r>
    </w:p>
    <w:p>
      <w:pPr>
        <w:pStyle w:val="2"/>
        <w:jc w:val="center"/>
      </w:pPr>
      <w:r>
        <w:rPr>
          <w:sz w:val="24"/>
        </w:rPr>
        <w:t xml:space="preserve">ВИДОВ ОБРАЗОВАТЕЛЬНЫХ ПРОГРАММ И ПОЛУЧЕНИЯ ОБРАЗОВАНИЯ</w:t>
      </w:r>
    </w:p>
    <w:p>
      <w:pPr>
        <w:pStyle w:val="2"/>
        <w:jc w:val="center"/>
      </w:pPr>
      <w:r>
        <w:rPr>
          <w:sz w:val="24"/>
        </w:rPr>
        <w:t xml:space="preserve">ОТДЕЛЬНЫМИ КАТЕГОРИЯМИ ОБУЧАЮЩИХСЯ</w:t>
      </w:r>
    </w:p>
    <w:p>
      <w:pPr>
        <w:pStyle w:val="0"/>
        <w:ind w:firstLine="540"/>
        <w:jc w:val="both"/>
      </w:pPr>
      <w:r>
        <w:rPr>
          <w:sz w:val="24"/>
        </w:rPr>
      </w:r>
    </w:p>
    <w:p>
      <w:pPr>
        <w:pStyle w:val="2"/>
        <w:outlineLvl w:val="1"/>
        <w:ind w:firstLine="540"/>
        <w:jc w:val="both"/>
      </w:pPr>
      <w:r>
        <w:rPr>
          <w:sz w:val="24"/>
        </w:rPr>
        <w:t xml:space="preserve">Статья 77. Организация получения образования лицами, проявившими выдающиеся способности</w:t>
      </w:r>
    </w:p>
    <w:p>
      <w:pPr>
        <w:pStyle w:val="0"/>
        <w:ind w:firstLine="540"/>
        <w:jc w:val="both"/>
      </w:pPr>
      <w:r>
        <w:rPr>
          <w:sz w:val="24"/>
        </w:rPr>
      </w:r>
    </w:p>
    <w:p>
      <w:pPr>
        <w:pStyle w:val="0"/>
        <w:ind w:firstLine="540"/>
        <w:jc w:val="both"/>
      </w:pPr>
      <w:r>
        <w:rPr>
          <w:sz w:val="24"/>
        </w:rPr>
        <w:t xml:space="preserve">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pPr>
        <w:pStyle w:val="0"/>
        <w:spacing w:before="240" w:lineRule="auto"/>
        <w:ind w:firstLine="540"/>
        <w:jc w:val="both"/>
      </w:pPr>
      <w:r>
        <w:rPr>
          <w:sz w:val="24"/>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w:history="0" r:id="rId1087" w:tooltip="Приказ Минпросвещения России от 31.08.2025 N 639 &quo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25/26 учебный год&quot; (З {КонсультантПлюс}">
        <w:r>
          <w:rPr>
            <w:sz w:val="24"/>
            <w:color w:val="0000ff"/>
          </w:rPr>
          <w:t xml:space="preserve">олимпиады</w:t>
        </w:r>
      </w:hyperlink>
      <w:r>
        <w:rPr>
          <w:sz w:val="24"/>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pPr>
        <w:pStyle w:val="0"/>
        <w:spacing w:before="240" w:lineRule="auto"/>
        <w:ind w:firstLine="540"/>
        <w:jc w:val="both"/>
      </w:pPr>
      <w:r>
        <w:rPr>
          <w:sz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1088"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4"/>
            <w:color w:val="0000ff"/>
          </w:rPr>
          <w:t xml:space="preserve">порядок</w:t>
        </w:r>
      </w:hyperlink>
      <w:r>
        <w:rPr>
          <w:sz w:val="24"/>
        </w:rPr>
        <w:t xml:space="preserve"> и сроки проведения всероссийской олимпиады школьников, включая </w:t>
      </w:r>
      <w:hyperlink w:history="0" r:id="rId1089"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4"/>
            <w:color w:val="0000ff"/>
          </w:rPr>
          <w:t xml:space="preserve">перечень</w:t>
        </w:r>
      </w:hyperlink>
      <w:r>
        <w:rPr>
          <w:sz w:val="24"/>
        </w:rPr>
        <w:t xml:space="preserve"> общеобразовательных предметов, по которым она проводится, итоговые результаты всероссийской олимпиады школьников, </w:t>
      </w:r>
      <w:r>
        <w:rPr>
          <w:sz w:val="24"/>
        </w:rPr>
        <w:t xml:space="preserve">образцы</w:t>
      </w:r>
      <w:r>
        <w:rPr>
          <w:sz w:val="24"/>
        </w:rPr>
        <w:t xml:space="preserve">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1090"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4"/>
            <w:color w:val="0000ff"/>
          </w:rPr>
          <w:t xml:space="preserve">порядок</w:t>
        </w:r>
      </w:hyperlink>
      <w:r>
        <w:rPr>
          <w:sz w:val="24"/>
        </w:rPr>
        <w:t xml:space="preserve"> проведения олимпиад школьников, </w:t>
      </w:r>
      <w:hyperlink w:history="0" r:id="rId1091" w:tooltip="Приказ Минобрнауки России от 30.08.2025 N 669 &quot;Об утверждении перечня олимпиад школьников и их уровней на 2025/26 учебный год&quot; (Зарегистрировано в Минюсте России 02.10.2025 N 83735) {КонсультантПлюс}">
        <w:r>
          <w:rPr>
            <w:sz w:val="24"/>
            <w:color w:val="0000ff"/>
          </w:rPr>
          <w:t xml:space="preserve">перечень</w:t>
        </w:r>
      </w:hyperlink>
      <w:r>
        <w:rPr>
          <w:sz w:val="24"/>
        </w:rPr>
        <w:t xml:space="preserve"> и уровни олимпиад школьников, а также </w:t>
      </w:r>
      <w:hyperlink w:history="0" r:id="rId1092"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4"/>
            <w:color w:val="0000ff"/>
          </w:rPr>
          <w:t xml:space="preserve">критерии</w:t>
        </w:r>
      </w:hyperlink>
      <w:r>
        <w:rPr>
          <w:sz w:val="24"/>
        </w:rPr>
        <w:t xml:space="preserve"> определения уровней указанных олимпиад школьников, </w:t>
      </w:r>
      <w:r>
        <w:rPr>
          <w:sz w:val="24"/>
        </w:rPr>
        <w:t xml:space="preserve">образцы</w:t>
      </w:r>
      <w:r>
        <w:rPr>
          <w:sz w:val="24"/>
        </w:rPr>
        <w:t xml:space="preserve">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history="0" w:anchor="P1545"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r>
          <w:rPr>
            <w:sz w:val="24"/>
            <w:color w:val="0000ff"/>
          </w:rPr>
          <w:t xml:space="preserve">частью 15 статьи 59</w:t>
        </w:r>
      </w:hyperlink>
      <w:r>
        <w:rPr>
          <w:sz w:val="24"/>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pPr>
        <w:pStyle w:val="0"/>
        <w:jc w:val="both"/>
      </w:pPr>
      <w:r>
        <w:rPr>
          <w:sz w:val="24"/>
        </w:rPr>
        <w:t xml:space="preserve">(в ред. Федеральных законов от 26.07.2019 </w:t>
      </w:r>
      <w:hyperlink w:history="0" r:id="rId109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10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r>
        <w:rPr>
          <w:sz w:val="24"/>
        </w:rPr>
        <w:t xml:space="preserve">порядке</w:t>
      </w:r>
      <w:r>
        <w:rPr>
          <w:sz w:val="24"/>
        </w:rPr>
        <w:t xml:space="preserve">,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bookmarkStart w:id="2036" w:name="P2036"/>
    <w:bookmarkEnd w:id="2036"/>
    <w:p>
      <w:pPr>
        <w:pStyle w:val="0"/>
        <w:spacing w:before="240" w:lineRule="auto"/>
        <w:ind w:firstLine="540"/>
        <w:jc w:val="both"/>
      </w:pPr>
      <w:r>
        <w:rPr>
          <w:sz w:val="24"/>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r>
        <w:rPr>
          <w:sz w:val="24"/>
        </w:rPr>
        <w:t xml:space="preserve">Порядок</w:t>
      </w:r>
      <w:r>
        <w:rPr>
          <w:sz w:val="24"/>
        </w:rP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history="0" w:anchor="P513"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r>
          <w:rPr>
            <w:sz w:val="24"/>
            <w:color w:val="0000ff"/>
          </w:rPr>
          <w:t xml:space="preserve">частью 11 статьи 13</w:t>
        </w:r>
      </w:hyperlink>
      <w:r>
        <w:rPr>
          <w:sz w:val="24"/>
        </w:rPr>
        <w:t xml:space="preserve"> настоящего Федерального закона.</w:t>
      </w:r>
    </w:p>
    <w:p>
      <w:pPr>
        <w:pStyle w:val="0"/>
        <w:spacing w:before="240" w:lineRule="auto"/>
        <w:ind w:firstLine="540"/>
        <w:jc w:val="both"/>
      </w:pPr>
      <w:r>
        <w:rPr>
          <w:sz w:val="24"/>
        </w:rPr>
        <w:t xml:space="preserve">6. В федеральных государственных образовательных организациях высшего образования, </w:t>
      </w:r>
      <w:hyperlink w:history="0" r:id="rId1095" w:tooltip="Постановление Правительства РФ от 15.02.2022 N 173 &quot;Об утверждении перечня федеральных государственных образовательных организаций высшего образования, в которых создаются специализированные структурные подразделения с наименованием &quot;специализированный учебно-научный центр&quo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создаются предусмотренные </w:t>
      </w:r>
      <w:hyperlink w:history="0" w:anchor="P2036" w:tooltip="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
        <w:r>
          <w:rPr>
            <w:sz w:val="24"/>
            <w:color w:val="0000ff"/>
          </w:rPr>
          <w:t xml:space="preserve">частью 5</w:t>
        </w:r>
      </w:hyperlink>
      <w:r>
        <w:rPr>
          <w:sz w:val="24"/>
        </w:rP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w:history="0" r:id="rId1096"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4"/>
            <w:color w:val="0000ff"/>
          </w:rPr>
          <w:t xml:space="preserve">нормам</w:t>
        </w:r>
      </w:hyperlink>
      <w:r>
        <w:rPr>
          <w:sz w:val="24"/>
        </w:rPr>
        <w:t xml:space="preserve"> и в </w:t>
      </w:r>
      <w:hyperlink w:history="0" r:id="rId1097"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4"/>
            <w:color w:val="0000ff"/>
          </w:rPr>
          <w:t xml:space="preserve">порядке</w:t>
        </w:r>
      </w:hyperlink>
      <w:r>
        <w:rPr>
          <w:sz w:val="24"/>
        </w:rPr>
        <w:t xml:space="preserve">, которые установлены Правительством Российской Федерации.</w:t>
      </w:r>
    </w:p>
    <w:p>
      <w:pPr>
        <w:pStyle w:val="0"/>
        <w:jc w:val="both"/>
      </w:pPr>
      <w:r>
        <w:rPr>
          <w:sz w:val="24"/>
        </w:rPr>
        <w:t xml:space="preserve">(часть 6 введена Федеральным </w:t>
      </w:r>
      <w:hyperlink w:history="0" r:id="rId1098"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30.12.2021 N 433-ФЗ)</w:t>
      </w:r>
    </w:p>
    <w:p>
      <w:pPr>
        <w:pStyle w:val="0"/>
        <w:ind w:firstLine="540"/>
        <w:jc w:val="both"/>
      </w:pPr>
      <w:r>
        <w:rPr>
          <w:sz w:val="24"/>
        </w:rPr>
      </w:r>
    </w:p>
    <w:p>
      <w:pPr>
        <w:pStyle w:val="2"/>
        <w:outlineLvl w:val="1"/>
        <w:ind w:firstLine="540"/>
        <w:jc w:val="both"/>
      </w:pPr>
      <w:r>
        <w:rPr>
          <w:sz w:val="24"/>
        </w:rPr>
        <w:t xml:space="preserve">Статья 78. Организация получения образования иностранными гражданами и лицами без гражданства в российских образовательных организациях</w:t>
      </w:r>
    </w:p>
    <w:p>
      <w:pPr>
        <w:pStyle w:val="0"/>
        <w:ind w:firstLine="540"/>
        <w:jc w:val="both"/>
      </w:pPr>
      <w:r>
        <w:rPr>
          <w:sz w:val="24"/>
        </w:rPr>
      </w:r>
    </w:p>
    <w:p>
      <w:pPr>
        <w:pStyle w:val="0"/>
        <w:ind w:firstLine="540"/>
        <w:jc w:val="both"/>
      </w:pPr>
      <w:r>
        <w:rPr>
          <w:sz w:val="24"/>
        </w:rP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pPr>
        <w:pStyle w:val="0"/>
        <w:spacing w:before="240" w:lineRule="auto"/>
        <w:ind w:firstLine="540"/>
        <w:jc w:val="both"/>
      </w:pPr>
      <w:r>
        <w:rPr>
          <w:sz w:val="24"/>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bookmarkStart w:id="2044" w:name="P2044"/>
    <w:bookmarkEnd w:id="2044"/>
    <w:p>
      <w:pPr>
        <w:pStyle w:val="0"/>
        <w:spacing w:before="240" w:lineRule="auto"/>
        <w:ind w:firstLine="540"/>
        <w:jc w:val="both"/>
      </w:pPr>
      <w:r>
        <w:rPr>
          <w:sz w:val="24"/>
        </w:rP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w:history="0" r:id="rId1099" w:tooltip="Приказ Минпросвещения России от 04.03.2025 N 170 (ред. от 08.10.2025)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quot; (Зарегистрировано в Минюсте России 14.03.2025 N 81552) {КонсультантПлюс}">
        <w:r>
          <w:rPr>
            <w:sz w:val="24"/>
            <w:color w:val="0000ff"/>
          </w:rPr>
          <w:t xml:space="preserve">Порядок</w:t>
        </w:r>
      </w:hyperlink>
      <w:r>
        <w:rPr>
          <w:sz w:val="24"/>
        </w:rP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2.1 введена Федеральным </w:t>
      </w:r>
      <w:hyperlink w:history="0" r:id="rId1100"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28.12.2024 N 544-ФЗ)</w:t>
      </w:r>
    </w:p>
    <w:p>
      <w:pPr>
        <w:pStyle w:val="0"/>
        <w:spacing w:before="240" w:lineRule="auto"/>
        <w:ind w:firstLine="540"/>
        <w:jc w:val="both"/>
      </w:pPr>
      <w:r>
        <w:rPr>
          <w:sz w:val="24"/>
        </w:rPr>
        <w:t xml:space="preserve">2.2. </w:t>
      </w:r>
      <w:r>
        <w:rPr>
          <w:sz w:val="24"/>
        </w:rPr>
        <w:t xml:space="preserve">Методическое обеспечение</w:t>
      </w:r>
      <w:r>
        <w:rPr>
          <w:sz w:val="24"/>
        </w:rPr>
        <w:t xml:space="preserve"> проведения тестирования, предусмотренного </w:t>
      </w:r>
      <w:hyperlink w:history="0" w:anchor="P2044"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4"/>
            <w:color w:val="0000ff"/>
          </w:rPr>
          <w:t xml:space="preserve">частью 2.1</w:t>
        </w:r>
      </w:hyperlink>
      <w:r>
        <w:rPr>
          <w:sz w:val="24"/>
        </w:rP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w:history="0" r:id="rId1101" w:tooltip="Приказ Рособрнадзора от 05.03.2025 N 510 &quo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quot; (Зарегистрировано в Минюсте России 14.03.2025 N 81551) {КонсультантПлюс}">
        <w:r>
          <w:rPr>
            <w:sz w:val="24"/>
            <w:color w:val="0000ff"/>
          </w:rPr>
          <w:t xml:space="preserve">минимального количества</w:t>
        </w:r>
      </w:hyperlink>
      <w:r>
        <w:rPr>
          <w:sz w:val="24"/>
        </w:rP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pPr>
        <w:pStyle w:val="0"/>
        <w:jc w:val="both"/>
      </w:pPr>
      <w:r>
        <w:rPr>
          <w:sz w:val="24"/>
        </w:rPr>
        <w:t xml:space="preserve">(часть 2.2 введена Федеральным </w:t>
      </w:r>
      <w:hyperlink w:history="0" r:id="rId1102"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28.12.2024 N 544-ФЗ)</w:t>
      </w:r>
    </w:p>
    <w:p>
      <w:pPr>
        <w:pStyle w:val="0"/>
        <w:spacing w:before="240" w:lineRule="auto"/>
        <w:ind w:firstLine="540"/>
        <w:jc w:val="both"/>
      </w:pPr>
      <w:r>
        <w:rPr>
          <w:sz w:val="24"/>
        </w:rPr>
        <w:t xml:space="preserve">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pPr>
        <w:pStyle w:val="0"/>
        <w:jc w:val="both"/>
      </w:pPr>
      <w:r>
        <w:rPr>
          <w:sz w:val="24"/>
        </w:rPr>
        <w:t xml:space="preserve">(часть 2.3 введена Федеральным </w:t>
      </w:r>
      <w:hyperlink w:history="0" r:id="rId1103"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28.12.2024 N 544-ФЗ)</w:t>
      </w:r>
    </w:p>
    <w:p>
      <w:pPr>
        <w:pStyle w:val="0"/>
        <w:spacing w:before="240" w:lineRule="auto"/>
        <w:ind w:firstLine="540"/>
        <w:jc w:val="both"/>
      </w:pPr>
      <w:r>
        <w:rPr>
          <w:sz w:val="24"/>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r>
        <w:rPr>
          <w:sz w:val="24"/>
        </w:rPr>
        <w:t xml:space="preserve">квотой</w:t>
      </w:r>
      <w:r>
        <w:rPr>
          <w:sz w:val="24"/>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pPr>
        <w:pStyle w:val="0"/>
        <w:spacing w:before="240" w:lineRule="auto"/>
        <w:ind w:firstLine="540"/>
        <w:jc w:val="both"/>
      </w:pPr>
      <w:r>
        <w:rPr>
          <w:sz w:val="24"/>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w:history="0" r:id="rId1104" w:tooltip="Федеральный закон от 24.05.1999 N 99-ФЗ (ред. от 23.03.2026) &quot;О государственной политике Российской Федерации в отношении соотечественников за рубежом&quot; {КонсультантПлюс}">
        <w:r>
          <w:rPr>
            <w:sz w:val="24"/>
            <w:color w:val="0000ff"/>
          </w:rPr>
          <w:t xml:space="preserve">статьей 17</w:t>
        </w:r>
      </w:hyperlink>
      <w:r>
        <w:rPr>
          <w:sz w:val="24"/>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pPr>
        <w:pStyle w:val="0"/>
        <w:spacing w:before="240" w:lineRule="auto"/>
        <w:ind w:firstLine="540"/>
        <w:jc w:val="both"/>
      </w:pPr>
      <w:r>
        <w:rPr>
          <w:sz w:val="24"/>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pPr>
        <w:pStyle w:val="0"/>
        <w:jc w:val="both"/>
      </w:pPr>
      <w:r>
        <w:rPr>
          <w:sz w:val="24"/>
        </w:rPr>
        <w:t xml:space="preserve">(в ред. Федерального </w:t>
      </w:r>
      <w:hyperlink w:history="0" r:id="rId1105" w:tooltip="Федеральный закон от 30.12.2015 N 45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30.12.2015 N 458-ФЗ)</w:t>
      </w:r>
    </w:p>
    <w:p>
      <w:pPr>
        <w:pStyle w:val="0"/>
        <w:spacing w:before="240" w:lineRule="auto"/>
        <w:ind w:firstLine="540"/>
        <w:jc w:val="both"/>
      </w:pPr>
      <w:r>
        <w:rPr>
          <w:sz w:val="24"/>
        </w:rPr>
        <w:t xml:space="preserve">6. </w:t>
      </w:r>
      <w:r>
        <w:rPr>
          <w:sz w:val="24"/>
        </w:rPr>
        <w:t xml:space="preserve">Порядок</w:t>
      </w:r>
      <w:r>
        <w:rPr>
          <w:sz w:val="24"/>
        </w:rPr>
        <w:t xml:space="preserve">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0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r>
        <w:rPr>
          <w:sz w:val="24"/>
        </w:rPr>
        <w:t xml:space="preserve">Порядок</w:t>
      </w:r>
      <w:r>
        <w:rPr>
          <w:sz w:val="24"/>
        </w:rPr>
        <w:t xml:space="preserve"> и критерии отбора таких федеральных государственных образовательных организаций и их </w:t>
      </w:r>
      <w:r>
        <w:rPr>
          <w:sz w:val="24"/>
        </w:rPr>
        <w:t xml:space="preserve">перечень</w:t>
      </w:r>
      <w:r>
        <w:rPr>
          <w:sz w:val="24"/>
        </w:rPr>
        <w:t xml:space="preserve">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0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8. </w:t>
      </w:r>
      <w:hyperlink w:history="0" r:id="rId1108" w:tooltip="Приказ Минобрнауки России от 18.10.2023 N 998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21.11.2023 N 76040) {КонсультантПлюс}">
        <w:r>
          <w:rPr>
            <w:sz w:val="24"/>
            <w:color w:val="0000ff"/>
          </w:rPr>
          <w:t xml:space="preserve">Требования</w:t>
        </w:r>
      </w:hyperlink>
      <w:r>
        <w:rPr>
          <w:sz w:val="24"/>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0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ind w:firstLine="540"/>
        <w:jc w:val="both"/>
      </w:pPr>
      <w:r>
        <w:rPr>
          <w:sz w:val="24"/>
        </w:rPr>
      </w:r>
    </w:p>
    <w:p>
      <w:pPr>
        <w:pStyle w:val="2"/>
        <w:outlineLvl w:val="1"/>
        <w:ind w:firstLine="540"/>
        <w:jc w:val="both"/>
      </w:pPr>
      <w:r>
        <w:rPr>
          <w:sz w:val="24"/>
        </w:rPr>
        <w:t xml:space="preserve">Статья 79. Организация получения образования обучающимися с ограниченными возможностями здоровья, инвалидами (детьми-инвалидами)</w:t>
      </w:r>
    </w:p>
    <w:p>
      <w:pPr>
        <w:pStyle w:val="0"/>
        <w:jc w:val="both"/>
      </w:pPr>
      <w:r>
        <w:rPr>
          <w:sz w:val="24"/>
        </w:rPr>
        <w:t xml:space="preserve">(в ред. Федерального </w:t>
      </w:r>
      <w:hyperlink w:history="0" r:id="rId1110"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ind w:firstLine="540"/>
        <w:jc w:val="both"/>
      </w:pPr>
      <w:r>
        <w:rPr>
          <w:sz w:val="24"/>
        </w:rPr>
      </w:r>
    </w:p>
    <w:p>
      <w:pPr>
        <w:pStyle w:val="0"/>
        <w:ind w:firstLine="540"/>
        <w:jc w:val="both"/>
      </w:pPr>
      <w:r>
        <w:rPr>
          <w:sz w:val="24"/>
        </w:rPr>
        <w:t xml:space="preserve">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w:t>
      </w:r>
      <w:r>
        <w:rPr>
          <w:sz w:val="24"/>
        </w:rPr>
        <w:t xml:space="preserve">индивидуальной программой</w:t>
      </w:r>
      <w:r>
        <w:rPr>
          <w:sz w:val="24"/>
        </w:rPr>
        <w:t xml:space="preserve"> реабилитации и абилитации инвалида (ребенка-инвалида).</w:t>
      </w:r>
    </w:p>
    <w:p>
      <w:pPr>
        <w:pStyle w:val="0"/>
        <w:jc w:val="both"/>
      </w:pPr>
      <w:r>
        <w:rPr>
          <w:sz w:val="24"/>
        </w:rPr>
        <w:t xml:space="preserve">(часть 1 в ред. Федерального </w:t>
      </w:r>
      <w:hyperlink w:history="0" r:id="rId1111"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pPr>
        <w:pStyle w:val="0"/>
        <w:jc w:val="both"/>
      </w:pPr>
      <w:r>
        <w:rPr>
          <w:sz w:val="24"/>
        </w:rPr>
        <w:t xml:space="preserve">(в ред. Федерального </w:t>
      </w:r>
      <w:hyperlink w:history="0" r:id="rId1112"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pPr>
        <w:pStyle w:val="0"/>
        <w:spacing w:before="240" w:lineRule="auto"/>
        <w:ind w:firstLine="540"/>
        <w:jc w:val="both"/>
      </w:pPr>
      <w:r>
        <w:rPr>
          <w:sz w:val="24"/>
        </w:rPr>
        <w:t xml:space="preserve">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pPr>
        <w:pStyle w:val="0"/>
        <w:spacing w:before="240" w:lineRule="auto"/>
        <w:ind w:firstLine="540"/>
        <w:jc w:val="both"/>
      </w:pPr>
      <w:r>
        <w:rPr>
          <w:sz w:val="24"/>
        </w:rPr>
        <w:t xml:space="preserve">2) проведение групповых и индивидуальных коррекционных занятий;</w:t>
      </w:r>
    </w:p>
    <w:p>
      <w:pPr>
        <w:pStyle w:val="0"/>
        <w:spacing w:before="240" w:lineRule="auto"/>
        <w:ind w:firstLine="540"/>
        <w:jc w:val="both"/>
      </w:pPr>
      <w:r>
        <w:rPr>
          <w:sz w:val="24"/>
        </w:rPr>
        <w:t xml:space="preserve">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pPr>
        <w:pStyle w:val="0"/>
        <w:spacing w:before="240" w:lineRule="auto"/>
        <w:ind w:firstLine="540"/>
        <w:jc w:val="both"/>
      </w:pPr>
      <w:r>
        <w:rPr>
          <w:sz w:val="24"/>
        </w:rPr>
        <w:t xml:space="preserve">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pPr>
        <w:pStyle w:val="0"/>
        <w:spacing w:before="240" w:lineRule="auto"/>
        <w:ind w:firstLine="540"/>
        <w:jc w:val="both"/>
      </w:pPr>
      <w:r>
        <w:rPr>
          <w:sz w:val="24"/>
        </w:rPr>
        <w:t xml:space="preserve">5) обеспечение </w:t>
      </w:r>
      <w:r>
        <w:rPr>
          <w:sz w:val="24"/>
        </w:rPr>
        <w:t xml:space="preserve">доступа</w:t>
      </w:r>
      <w:r>
        <w:rPr>
          <w:sz w:val="24"/>
        </w:rPr>
        <w:t xml:space="preserve"> в здания и помещения организаций, осуществляющих образовательную деятельность;</w:t>
      </w:r>
    </w:p>
    <w:p>
      <w:pPr>
        <w:pStyle w:val="0"/>
        <w:spacing w:before="240" w:lineRule="auto"/>
        <w:ind w:firstLine="540"/>
        <w:jc w:val="both"/>
      </w:pPr>
      <w:r>
        <w:rPr>
          <w:sz w:val="24"/>
        </w:rPr>
        <w:t xml:space="preserve">6) </w:t>
      </w:r>
      <w:hyperlink w:history="0" r:id="rId1113" w:tooltip="Приказ Минтруда России от 25.02.2025 N 85 &quot;Об утверждении методических рекомендаций по сопровождаемому проживанию инвалидов&quot; {КонсультантПлюс}">
        <w:r>
          <w:rPr>
            <w:sz w:val="24"/>
            <w:color w:val="0000ff"/>
          </w:rPr>
          <w:t xml:space="preserve">другие</w:t>
        </w:r>
      </w:hyperlink>
      <w:r>
        <w:rPr>
          <w:sz w:val="24"/>
        </w:rP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pPr>
        <w:pStyle w:val="0"/>
        <w:jc w:val="both"/>
      </w:pPr>
      <w:r>
        <w:rPr>
          <w:sz w:val="24"/>
        </w:rPr>
        <w:t xml:space="preserve">(часть 3 в ред. Федерального </w:t>
      </w:r>
      <w:hyperlink w:history="0" r:id="rId1114"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pPr>
        <w:pStyle w:val="0"/>
        <w:spacing w:before="240" w:lineRule="auto"/>
        <w:ind w:firstLine="540"/>
        <w:jc w:val="both"/>
      </w:pPr>
      <w:r>
        <w:rPr>
          <w:sz w:val="24"/>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pPr>
        <w:pStyle w:val="0"/>
        <w:jc w:val="both"/>
      </w:pPr>
      <w:r>
        <w:rPr>
          <w:sz w:val="24"/>
        </w:rPr>
        <w:t xml:space="preserve">(в ред. Федерального </w:t>
      </w:r>
      <w:hyperlink w:history="0" r:id="rId1115"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6. </w:t>
      </w:r>
      <w:r>
        <w:rPr>
          <w:sz w:val="24"/>
        </w:rPr>
        <w:t xml:space="preserve">Особенности</w:t>
      </w:r>
      <w:r>
        <w:rPr>
          <w:sz w:val="24"/>
        </w:rPr>
        <w:t xml:space="preserve">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r>
        <w:rPr>
          <w:sz w:val="24"/>
        </w:rPr>
        <w:t xml:space="preserve">Особенности</w:t>
      </w:r>
      <w:r>
        <w:rPr>
          <w:sz w:val="24"/>
        </w:rPr>
        <w:t xml:space="preserve">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4"/>
        </w:rPr>
        <w:t xml:space="preserve">(в ред. Федеральных законов от 26.07.2019 </w:t>
      </w:r>
      <w:hyperlink w:history="0" r:id="rId111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30.04.2021 </w:t>
      </w:r>
      <w:hyperlink w:history="0" r:id="rId111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N 127-ФЗ</w:t>
        </w:r>
      </w:hyperlink>
      <w:r>
        <w:rPr>
          <w:sz w:val="24"/>
        </w:rPr>
        <w:t xml:space="preserve">)</w:t>
      </w:r>
    </w:p>
    <w:p>
      <w:pPr>
        <w:pStyle w:val="0"/>
        <w:spacing w:before="240" w:lineRule="auto"/>
        <w:ind w:firstLine="540"/>
        <w:jc w:val="both"/>
      </w:pPr>
      <w:r>
        <w:rPr>
          <w:sz w:val="24"/>
        </w:rPr>
        <w:t xml:space="preserve">6.1. </w:t>
      </w:r>
      <w:hyperlink w:history="0" r:id="rId1118" w:tooltip="Приказ Минспорта России от 03.08.2022 N 635 &quot;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тношении дополнительных образовательных программ спортивной подготовки&quot; (Зарегистрировано в Минюсте России 07.09.2022 N 69983) {КонсультантПлюс}">
        <w:r>
          <w:rPr>
            <w:sz w:val="24"/>
            <w:color w:val="0000ff"/>
          </w:rPr>
          <w:t xml:space="preserve">Особенности</w:t>
        </w:r>
      </w:hyperlink>
      <w:r>
        <w:rPr>
          <w:sz w:val="24"/>
        </w:rP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pPr>
        <w:pStyle w:val="0"/>
        <w:spacing w:before="240" w:lineRule="auto"/>
        <w:ind w:firstLine="540"/>
        <w:jc w:val="both"/>
      </w:pPr>
      <w:r>
        <w:rPr>
          <w:sz w:val="24"/>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pPr>
        <w:pStyle w:val="0"/>
        <w:spacing w:before="240" w:lineRule="auto"/>
        <w:ind w:firstLine="540"/>
        <w:jc w:val="both"/>
      </w:pPr>
      <w:r>
        <w:rPr>
          <w:sz w:val="24"/>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pPr>
        <w:pStyle w:val="0"/>
        <w:jc w:val="both"/>
      </w:pPr>
      <w:r>
        <w:rPr>
          <w:sz w:val="24"/>
        </w:rPr>
        <w:t xml:space="preserve">(часть 6.1 введена Федеральным </w:t>
      </w:r>
      <w:hyperlink w:history="0" r:id="rId111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30.04.2021 N 127-ФЗ)</w:t>
      </w:r>
    </w:p>
    <w:p>
      <w:pPr>
        <w:pStyle w:val="0"/>
        <w:spacing w:before="240" w:lineRule="auto"/>
        <w:ind w:firstLine="540"/>
        <w:jc w:val="both"/>
      </w:pPr>
      <w:r>
        <w:rPr>
          <w:sz w:val="24"/>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4"/>
        </w:rPr>
        <w:t xml:space="preserve">(часть 7 в ред. Федерального </w:t>
      </w:r>
      <w:hyperlink w:history="0" r:id="rId1120"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14.07.2022 N 299-ФЗ)</w:t>
      </w:r>
    </w:p>
    <w:p>
      <w:pPr>
        <w:pStyle w:val="0"/>
        <w:spacing w:before="240" w:lineRule="auto"/>
        <w:ind w:firstLine="540"/>
        <w:jc w:val="both"/>
      </w:pPr>
      <w:r>
        <w:rPr>
          <w:sz w:val="24"/>
        </w:rP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history="0" w:anchor="P1042" w:tooltip="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
        <w:r>
          <w:rPr>
            <w:sz w:val="24"/>
            <w:color w:val="0000ff"/>
          </w:rPr>
          <w:t xml:space="preserve">части 2.1 статьи 37</w:t>
        </w:r>
      </w:hyperlink>
      <w:r>
        <w:rPr>
          <w:sz w:val="24"/>
        </w:rPr>
        <w:t xml:space="preserve"> настоящего Федерального закона.</w:t>
      </w:r>
    </w:p>
    <w:p>
      <w:pPr>
        <w:pStyle w:val="0"/>
        <w:jc w:val="both"/>
      </w:pPr>
      <w:r>
        <w:rPr>
          <w:sz w:val="24"/>
        </w:rPr>
        <w:t xml:space="preserve">(часть 7.1 введена Федеральным </w:t>
      </w:r>
      <w:hyperlink w:history="0" r:id="rId1121"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14.07.2022 N 299-ФЗ)</w:t>
      </w:r>
    </w:p>
    <w:p>
      <w:pPr>
        <w:pStyle w:val="0"/>
        <w:spacing w:before="240" w:lineRule="auto"/>
        <w:ind w:firstLine="540"/>
        <w:jc w:val="both"/>
      </w:pPr>
      <w:r>
        <w:rPr>
          <w:sz w:val="24"/>
        </w:rPr>
        <w:t xml:space="preserve">7.2. </w:t>
      </w:r>
      <w:r>
        <w:rPr>
          <w:sz w:val="24"/>
        </w:rPr>
        <w:t xml:space="preserve">Порядок</w:t>
      </w:r>
      <w:r>
        <w:rPr>
          <w:sz w:val="24"/>
        </w:rPr>
        <w:t xml:space="preserve">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pPr>
        <w:pStyle w:val="0"/>
        <w:jc w:val="both"/>
      </w:pPr>
      <w:r>
        <w:rPr>
          <w:sz w:val="24"/>
        </w:rPr>
        <w:t xml:space="preserve">(часть 7.2 введена Федеральным </w:t>
      </w:r>
      <w:hyperlink w:history="0" r:id="rId1122"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14.07.2022 N 299-ФЗ)</w:t>
      </w:r>
    </w:p>
    <w:p>
      <w:pPr>
        <w:pStyle w:val="0"/>
        <w:spacing w:before="240" w:lineRule="auto"/>
        <w:ind w:firstLine="540"/>
        <w:jc w:val="both"/>
      </w:pPr>
      <w:r>
        <w:rPr>
          <w:sz w:val="24"/>
        </w:rPr>
        <w:t xml:space="preserve">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pPr>
        <w:pStyle w:val="0"/>
        <w:spacing w:before="240" w:lineRule="auto"/>
        <w:ind w:firstLine="540"/>
        <w:jc w:val="both"/>
      </w:pPr>
      <w:r>
        <w:rPr>
          <w:sz w:val="24"/>
        </w:rPr>
        <w:t xml:space="preserve">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pPr>
        <w:pStyle w:val="0"/>
        <w:jc w:val="both"/>
      </w:pPr>
      <w:r>
        <w:rPr>
          <w:sz w:val="24"/>
        </w:rPr>
        <w:t xml:space="preserve">(часть 8.1 введена Федеральным </w:t>
      </w:r>
      <w:hyperlink w:history="0" r:id="rId1123"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14.07.2022 N 300-ФЗ)</w:t>
      </w:r>
    </w:p>
    <w:p>
      <w:pPr>
        <w:pStyle w:val="0"/>
        <w:spacing w:before="240" w:lineRule="auto"/>
        <w:ind w:firstLine="540"/>
        <w:jc w:val="both"/>
      </w:pPr>
      <w:r>
        <w:rPr>
          <w:sz w:val="24"/>
        </w:rP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pPr>
        <w:pStyle w:val="0"/>
        <w:jc w:val="both"/>
      </w:pPr>
      <w:r>
        <w:rPr>
          <w:sz w:val="24"/>
        </w:rPr>
        <w:t xml:space="preserve">(в ред. Федерального </w:t>
      </w:r>
      <w:hyperlink w:history="0" r:id="rId1124"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pPr>
        <w:pStyle w:val="0"/>
        <w:jc w:val="both"/>
      </w:pPr>
      <w:r>
        <w:rPr>
          <w:sz w:val="24"/>
        </w:rPr>
        <w:t xml:space="preserve">(в ред. Федерального </w:t>
      </w:r>
      <w:hyperlink w:history="0" r:id="rId1125"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pPr>
        <w:pStyle w:val="0"/>
        <w:jc w:val="both"/>
      </w:pPr>
      <w:r>
        <w:rPr>
          <w:sz w:val="24"/>
        </w:rPr>
        <w:t xml:space="preserve">(часть 11 в ред. Федерального </w:t>
      </w:r>
      <w:hyperlink w:history="0" r:id="rId1126"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0"/>
        <w:ind w:firstLine="540"/>
        <w:jc w:val="both"/>
      </w:pPr>
      <w:r>
        <w:rPr>
          <w:sz w:val="24"/>
        </w:rPr>
      </w:r>
    </w:p>
    <w:p>
      <w:pPr>
        <w:pStyle w:val="2"/>
        <w:outlineLvl w:val="1"/>
        <w:ind w:firstLine="540"/>
        <w:jc w:val="both"/>
      </w:pPr>
      <w:r>
        <w:rPr>
          <w:sz w:val="24"/>
        </w:rPr>
        <w:t xml:space="preserve">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pPr>
        <w:pStyle w:val="0"/>
        <w:ind w:firstLine="540"/>
        <w:jc w:val="both"/>
      </w:pPr>
      <w:r>
        <w:rPr>
          <w:sz w:val="24"/>
        </w:rPr>
      </w:r>
    </w:p>
    <w:p>
      <w:pPr>
        <w:pStyle w:val="0"/>
        <w:ind w:firstLine="540"/>
        <w:jc w:val="both"/>
      </w:pPr>
      <w:r>
        <w:rPr>
          <w:sz w:val="24"/>
        </w:rP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w:history="0" r:id="rId1127" w:tooltip="Закон РФ от 21.07.1993 N 5473-1 (ред. от 30.01.2026) &quot;Об учреждениях и органах уголовно-исполнительной системы Российской Федерации&quot; {КонсультантПлюс}">
        <w:r>
          <w:rPr>
            <w:sz w:val="24"/>
            <w:color w:val="0000ff"/>
          </w:rPr>
          <w:t xml:space="preserve">Законом</w:t>
        </w:r>
      </w:hyperlink>
      <w:r>
        <w:rPr>
          <w:sz w:val="24"/>
        </w:rPr>
        <w:t xml:space="preserve"> Российской Федерации от 21 июля 1993 года N 5473-1 "Об учреждениях и органах, исполняющих уголовные наказания в виде лишения свободы".</w:t>
      </w:r>
    </w:p>
    <w:p>
      <w:pPr>
        <w:pStyle w:val="0"/>
        <w:jc w:val="both"/>
      </w:pPr>
      <w:r>
        <w:rPr>
          <w:sz w:val="24"/>
        </w:rPr>
        <w:t xml:space="preserve">(в ред. Федеральных законов от 19.12.2022 </w:t>
      </w:r>
      <w:hyperlink w:history="0" r:id="rId1128"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4"/>
            <w:color w:val="0000ff"/>
          </w:rPr>
          <w:t xml:space="preserve">N 537-ФЗ</w:t>
        </w:r>
      </w:hyperlink>
      <w:r>
        <w:rPr>
          <w:sz w:val="24"/>
        </w:rPr>
        <w:t xml:space="preserve">, от 08.08.2024 </w:t>
      </w:r>
      <w:hyperlink w:history="0" r:id="rId11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0"/>
        <w:jc w:val="both"/>
      </w:pPr>
      <w:r>
        <w:rPr>
          <w:sz w:val="24"/>
        </w:rPr>
        <w:t xml:space="preserve">(часть 1.1 введена Федеральным </w:t>
      </w:r>
      <w:hyperlink w:history="0" r:id="rId1130"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19.12.2022 N 537-ФЗ)</w:t>
      </w:r>
    </w:p>
    <w:p>
      <w:pPr>
        <w:pStyle w:val="0"/>
        <w:spacing w:before="240" w:lineRule="auto"/>
        <w:ind w:firstLine="540"/>
        <w:jc w:val="both"/>
      </w:pPr>
      <w:r>
        <w:rPr>
          <w:sz w:val="24"/>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w:history="0" r:id="rId1131"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4"/>
            <w:color w:val="0000ff"/>
          </w:rPr>
          <w:t xml:space="preserve">условия</w:t>
        </w:r>
      </w:hyperlink>
      <w:r>
        <w:rPr>
          <w:sz w:val="24"/>
        </w:rP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w:history="0" r:id="rId1132"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Федеральных законов от 26.07.2019 </w:t>
      </w:r>
      <w:hyperlink w:history="0" r:id="rId113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23.07.2025 </w:t>
      </w:r>
      <w:hyperlink w:history="0" r:id="rId1134"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3. Образование лиц, осужденных к наказанию в виде ареста, не осуществляется.</w:t>
      </w:r>
    </w:p>
    <w:p>
      <w:pPr>
        <w:pStyle w:val="0"/>
        <w:spacing w:before="240" w:lineRule="auto"/>
        <w:ind w:firstLine="540"/>
        <w:jc w:val="both"/>
      </w:pPr>
      <w:r>
        <w:rPr>
          <w:sz w:val="24"/>
        </w:rPr>
        <w:t xml:space="preserve">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pPr>
        <w:pStyle w:val="0"/>
        <w:jc w:val="both"/>
      </w:pPr>
      <w:r>
        <w:rPr>
          <w:sz w:val="24"/>
        </w:rPr>
        <w:t xml:space="preserve">(часть 4 в ред. Федерального </w:t>
      </w:r>
      <w:hyperlink w:history="0" r:id="rId1135"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19.12.2022 N 537-ФЗ)</w:t>
      </w:r>
    </w:p>
    <w:p>
      <w:pPr>
        <w:pStyle w:val="0"/>
        <w:spacing w:before="240" w:lineRule="auto"/>
        <w:ind w:firstLine="540"/>
        <w:jc w:val="both"/>
      </w:pPr>
      <w:r>
        <w:rPr>
          <w:sz w:val="24"/>
        </w:rPr>
        <w:t xml:space="preserve">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pPr>
        <w:pStyle w:val="0"/>
        <w:spacing w:before="240" w:lineRule="auto"/>
        <w:ind w:firstLine="540"/>
        <w:jc w:val="both"/>
      </w:pPr>
      <w:r>
        <w:rPr>
          <w:sz w:val="24"/>
        </w:rPr>
        <w:t xml:space="preserve">6. </w:t>
      </w:r>
      <w:hyperlink w:history="0" r:id="rId1136" w:tooltip="Приказ Минюста России N 274, Минобрнауки России N 1525 от 06.12.2016 (ред. от 20.12.2018) &quot;Об утверждении Порядка организации получения начального общего, основного общего и среднего общего образования лицами, отбывающими наказание в виде лишения свободы&quot; (Зарегистрировано в Минюсте России 15.12.2016 N 44725) {КонсультантПлюс}">
        <w:r>
          <w:rPr>
            <w:sz w:val="24"/>
            <w:color w:val="0000ff"/>
          </w:rPr>
          <w:t xml:space="preserve">Порядок</w:t>
        </w:r>
      </w:hyperlink>
      <w:r>
        <w:rPr>
          <w:sz w:val="24"/>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3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pPr>
        <w:pStyle w:val="0"/>
        <w:spacing w:before="240" w:lineRule="auto"/>
        <w:ind w:firstLine="540"/>
        <w:jc w:val="both"/>
      </w:pPr>
      <w:r>
        <w:rPr>
          <w:sz w:val="24"/>
        </w:rPr>
        <w:t xml:space="preserve">8. </w:t>
      </w:r>
      <w:hyperlink w:history="0" r:id="rId1138"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4"/>
            <w:color w:val="0000ff"/>
          </w:rPr>
          <w:t xml:space="preserve">Порядок</w:t>
        </w:r>
      </w:hyperlink>
      <w:r>
        <w:rPr>
          <w:sz w:val="24"/>
        </w:rP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3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w:history="0" r:id="rId1140" w:tooltip="&quot;Уголовно-исполнительный кодекс Российской Федерации&quot; от 08.01.1997 N 1-ФЗ (ред. от 11.02.2026) {КонсультантПлюс}">
        <w:r>
          <w:rPr>
            <w:sz w:val="24"/>
            <w:color w:val="0000ff"/>
          </w:rPr>
          <w:t xml:space="preserve">законодательства</w:t>
        </w:r>
      </w:hyperlink>
      <w:r>
        <w:rPr>
          <w:sz w:val="24"/>
        </w:rPr>
        <w:t xml:space="preserve"> Российской Федерации к отбыванию соответствующего вида наказания.</w:t>
      </w:r>
    </w:p>
    <w:p>
      <w:pPr>
        <w:pStyle w:val="0"/>
        <w:ind w:firstLine="540"/>
        <w:jc w:val="both"/>
      </w:pPr>
      <w:r>
        <w:rPr>
          <w:sz w:val="24"/>
        </w:rPr>
      </w:r>
    </w:p>
    <w:p>
      <w:pPr>
        <w:pStyle w:val="2"/>
        <w:outlineLvl w:val="1"/>
        <w:ind w:firstLine="540"/>
        <w:jc w:val="both"/>
      </w:pPr>
      <w:r>
        <w:rPr>
          <w:sz w:val="24"/>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pPr>
        <w:pStyle w:val="0"/>
        <w:ind w:firstLine="540"/>
        <w:jc w:val="both"/>
      </w:pPr>
      <w:r>
        <w:rPr>
          <w:sz w:val="24"/>
        </w:rPr>
      </w:r>
    </w:p>
    <w:bookmarkStart w:id="2123" w:name="P2123"/>
    <w:bookmarkEnd w:id="2123"/>
    <w:p>
      <w:pPr>
        <w:pStyle w:val="0"/>
        <w:ind w:firstLine="540"/>
        <w:jc w:val="both"/>
      </w:pPr>
      <w:r>
        <w:rPr>
          <w:sz w:val="24"/>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pPr>
        <w:pStyle w:val="0"/>
        <w:jc w:val="both"/>
      </w:pPr>
      <w:r>
        <w:rPr>
          <w:sz w:val="24"/>
        </w:rPr>
        <w:t xml:space="preserve">(в ред. Федеральных законов от 21.07.2014 </w:t>
      </w:r>
      <w:hyperlink w:history="0" r:id="rId1141"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4"/>
            <w:color w:val="0000ff"/>
          </w:rPr>
          <w:t xml:space="preserve">N 262-ФЗ</w:t>
        </w:r>
      </w:hyperlink>
      <w:r>
        <w:rPr>
          <w:sz w:val="24"/>
        </w:rPr>
        <w:t xml:space="preserve">, от 28.02.2025 </w:t>
      </w:r>
      <w:hyperlink w:history="0" r:id="rId1142"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N 28-ФЗ</w:t>
        </w:r>
      </w:hyperlink>
      <w:r>
        <w:rPr>
          <w:sz w:val="24"/>
        </w:rPr>
        <w:t xml:space="preserve">)</w:t>
      </w:r>
    </w:p>
    <w:p>
      <w:pPr>
        <w:pStyle w:val="0"/>
        <w:spacing w:before="240" w:lineRule="auto"/>
        <w:ind w:firstLine="540"/>
        <w:jc w:val="both"/>
      </w:pPr>
      <w:r>
        <w:rPr>
          <w:sz w:val="24"/>
        </w:rPr>
        <w:t xml:space="preserve">1) по выработке и реализации государственной политики и нормативно-правовому регулированию в области обороны;</w:t>
      </w:r>
    </w:p>
    <w:p>
      <w:pPr>
        <w:pStyle w:val="0"/>
        <w:spacing w:before="240" w:lineRule="auto"/>
        <w:ind w:firstLine="540"/>
        <w:jc w:val="both"/>
      </w:pPr>
      <w:r>
        <w:rPr>
          <w:sz w:val="24"/>
        </w:rPr>
        <w:t xml:space="preserve">2) по выработке и реализации государственной политики и нормативно-правовому регулированию в сфере внутренних дел;</w:t>
      </w:r>
    </w:p>
    <w:p>
      <w:pPr>
        <w:pStyle w:val="0"/>
        <w:jc w:val="both"/>
      </w:pPr>
      <w:r>
        <w:rPr>
          <w:sz w:val="24"/>
        </w:rPr>
        <w:t xml:space="preserve">(в ред. Федерального </w:t>
      </w:r>
      <w:hyperlink w:history="0" r:id="rId11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закона</w:t>
        </w:r>
      </w:hyperlink>
      <w:r>
        <w:rPr>
          <w:sz w:val="24"/>
        </w:rPr>
        <w:t xml:space="preserve"> от 03.07.2016 N 305-ФЗ)</w:t>
      </w:r>
    </w:p>
    <w:p>
      <w:pPr>
        <w:pStyle w:val="0"/>
        <w:spacing w:before="240" w:lineRule="auto"/>
        <w:ind w:firstLine="540"/>
        <w:jc w:val="both"/>
      </w:pPr>
      <w:r>
        <w:rPr>
          <w:sz w:val="24"/>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pPr>
        <w:pStyle w:val="0"/>
        <w:spacing w:before="240" w:lineRule="auto"/>
        <w:ind w:firstLine="540"/>
        <w:jc w:val="both"/>
      </w:pPr>
      <w:r>
        <w:rPr>
          <w:sz w:val="24"/>
        </w:rPr>
        <w:t xml:space="preserve">4) по выработке государственной политики, нормативно-правовому регулированию, контролю и надзору в сфере государственной охраны;</w:t>
      </w:r>
    </w:p>
    <w:p>
      <w:pPr>
        <w:pStyle w:val="0"/>
        <w:spacing w:before="240" w:lineRule="auto"/>
        <w:ind w:firstLine="540"/>
        <w:jc w:val="both"/>
      </w:pPr>
      <w:r>
        <w:rPr>
          <w:sz w:val="24"/>
        </w:rPr>
        <w:t xml:space="preserve">5) утратил силу. - Федеральный </w:t>
      </w:r>
      <w:hyperlink w:history="0" r:id="rId114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6 ч. 1 ст. 81 вносятся изменения (</w:t>
            </w:r>
            <w:hyperlink w:history="0" r:id="rId1145" w:tooltip="Федеральный закон от 29.09.2025 N 368-ФЗ &quot;О внесении изменений в Федеральный закон &quot;Об образовании в Российской Федерации&quot; {КонсультантПлюс}">
              <w:r>
                <w:rPr>
                  <w:sz w:val="24"/>
                  <w:color w:val="0000ff"/>
                </w:rPr>
                <w:t xml:space="preserve">ФЗ</w:t>
              </w:r>
            </w:hyperlink>
            <w:r>
              <w:rPr>
                <w:sz w:val="24"/>
                <w:color w:val="392c69"/>
              </w:rPr>
              <w:t xml:space="preserve"> от 29.09.2025 N 368-ФЗ). См. будущую </w:t>
            </w:r>
            <w:hyperlink w:history="0" r:id="rId1146"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4"/>
        </w:rPr>
        <w:t xml:space="preserve">(п. 6 введен Федеральным </w:t>
      </w:r>
      <w:hyperlink w:history="0" r:id="rId1147"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законом</w:t>
        </w:r>
      </w:hyperlink>
      <w:r>
        <w:rPr>
          <w:sz w:val="24"/>
        </w:rPr>
        <w:t xml:space="preserve"> от 03.07.2016 N 227-ФЗ)</w:t>
      </w:r>
    </w:p>
    <w:p>
      <w:pPr>
        <w:pStyle w:val="0"/>
        <w:spacing w:before="240" w:lineRule="auto"/>
        <w:ind w:firstLine="540"/>
        <w:jc w:val="both"/>
      </w:pPr>
      <w:r>
        <w:rPr>
          <w:sz w:val="24"/>
        </w:rPr>
        <w:t xml:space="preserve">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pPr>
        <w:pStyle w:val="0"/>
        <w:jc w:val="both"/>
      </w:pPr>
      <w:r>
        <w:rPr>
          <w:sz w:val="24"/>
        </w:rPr>
        <w:t xml:space="preserve">(п. 7 введен Федеральным </w:t>
      </w:r>
      <w:hyperlink w:history="0" r:id="rId1148" w:tooltip="Федеральный закон от 13.06.2023 N 22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229-ФЗ)</w:t>
      </w:r>
    </w:p>
    <w:p>
      <w:pPr>
        <w:pStyle w:val="0"/>
        <w:spacing w:before="240" w:lineRule="auto"/>
        <w:ind w:firstLine="540"/>
        <w:jc w:val="both"/>
      </w:pPr>
      <w:r>
        <w:rPr>
          <w:sz w:val="24"/>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w:t>
        </w:r>
      </w:hyperlink>
      <w:r>
        <w:rPr>
          <w:sz w:val="24"/>
        </w:rPr>
        <w:t xml:space="preserve"> настоящей статьи, разрабатываются на основе требований, предусмотренных настоящим Федеральным </w:t>
      </w:r>
      <w:hyperlink w:history="0" w:anchor="P416" w:tooltip="Статья 12. Образовательные программы">
        <w:r>
          <w:rPr>
            <w:sz w:val="24"/>
            <w:color w:val="0000ff"/>
          </w:rPr>
          <w:t xml:space="preserve">законом</w:t>
        </w:r>
      </w:hyperlink>
      <w:r>
        <w:rPr>
          <w:sz w:val="24"/>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w:t>
      </w:r>
      <w:r>
        <w:rPr>
          <w:sz w:val="24"/>
        </w:rPr>
        <w:t xml:space="preserve">требования</w:t>
      </w:r>
      <w:r>
        <w:rPr>
          <w:sz w:val="24"/>
        </w:rPr>
        <w:t xml:space="preserve"> устанавливаются федеральным государственным органом, в ведении которого находятся соответствующие образовательные организации. </w:t>
      </w:r>
      <w:r>
        <w:rPr>
          <w:sz w:val="24"/>
        </w:rPr>
        <w:t xml:space="preserve">Порядок</w:t>
      </w:r>
      <w:r>
        <w:rPr>
          <w:sz w:val="24"/>
        </w:rPr>
        <w:t xml:space="preserve">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w:t>
        </w:r>
      </w:hyperlink>
      <w:r>
        <w:rPr>
          <w:sz w:val="24"/>
        </w:rPr>
        <w:t xml:space="preserve"> настоящей статьи.</w:t>
      </w:r>
    </w:p>
    <w:p>
      <w:pPr>
        <w:pStyle w:val="0"/>
        <w:jc w:val="both"/>
      </w:pPr>
      <w:r>
        <w:rPr>
          <w:sz w:val="24"/>
        </w:rPr>
        <w:t xml:space="preserve">(в ред. Федерального </w:t>
      </w:r>
      <w:hyperlink w:history="0" r:id="rId114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pPr>
        <w:pStyle w:val="0"/>
        <w:spacing w:before="240" w:lineRule="auto"/>
        <w:ind w:firstLine="540"/>
        <w:jc w:val="both"/>
      </w:pPr>
      <w:r>
        <w:rPr>
          <w:sz w:val="24"/>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w:history="0" r:id="rId1150" w:tooltip="Закон РФ от 21.07.1993 N 5485-1 (ред. от 08.08.2024) &quot;О государственной тайне&quot; {КонсультантПлюс}">
        <w:r>
          <w:rPr>
            <w:sz w:val="24"/>
            <w:color w:val="0000ff"/>
          </w:rPr>
          <w:t xml:space="preserve">законодательства</w:t>
        </w:r>
      </w:hyperlink>
      <w:r>
        <w:rPr>
          <w:sz w:val="24"/>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pPr>
        <w:pStyle w:val="0"/>
        <w:spacing w:before="240" w:lineRule="auto"/>
        <w:ind w:firstLine="540"/>
        <w:jc w:val="both"/>
      </w:pPr>
      <w:r>
        <w:rPr>
          <w:sz w:val="24"/>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w:t>
        </w:r>
      </w:hyperlink>
      <w:r>
        <w:rPr>
          <w:sz w:val="24"/>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pPr>
        <w:pStyle w:val="0"/>
        <w:spacing w:before="240" w:lineRule="auto"/>
        <w:ind w:firstLine="540"/>
        <w:jc w:val="both"/>
      </w:pPr>
      <w:r>
        <w:rPr>
          <w:sz w:val="24"/>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w:t>
        </w:r>
      </w:hyperlink>
      <w:r>
        <w:rPr>
          <w:sz w:val="24"/>
        </w:rPr>
        <w:t xml:space="preserve"> настоящей статьи, к числу обучающихся относятся адъюнкты, аспиранты, слушатели, курсанты и студенты.</w:t>
      </w:r>
    </w:p>
    <w:p>
      <w:pPr>
        <w:pStyle w:val="0"/>
        <w:spacing w:before="240" w:lineRule="auto"/>
        <w:ind w:firstLine="540"/>
        <w:jc w:val="both"/>
      </w:pPr>
      <w:r>
        <w:rPr>
          <w:sz w:val="24"/>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w:t>
        </w:r>
      </w:hyperlink>
      <w:r>
        <w:rPr>
          <w:sz w:val="24"/>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40" w:lineRule="auto"/>
        <w:ind w:firstLine="540"/>
        <w:jc w:val="both"/>
      </w:pPr>
      <w:r>
        <w:rPr>
          <w:sz w:val="24"/>
        </w:rPr>
        <w:t xml:space="preserve">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40" w:lineRule="auto"/>
        <w:ind w:firstLine="540"/>
        <w:jc w:val="both"/>
      </w:pPr>
      <w:r>
        <w:rPr>
          <w:sz w:val="24"/>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w:t>
        </w:r>
      </w:hyperlink>
      <w:r>
        <w:rPr>
          <w:sz w:val="24"/>
        </w:rPr>
        <w:t xml:space="preserve"> настоящей статьи федеральных государственных органов, могут устанавливаться нормативными правовыми актами указанных органов.</w:t>
      </w:r>
    </w:p>
    <w:p>
      <w:pPr>
        <w:pStyle w:val="0"/>
        <w:jc w:val="both"/>
      </w:pPr>
      <w:r>
        <w:rPr>
          <w:sz w:val="24"/>
        </w:rPr>
        <w:t xml:space="preserve">(в ред. Федерального </w:t>
      </w:r>
      <w:hyperlink w:history="0" r:id="rId115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spacing w:before="240" w:lineRule="auto"/>
        <w:ind w:firstLine="540"/>
        <w:jc w:val="both"/>
      </w:pPr>
      <w:r>
        <w:rPr>
          <w:sz w:val="24"/>
        </w:rPr>
        <w:t xml:space="preserve">10. Федеральные государственные органы, указанные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 устанавливают в соответствии с настоящим Федеральным законом и иными нормативными правовыми актами Российской Федерации </w:t>
      </w:r>
      <w:r>
        <w:rPr>
          <w:sz w:val="24"/>
        </w:rPr>
        <w:t xml:space="preserve">порядок и условия</w:t>
      </w:r>
      <w:r>
        <w:rPr>
          <w:sz w:val="24"/>
        </w:rPr>
        <w:t xml:space="preserve"> приема в федеральные государственные организации, осуществляющие образовательную деятельность и находящиеся в ведении указанных органов, в том числе </w:t>
      </w:r>
      <w:r>
        <w:rPr>
          <w:sz w:val="24"/>
        </w:rPr>
        <w:t xml:space="preserve">перечень</w:t>
      </w:r>
      <w:r>
        <w:rPr>
          <w:sz w:val="24"/>
        </w:rPr>
        <w:t xml:space="preserve"> дополнительных вступительных испытаний при приеме в такие организации;</w:t>
      </w:r>
    </w:p>
    <w:p>
      <w:pPr>
        <w:pStyle w:val="0"/>
        <w:spacing w:before="240" w:lineRule="auto"/>
        <w:ind w:firstLine="540"/>
        <w:jc w:val="both"/>
      </w:pPr>
      <w:r>
        <w:rPr>
          <w:sz w:val="24"/>
        </w:rPr>
        <w:t xml:space="preserve">2) устанавливают в соответствии с </w:t>
      </w:r>
      <w:r>
        <w:rPr>
          <w:sz w:val="24"/>
        </w:rPr>
        <w:t xml:space="preserve">законодательством</w:t>
      </w:r>
      <w:r>
        <w:rPr>
          <w:sz w:val="24"/>
        </w:rPr>
        <w:t xml:space="preserve">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pPr>
        <w:pStyle w:val="0"/>
        <w:spacing w:before="240" w:lineRule="auto"/>
        <w:ind w:firstLine="540"/>
        <w:jc w:val="both"/>
      </w:pPr>
      <w:r>
        <w:rPr>
          <w:sz w:val="24"/>
        </w:rPr>
        <w:t xml:space="preserve">3) определяют </w:t>
      </w:r>
      <w:r>
        <w:rPr>
          <w:sz w:val="24"/>
        </w:rPr>
        <w:t xml:space="preserve">перечень</w:t>
      </w:r>
      <w:r>
        <w:rPr>
          <w:sz w:val="24"/>
        </w:rPr>
        <w:t xml:space="preserve">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r>
        <w:rPr>
          <w:sz w:val="24"/>
        </w:rPr>
        <w:t xml:space="preserve">порядок</w:t>
      </w:r>
      <w:r>
        <w:rPr>
          <w:sz w:val="24"/>
        </w:rPr>
        <w:t xml:space="preserve"> размещения этой информации;</w:t>
      </w:r>
    </w:p>
    <w:p>
      <w:pPr>
        <w:pStyle w:val="0"/>
        <w:spacing w:before="240" w:lineRule="auto"/>
        <w:ind w:firstLine="540"/>
        <w:jc w:val="both"/>
      </w:pPr>
      <w:r>
        <w:rPr>
          <w:sz w:val="24"/>
        </w:rPr>
        <w:t xml:space="preserve">4) </w:t>
      </w:r>
      <w:r>
        <w:rPr>
          <w:sz w:val="24"/>
        </w:rPr>
        <w:t xml:space="preserve">устанавливают</w:t>
      </w:r>
      <w:r>
        <w:rPr>
          <w:sz w:val="24"/>
        </w:rPr>
        <w:t xml:space="preserve">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pPr>
        <w:pStyle w:val="0"/>
        <w:jc w:val="both"/>
      </w:pPr>
      <w:r>
        <w:rPr>
          <w:sz w:val="24"/>
        </w:rPr>
        <w:t xml:space="preserve">(в ред. Федерального </w:t>
      </w:r>
      <w:hyperlink w:history="0" r:id="rId115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5) определяют </w:t>
      </w:r>
      <w:r>
        <w:rPr>
          <w:sz w:val="24"/>
        </w:rPr>
        <w:t xml:space="preserve">порядок</w:t>
      </w:r>
      <w:r>
        <w:rPr>
          <w:sz w:val="24"/>
        </w:rPr>
        <w:t xml:space="preserve">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pPr>
        <w:pStyle w:val="0"/>
        <w:jc w:val="both"/>
      </w:pPr>
      <w:r>
        <w:rPr>
          <w:sz w:val="24"/>
        </w:rPr>
        <w:t xml:space="preserve">(п. 5 введен Федеральным </w:t>
      </w:r>
      <w:hyperlink w:history="0" r:id="rId1153" w:tooltip="Федеральный закон от 02.07.2021 N 320-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02.07.2021 N 320-ФЗ)</w:t>
      </w:r>
    </w:p>
    <w:p>
      <w:pPr>
        <w:pStyle w:val="0"/>
        <w:ind w:firstLine="540"/>
        <w:jc w:val="both"/>
      </w:pPr>
      <w:r>
        <w:rPr>
          <w:sz w:val="24"/>
        </w:rPr>
      </w:r>
    </w:p>
    <w:p>
      <w:pPr>
        <w:pStyle w:val="2"/>
        <w:outlineLvl w:val="1"/>
        <w:ind w:firstLine="540"/>
        <w:jc w:val="both"/>
      </w:pPr>
      <w:r>
        <w:rPr>
          <w:sz w:val="24"/>
        </w:rPr>
        <w:t xml:space="preserve">Статья 82. Особенности реализации профессиональных образовательных программ медицинского образования и фармацевтического образования</w:t>
      </w:r>
    </w:p>
    <w:p>
      <w:pPr>
        <w:pStyle w:val="0"/>
        <w:ind w:firstLine="540"/>
        <w:jc w:val="both"/>
      </w:pPr>
      <w:r>
        <w:rPr>
          <w:sz w:val="24"/>
        </w:rPr>
      </w:r>
    </w:p>
    <w:p>
      <w:pPr>
        <w:pStyle w:val="0"/>
        <w:ind w:firstLine="540"/>
        <w:jc w:val="both"/>
      </w:pPr>
      <w:r>
        <w:rPr>
          <w:sz w:val="24"/>
        </w:rPr>
        <w:t xml:space="preserve">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pPr>
        <w:pStyle w:val="0"/>
        <w:spacing w:before="240" w:lineRule="auto"/>
        <w:ind w:firstLine="540"/>
        <w:jc w:val="both"/>
      </w:pPr>
      <w:r>
        <w:rPr>
          <w:sz w:val="24"/>
        </w:rPr>
        <w:t xml:space="preserve">1) образовательные программы среднего профессионального образования;</w:t>
      </w:r>
    </w:p>
    <w:p>
      <w:pPr>
        <w:pStyle w:val="0"/>
        <w:spacing w:before="240" w:lineRule="auto"/>
        <w:ind w:firstLine="540"/>
        <w:jc w:val="both"/>
      </w:pPr>
      <w:r>
        <w:rPr>
          <w:sz w:val="24"/>
        </w:rPr>
        <w:t xml:space="preserve">2) образовательные программы высшего образования;</w:t>
      </w:r>
    </w:p>
    <w:p>
      <w:pPr>
        <w:pStyle w:val="0"/>
        <w:spacing w:before="240" w:lineRule="auto"/>
        <w:ind w:firstLine="540"/>
        <w:jc w:val="both"/>
      </w:pPr>
      <w:r>
        <w:rPr>
          <w:sz w:val="24"/>
        </w:rPr>
        <w:t xml:space="preserve">3) дополнительные профессиональные программы.</w:t>
      </w:r>
    </w:p>
    <w:p>
      <w:pPr>
        <w:pStyle w:val="0"/>
        <w:spacing w:before="240" w:lineRule="auto"/>
        <w:ind w:firstLine="540"/>
        <w:jc w:val="both"/>
      </w:pPr>
      <w:r>
        <w:rPr>
          <w:sz w:val="24"/>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bookmarkStart w:id="2163" w:name="P2163"/>
    <w:bookmarkEnd w:id="2163"/>
    <w:p>
      <w:pPr>
        <w:pStyle w:val="0"/>
        <w:spacing w:before="240" w:lineRule="auto"/>
        <w:ind w:firstLine="540"/>
        <w:jc w:val="both"/>
      </w:pPr>
      <w:r>
        <w:rPr>
          <w:sz w:val="24"/>
        </w:rPr>
        <w:t xml:space="preserve">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pPr>
        <w:pStyle w:val="0"/>
        <w:jc w:val="both"/>
      </w:pPr>
      <w:r>
        <w:rPr>
          <w:sz w:val="24"/>
        </w:rPr>
        <w:t xml:space="preserve">(часть 2.1 введена Федеральным </w:t>
      </w:r>
      <w:hyperlink w:history="0" r:id="rId1154"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28.02.2025 N 28-ФЗ)</w:t>
      </w:r>
    </w:p>
    <w:p>
      <w:pPr>
        <w:pStyle w:val="0"/>
        <w:spacing w:before="240" w:lineRule="auto"/>
        <w:ind w:firstLine="540"/>
        <w:jc w:val="both"/>
      </w:pPr>
      <w:r>
        <w:rPr>
          <w:sz w:val="24"/>
        </w:rPr>
        <w:t xml:space="preserve">3. Типовые дополнительные профессиональные </w:t>
      </w:r>
      <w:hyperlink w:history="0" r:id="rId115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программы</w:t>
        </w:r>
      </w:hyperlink>
      <w:r>
        <w:rPr>
          <w:sz w:val="24"/>
        </w:rP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pPr>
        <w:pStyle w:val="0"/>
        <w:jc w:val="both"/>
      </w:pPr>
      <w:r>
        <w:rPr>
          <w:sz w:val="24"/>
        </w:rPr>
        <w:t xml:space="preserve">(часть 3 в ред. Федерального </w:t>
      </w:r>
      <w:hyperlink w:history="0" r:id="rId1156"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28.02.2025 N 28-ФЗ)</w:t>
      </w:r>
    </w:p>
    <w:bookmarkStart w:id="2167" w:name="P2167"/>
    <w:bookmarkEnd w:id="2167"/>
    <w:p>
      <w:pPr>
        <w:pStyle w:val="0"/>
        <w:spacing w:before="240" w:lineRule="auto"/>
        <w:ind w:firstLine="540"/>
        <w:jc w:val="both"/>
      </w:pPr>
      <w:r>
        <w:rPr>
          <w:sz w:val="24"/>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pPr>
        <w:pStyle w:val="0"/>
        <w:spacing w:before="240" w:lineRule="auto"/>
        <w:ind w:firstLine="540"/>
        <w:jc w:val="both"/>
      </w:pPr>
      <w:r>
        <w:rPr>
          <w:sz w:val="24"/>
        </w:rPr>
        <w:t xml:space="preserve">1) в образовательных и научных организациях, осуществляющих медицинскую деятельность или фармацевтическую деятельность (клиники);</w:t>
      </w:r>
    </w:p>
    <w:bookmarkStart w:id="2169" w:name="P2169"/>
    <w:bookmarkEnd w:id="2169"/>
    <w:p>
      <w:pPr>
        <w:pStyle w:val="0"/>
        <w:spacing w:before="240" w:lineRule="auto"/>
        <w:ind w:firstLine="540"/>
        <w:jc w:val="both"/>
      </w:pPr>
      <w:r>
        <w:rPr>
          <w:sz w:val="24"/>
        </w:rPr>
        <w:t xml:space="preserve">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bookmarkStart w:id="2170" w:name="P2170"/>
    <w:bookmarkEnd w:id="2170"/>
    <w:p>
      <w:pPr>
        <w:pStyle w:val="0"/>
        <w:spacing w:before="240" w:lineRule="auto"/>
        <w:ind w:firstLine="540"/>
        <w:jc w:val="both"/>
      </w:pPr>
      <w:r>
        <w:rPr>
          <w:sz w:val="24"/>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bookmarkStart w:id="2171" w:name="P2171"/>
    <w:bookmarkEnd w:id="2171"/>
    <w:p>
      <w:pPr>
        <w:pStyle w:val="0"/>
        <w:spacing w:before="240" w:lineRule="auto"/>
        <w:ind w:firstLine="540"/>
        <w:jc w:val="both"/>
      </w:pPr>
      <w:r>
        <w:rPr>
          <w:sz w:val="24"/>
        </w:rPr>
        <w:t xml:space="preserve">5. Организация практической подготовки обучающихся в случаях, предусмотренных </w:t>
      </w:r>
      <w:hyperlink w:history="0" w:anchor="P2169"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r>
          <w:rPr>
            <w:sz w:val="24"/>
            <w:color w:val="0000ff"/>
          </w:rPr>
          <w:t xml:space="preserve">пунктами 2 и</w:t>
        </w:r>
      </w:hyperlink>
      <w:r>
        <w:rPr>
          <w:sz w:val="24"/>
        </w:rPr>
        <w:t xml:space="preserve"> </w:t>
      </w:r>
      <w:hyperlink w:history="0" w:anchor="P2170"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r>
          <w:rPr>
            <w:sz w:val="24"/>
            <w:color w:val="0000ff"/>
          </w:rPr>
          <w:t xml:space="preserve">3 части 4</w:t>
        </w:r>
      </w:hyperlink>
      <w:r>
        <w:rPr>
          <w:sz w:val="24"/>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w:history="0" r:id="rId1157"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quot; (Зарегистри {КонсультантПлюс}">
        <w:r>
          <w:rPr>
            <w:sz w:val="24"/>
            <w:color w:val="0000ff"/>
          </w:rPr>
          <w:t xml:space="preserve">форма</w:t>
        </w:r>
      </w:hyperlink>
      <w:r>
        <w:rPr>
          <w:sz w:val="24"/>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pPr>
        <w:pStyle w:val="0"/>
        <w:jc w:val="both"/>
      </w:pPr>
      <w:r>
        <w:rPr>
          <w:sz w:val="24"/>
        </w:rPr>
        <w:t xml:space="preserve">(в ред. Федеральных законов от 29.12.2015 </w:t>
      </w:r>
      <w:hyperlink w:history="0" r:id="rId1158"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26.07.2019 </w:t>
      </w:r>
      <w:hyperlink w:history="0" r:id="rId115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history="0" w:anchor="P2171"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r>
          <w:rPr>
            <w:sz w:val="24"/>
            <w:color w:val="0000ff"/>
          </w:rPr>
          <w:t xml:space="preserve">части 5</w:t>
        </w:r>
      </w:hyperlink>
      <w:r>
        <w:rPr>
          <w:sz w:val="24"/>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pPr>
        <w:pStyle w:val="0"/>
        <w:spacing w:before="240" w:lineRule="auto"/>
        <w:ind w:firstLine="540"/>
        <w:jc w:val="both"/>
      </w:pPr>
      <w:r>
        <w:rPr>
          <w:sz w:val="24"/>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116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8. </w:t>
      </w:r>
      <w:r>
        <w:rPr>
          <w:sz w:val="24"/>
        </w:rPr>
        <w:t xml:space="preserve">Порядок</w:t>
      </w:r>
      <w:r>
        <w:rPr>
          <w:sz w:val="24"/>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116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pPr>
        <w:pStyle w:val="0"/>
        <w:spacing w:before="240" w:lineRule="auto"/>
        <w:ind w:firstLine="540"/>
        <w:jc w:val="both"/>
      </w:pPr>
      <w:r>
        <w:rPr>
          <w:sz w:val="24"/>
        </w:rPr>
        <w:t xml:space="preserve">10. Обучение по программам ординатуры осуществляется в соответствии с федеральными государственными образовательными </w:t>
      </w:r>
      <w:hyperlink w:history="0" r:id="rId116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11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pPr>
        <w:pStyle w:val="0"/>
        <w:jc w:val="both"/>
      </w:pPr>
      <w:r>
        <w:rPr>
          <w:sz w:val="24"/>
        </w:rPr>
        <w:t xml:space="preserve">(в ред. Федерального </w:t>
      </w:r>
      <w:hyperlink w:history="0" r:id="rId116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17.11.2025 N 424-ФЗ)</w:t>
      </w:r>
    </w:p>
    <w:p>
      <w:pPr>
        <w:pStyle w:val="0"/>
        <w:spacing w:before="240" w:lineRule="auto"/>
        <w:ind w:firstLine="540"/>
        <w:jc w:val="both"/>
      </w:pPr>
      <w:r>
        <w:rPr>
          <w:sz w:val="24"/>
        </w:rPr>
        <w:t xml:space="preserve">12. </w:t>
      </w:r>
      <w:r>
        <w:rPr>
          <w:sz w:val="24"/>
        </w:rPr>
        <w:t xml:space="preserve">Порядок</w:t>
      </w:r>
      <w:r>
        <w:rPr>
          <w:sz w:val="24"/>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116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w:history="0" r:id="rId1166"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4"/>
        </w:rPr>
        <w:t xml:space="preserve">(в ред. Федерального </w:t>
      </w:r>
      <w:hyperlink w:history="0" r:id="rId11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w:history="0" r:id="rId1168"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4"/>
        </w:rPr>
        <w:t xml:space="preserve">(в ред. Федерального </w:t>
      </w:r>
      <w:hyperlink w:history="0" r:id="rId116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w:t>
            </w:r>
            <w:hyperlink w:history="0" r:id="rId1170"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01.09.2026</w:t>
              </w:r>
            </w:hyperlink>
            <w:r>
              <w:rPr>
                <w:sz w:val="24"/>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w:t>
            </w:r>
            <w:r>
              <w:rPr>
                <w:sz w:val="24"/>
                <w:color w:val="392c69"/>
              </w:rPr>
              <w:t xml:space="preserve">N 28-ФЗ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91" w:name="P2191"/>
    <w:bookmarkEnd w:id="2191"/>
    <w:p>
      <w:pPr>
        <w:pStyle w:val="0"/>
        <w:spacing w:before="300" w:lineRule="auto"/>
        <w:ind w:firstLine="540"/>
        <w:jc w:val="both"/>
      </w:pPr>
      <w:r>
        <w:rPr>
          <w:sz w:val="24"/>
        </w:rPr>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hyperlink w:history="0" w:anchor="P2167" w:tooltip="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
        <w:r>
          <w:rPr>
            <w:sz w:val="24"/>
            <w:color w:val="0000ff"/>
          </w:rPr>
          <w:t xml:space="preserve">частями 4</w:t>
        </w:r>
      </w:hyperlink>
      <w:r>
        <w:rPr>
          <w:sz w:val="24"/>
        </w:rPr>
        <w:t xml:space="preserve"> и </w:t>
      </w:r>
      <w:hyperlink w:history="0" w:anchor="P2171"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r>
          <w:rPr>
            <w:sz w:val="24"/>
            <w:color w:val="0000ff"/>
          </w:rPr>
          <w:t xml:space="preserve">5</w:t>
        </w:r>
      </w:hyperlink>
      <w:r>
        <w:rPr>
          <w:sz w:val="24"/>
        </w:rP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w:history="0" r:id="rId1171"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sz w:val="24"/>
            <w:color w:val="0000ff"/>
          </w:rPr>
          <w:t xml:space="preserve">Порядок</w:t>
        </w:r>
      </w:hyperlink>
      <w:r>
        <w:rPr>
          <w:sz w:val="24"/>
        </w:rPr>
        <w:t xml:space="preserve"> ведения реестра заключений, обеспечения допуска к содержащимся в нем сведениям и предоставления таких сведений, </w:t>
      </w:r>
      <w:hyperlink w:history="0" r:id="rId1172"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sz w:val="24"/>
            <w:color w:val="0000ff"/>
          </w:rPr>
          <w:t xml:space="preserve">форма</w:t>
        </w:r>
      </w:hyperlink>
      <w:r>
        <w:rPr>
          <w:sz w:val="24"/>
        </w:rP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w:history="0" r:id="rId1173" w:tooltip="Постановление Правительства РФ от 28.11.2025 N 1942 &quot;Об утверждении Правил предоставления заключения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 {КонсультантПлюс}">
        <w:r>
          <w:rPr>
            <w:sz w:val="24"/>
            <w:color w:val="0000ff"/>
          </w:rPr>
          <w:t xml:space="preserve">Порядок и условия</w:t>
        </w:r>
      </w:hyperlink>
      <w:r>
        <w:rPr>
          <w:sz w:val="24"/>
        </w:rP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Российской Федерации. За предоставление заключения уплачивается государственная пошлина в размерах и порядке, которые установлены </w:t>
      </w:r>
      <w:hyperlink w:history="0" r:id="rId1174" w:tooltip="&quot;Налоговый кодекс Российской Федерации (часть вторая)&quot; от 05.08.2000 N 117-ФЗ (ред. от 04.08.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15 введена Федеральным </w:t>
      </w:r>
      <w:hyperlink w:history="0" r:id="rId1175"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28.02.2025 N 28-ФЗ; в ред. Федерального </w:t>
      </w:r>
      <w:hyperlink w:history="0" r:id="rId1176"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08.03.2026 N 45-ФЗ)</w:t>
      </w:r>
    </w:p>
    <w:p>
      <w:pPr>
        <w:pStyle w:val="0"/>
        <w:ind w:firstLine="540"/>
        <w:jc w:val="both"/>
      </w:pPr>
      <w:r>
        <w:rPr>
          <w:sz w:val="24"/>
        </w:rPr>
      </w:r>
    </w:p>
    <w:p>
      <w:pPr>
        <w:pStyle w:val="2"/>
        <w:outlineLvl w:val="1"/>
        <w:ind w:firstLine="540"/>
        <w:jc w:val="both"/>
      </w:pPr>
      <w:r>
        <w:rPr>
          <w:sz w:val="24"/>
        </w:rPr>
        <w:t xml:space="preserve">Статья 83. Особенности реализации образовательных программ в области искусств</w:t>
      </w:r>
    </w:p>
    <w:p>
      <w:pPr>
        <w:pStyle w:val="0"/>
        <w:ind w:firstLine="540"/>
        <w:jc w:val="both"/>
      </w:pPr>
      <w:r>
        <w:rPr>
          <w:sz w:val="24"/>
        </w:rPr>
      </w:r>
    </w:p>
    <w:p>
      <w:pPr>
        <w:pStyle w:val="0"/>
        <w:ind w:firstLine="540"/>
        <w:jc w:val="both"/>
      </w:pPr>
      <w:r>
        <w:rPr>
          <w:sz w:val="24"/>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pPr>
        <w:pStyle w:val="0"/>
        <w:spacing w:before="240" w:lineRule="auto"/>
        <w:ind w:firstLine="540"/>
        <w:jc w:val="both"/>
      </w:pPr>
      <w:r>
        <w:rPr>
          <w:sz w:val="24"/>
        </w:rPr>
        <w:t xml:space="preserve">2. В области искусств реализуются следующие образовательные программы:</w:t>
      </w:r>
    </w:p>
    <w:p>
      <w:pPr>
        <w:pStyle w:val="0"/>
        <w:spacing w:before="240" w:lineRule="auto"/>
        <w:ind w:firstLine="540"/>
        <w:jc w:val="both"/>
      </w:pPr>
      <w:r>
        <w:rPr>
          <w:sz w:val="24"/>
        </w:rPr>
        <w:t xml:space="preserve">1) дополнительные предпрофессиональные и общеразвивающие программы;</w:t>
      </w:r>
    </w:p>
    <w:p>
      <w:pPr>
        <w:pStyle w:val="0"/>
        <w:spacing w:before="240" w:lineRule="auto"/>
        <w:ind w:firstLine="540"/>
        <w:jc w:val="both"/>
      </w:pPr>
      <w:r>
        <w:rPr>
          <w:sz w:val="24"/>
        </w:rP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pPr>
        <w:pStyle w:val="0"/>
        <w:spacing w:before="240" w:lineRule="auto"/>
        <w:ind w:firstLine="540"/>
        <w:jc w:val="both"/>
      </w:pPr>
      <w:r>
        <w:rPr>
          <w:sz w:val="24"/>
        </w:rPr>
        <w:t xml:space="preserve">3) образовательные программы среднего профессионального образования (программы подготовки специалистов среднего звена);</w:t>
      </w:r>
    </w:p>
    <w:p>
      <w:pPr>
        <w:pStyle w:val="0"/>
        <w:spacing w:before="240" w:lineRule="auto"/>
        <w:ind w:firstLine="540"/>
        <w:jc w:val="both"/>
      </w:pPr>
      <w:r>
        <w:rPr>
          <w:sz w:val="24"/>
        </w:rP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pPr>
        <w:pStyle w:val="0"/>
        <w:jc w:val="both"/>
      </w:pPr>
      <w:r>
        <w:rPr>
          <w:sz w:val="24"/>
        </w:rPr>
        <w:t xml:space="preserve">(в ред. Федерального </w:t>
      </w:r>
      <w:hyperlink w:history="0" r:id="rId117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bookmarkStart w:id="2203" w:name="P2203"/>
    <w:bookmarkEnd w:id="2203"/>
    <w:p>
      <w:pPr>
        <w:pStyle w:val="0"/>
        <w:spacing w:before="240" w:lineRule="auto"/>
        <w:ind w:firstLine="540"/>
        <w:jc w:val="both"/>
      </w:pPr>
      <w:r>
        <w:rPr>
          <w:sz w:val="24"/>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pPr>
        <w:pStyle w:val="0"/>
        <w:jc w:val="both"/>
      </w:pPr>
      <w:r>
        <w:rPr>
          <w:sz w:val="24"/>
        </w:rPr>
        <w:t xml:space="preserve">(часть 3 в ред. Федерального </w:t>
      </w:r>
      <w:hyperlink w:history="0" r:id="rId1178" w:tooltip="Федеральный закон от 24.03.2021 N 5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24.03.2021 N 51-ФЗ)</w:t>
      </w:r>
    </w:p>
    <w:p>
      <w:pPr>
        <w:pStyle w:val="0"/>
        <w:spacing w:before="240" w:lineRule="auto"/>
        <w:ind w:firstLine="540"/>
        <w:jc w:val="both"/>
      </w:pPr>
      <w:r>
        <w:rPr>
          <w:sz w:val="24"/>
        </w:rPr>
        <w:t xml:space="preserve">4. </w:t>
      </w:r>
      <w:hyperlink w:history="0" r:id="rId1179" w:tooltip="Приказ Минкультуры России от 03.03.2026 N 389 &quot;Об установлении перечня дополнительных предпрофессиональных программ в области искусств&quot; (Зарегистрировано в Минюсте России 09.04.2026 N 85966) {КонсультантПлюс}">
        <w:r>
          <w:rPr>
            <w:sz w:val="24"/>
            <w:color w:val="0000ff"/>
          </w:rPr>
          <w:t xml:space="preserve">Перечень</w:t>
        </w:r>
      </w:hyperlink>
      <w:r>
        <w:rPr>
          <w:sz w:val="24"/>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40" w:lineRule="auto"/>
        <w:ind w:firstLine="540"/>
        <w:jc w:val="both"/>
      </w:pPr>
      <w:r>
        <w:rPr>
          <w:sz w:val="24"/>
        </w:rPr>
        <w:t xml:space="preserve">5. Федеральные государственные </w:t>
      </w:r>
      <w:r>
        <w:rPr>
          <w:sz w:val="24"/>
        </w:rPr>
        <w:t xml:space="preserve">требования</w:t>
      </w:r>
      <w:r>
        <w:rPr>
          <w:sz w:val="24"/>
        </w:rPr>
        <w:t xml:space="preserve">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5 в ред. Федерального </w:t>
      </w:r>
      <w:hyperlink w:history="0" r:id="rId118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w:history="0" r:id="rId1181" w:tooltip="Приказ Минкультуры России от 17.03.2025 N 468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14.04.2025 N 81835)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8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bookmarkStart w:id="2210" w:name="P2210"/>
    <w:bookmarkEnd w:id="2210"/>
    <w:p>
      <w:pPr>
        <w:pStyle w:val="0"/>
        <w:spacing w:before="240" w:lineRule="auto"/>
        <w:ind w:firstLine="540"/>
        <w:jc w:val="both"/>
      </w:pPr>
      <w:r>
        <w:rPr>
          <w:sz w:val="24"/>
        </w:rPr>
        <w:t xml:space="preserve">7. Освоение дополнительных предпрофессиональных программ в области искусств завершается итоговой аттестацией обучающихся, </w:t>
      </w:r>
      <w:hyperlink w:history="0" r:id="rId1183"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 {КонсультантПлюс}">
        <w:r>
          <w:rPr>
            <w:sz w:val="24"/>
            <w:color w:val="0000ff"/>
          </w:rPr>
          <w:t xml:space="preserve">форма и порядок</w:t>
        </w:r>
      </w:hyperlink>
      <w:r>
        <w:rPr>
          <w:sz w:val="24"/>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8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pPr>
        <w:pStyle w:val="0"/>
        <w:spacing w:before="240" w:lineRule="auto"/>
        <w:ind w:firstLine="540"/>
        <w:jc w:val="both"/>
      </w:pPr>
      <w:r>
        <w:rPr>
          <w:sz w:val="24"/>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pPr>
        <w:pStyle w:val="0"/>
        <w:spacing w:before="240" w:lineRule="auto"/>
        <w:ind w:firstLine="540"/>
        <w:jc w:val="both"/>
      </w:pPr>
      <w:r>
        <w:rPr>
          <w:sz w:val="24"/>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pPr>
        <w:pStyle w:val="0"/>
        <w:spacing w:before="240" w:lineRule="auto"/>
        <w:ind w:firstLine="540"/>
        <w:jc w:val="both"/>
      </w:pPr>
      <w:r>
        <w:rPr>
          <w:sz w:val="24"/>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w:history="0" r:id="rId1185"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4"/>
            <w:color w:val="0000ff"/>
          </w:rPr>
          <w:t xml:space="preserve">стандартом</w:t>
        </w:r>
      </w:hyperlink>
      <w:r>
        <w:rPr>
          <w:sz w:val="24"/>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pPr>
        <w:pStyle w:val="0"/>
        <w:spacing w:before="240" w:lineRule="auto"/>
        <w:ind w:firstLine="540"/>
        <w:jc w:val="both"/>
      </w:pPr>
      <w:r>
        <w:rPr>
          <w:sz w:val="24"/>
        </w:rPr>
        <w:t xml:space="preserve">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pPr>
        <w:pStyle w:val="0"/>
        <w:jc w:val="both"/>
      </w:pPr>
      <w:r>
        <w:rPr>
          <w:sz w:val="24"/>
        </w:rPr>
        <w:t xml:space="preserve">(часть 12 в ред. Федерального </w:t>
      </w:r>
      <w:hyperlink w:history="0" r:id="rId1186"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15.12.2025 N 474-ФЗ)</w:t>
      </w:r>
    </w:p>
    <w:p>
      <w:pPr>
        <w:pStyle w:val="0"/>
        <w:spacing w:before="240" w:lineRule="auto"/>
        <w:ind w:firstLine="540"/>
        <w:jc w:val="both"/>
      </w:pPr>
      <w:r>
        <w:rPr>
          <w:sz w:val="24"/>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w:history="0" r:id="rId1187" w:tooltip="Приказ Минкультуры России от 10.03.2025 N 421 &quot;Об утверждении Порядка отбора лиц для приема на обучение по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quot; (Зарегистрировано в Минюсте России 09.04.2025 N 81785) {КонсультантПлюс}">
        <w:r>
          <w:rPr>
            <w:sz w:val="24"/>
            <w:color w:val="0000ff"/>
          </w:rPr>
          <w:t xml:space="preserve">Порядок</w:t>
        </w:r>
      </w:hyperlink>
      <w:r>
        <w:rPr>
          <w:sz w:val="24"/>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1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history="0" w:anchor="P1509" w:tooltip="Статья 59. Итоговая аттестация">
        <w:r>
          <w:rPr>
            <w:sz w:val="24"/>
            <w:color w:val="0000ff"/>
          </w:rPr>
          <w:t xml:space="preserve">законом</w:t>
        </w:r>
      </w:hyperlink>
      <w:r>
        <w:rPr>
          <w:sz w:val="24"/>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pPr>
        <w:pStyle w:val="0"/>
        <w:spacing w:before="240" w:lineRule="auto"/>
        <w:ind w:firstLine="540"/>
        <w:jc w:val="both"/>
      </w:pPr>
      <w:r>
        <w:rPr>
          <w:sz w:val="24"/>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0"/>
        <w:spacing w:before="240" w:lineRule="auto"/>
        <w:ind w:firstLine="540"/>
        <w:jc w:val="both"/>
      </w:pPr>
      <w:r>
        <w:rPr>
          <w:sz w:val="24"/>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pPr>
        <w:pStyle w:val="0"/>
        <w:spacing w:before="240" w:lineRule="auto"/>
        <w:ind w:firstLine="540"/>
        <w:jc w:val="both"/>
      </w:pPr>
      <w:r>
        <w:rPr>
          <w:sz w:val="24"/>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w:history="0" r:id="rId118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4"/>
        </w:rPr>
        <w:t xml:space="preserve">(в ред. Федерального </w:t>
      </w:r>
      <w:hyperlink w:history="0" r:id="rId119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pPr>
        <w:pStyle w:val="0"/>
        <w:spacing w:before="240" w:lineRule="auto"/>
        <w:ind w:firstLine="540"/>
        <w:jc w:val="both"/>
      </w:pPr>
      <w:r>
        <w:rPr>
          <w:sz w:val="24"/>
        </w:rPr>
        <w:t xml:space="preserve">19. </w:t>
      </w:r>
      <w:hyperlink w:history="0" r:id="rId1191" w:tooltip="Приказ Минкультуры России от 11.11.2025 N 2015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образовательным программам высшего образования - программам ассистентуры-стажировки&quot; (Зарегистрировано в Минюсте России 26.11.2025 N 84275) {КонсультантПлюс}">
        <w:r>
          <w:rPr>
            <w:sz w:val="24"/>
            <w:color w:val="0000ff"/>
          </w:rPr>
          <w:t xml:space="preserve">Порядок</w:t>
        </w:r>
      </w:hyperlink>
      <w:r>
        <w:rPr>
          <w:sz w:val="24"/>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Федерального </w:t>
      </w:r>
      <w:hyperlink w:history="0" r:id="rId119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bookmarkStart w:id="2229" w:name="P2229"/>
    <w:bookmarkEnd w:id="2229"/>
    <w:p>
      <w:pPr>
        <w:pStyle w:val="0"/>
        <w:spacing w:before="240" w:lineRule="auto"/>
        <w:ind w:firstLine="540"/>
        <w:jc w:val="both"/>
      </w:pPr>
      <w:r>
        <w:rPr>
          <w:sz w:val="24"/>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w:history="0" r:id="rId1193"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sz w:val="24"/>
            <w:color w:val="0000ff"/>
          </w:rPr>
          <w:t xml:space="preserve">порядке</w:t>
        </w:r>
      </w:hyperlink>
      <w:r>
        <w:rPr>
          <w:sz w:val="24"/>
        </w:rP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1194" w:tooltip="Приказ Минкультуры России от 02.06.2021 N 754 &quo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quot;детская школа искусств&quot;, &quot;детская музыкальная школа&quot;, &quot;детская хоровая школа&quot;, &quot;детская художественная школа&quot;, &quot;детская хореографическая школа&quot;, &quot;детская театральная школа&quot;, &quot;детская цирковая школа&quot;, &quot;детская школа художественных ремесел&quot; (Зарегистрировано в Минюсте России 06.07.2021 N 64126) {КонсультантПлюс}">
        <w:r>
          <w:rPr>
            <w:sz w:val="24"/>
            <w:color w:val="0000ff"/>
          </w:rPr>
          <w:t xml:space="preserve">порядок</w:t>
        </w:r>
      </w:hyperlink>
      <w:r>
        <w:rPr>
          <w:sz w:val="24"/>
        </w:rP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pPr>
        <w:pStyle w:val="0"/>
        <w:jc w:val="both"/>
      </w:pPr>
      <w:r>
        <w:rPr>
          <w:sz w:val="24"/>
        </w:rPr>
        <w:t xml:space="preserve">(часть 21 в ред. Федерального </w:t>
      </w:r>
      <w:hyperlink w:history="0" r:id="rId1195" w:tooltip="Федеральный закон от 24.03.2021 N 5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24.03.2021 N 51-ФЗ)</w:t>
      </w:r>
    </w:p>
    <w:p>
      <w:pPr>
        <w:pStyle w:val="0"/>
        <w:spacing w:before="240" w:lineRule="auto"/>
        <w:ind w:firstLine="540"/>
        <w:jc w:val="both"/>
      </w:pPr>
      <w:r>
        <w:rPr>
          <w:sz w:val="24"/>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w:history="0" r:id="rId1196"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sz w:val="24"/>
            <w:color w:val="0000ff"/>
          </w:rPr>
          <w:t xml:space="preserve">Перечни</w:t>
        </w:r>
      </w:hyperlink>
      <w:r>
        <w:rPr>
          <w:sz w:val="24"/>
        </w:rPr>
        <w:t xml:space="preserve"> таких образовательных организаций, специальностей высшего образования, на которые осуществляется прием, </w:t>
      </w:r>
      <w:hyperlink w:history="0" r:id="rId1197"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sz w:val="24"/>
            <w:color w:val="0000ff"/>
          </w:rPr>
          <w:t xml:space="preserve">порядок</w:t>
        </w:r>
      </w:hyperlink>
      <w:r>
        <w:rPr>
          <w:sz w:val="24"/>
        </w:rPr>
        <w:t xml:space="preserve"> приема указанных лиц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22 введена Федеральным </w:t>
      </w:r>
      <w:hyperlink w:history="0" r:id="rId1198"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02.07.2021 N 321-ФЗ; в ред. Федеральных законов от 19.10.2023 </w:t>
      </w:r>
      <w:hyperlink w:history="0" r:id="rId1199"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rPr>
        <w:t xml:space="preserve">, от 04.08.2026 </w:t>
      </w:r>
      <w:hyperlink w:history="0" r:id="rId1200" w:tooltip="Федеральный закон от 04.08.2026 N 330-ФЗ &quot;О внесении изменений в отдельные законодательные акты Российской Федерации&quot; {КонсультантПлюс}">
        <w:r>
          <w:rPr>
            <w:sz w:val="24"/>
            <w:color w:val="0000ff"/>
          </w:rPr>
          <w:t xml:space="preserve">N 330-ФЗ</w:t>
        </w:r>
      </w:hyperlink>
      <w:r>
        <w:rPr>
          <w:sz w:val="24"/>
        </w:rPr>
        <w:t xml:space="preserve">)</w:t>
      </w:r>
    </w:p>
    <w:p>
      <w:pPr>
        <w:pStyle w:val="0"/>
        <w:ind w:firstLine="540"/>
        <w:jc w:val="both"/>
      </w:pPr>
      <w:r>
        <w:rPr>
          <w:sz w:val="24"/>
        </w:rPr>
      </w:r>
    </w:p>
    <w:bookmarkStart w:id="2234" w:name="P2234"/>
    <w:bookmarkEnd w:id="2234"/>
    <w:p>
      <w:pPr>
        <w:pStyle w:val="2"/>
        <w:outlineLvl w:val="1"/>
        <w:ind w:firstLine="540"/>
        <w:jc w:val="both"/>
      </w:pPr>
      <w:r>
        <w:rPr>
          <w:sz w:val="24"/>
        </w:rPr>
        <w:t xml:space="preserve">Статья 84. Особенности реализации образовательных программ в области физической культуры и спорта</w:t>
      </w:r>
    </w:p>
    <w:p>
      <w:pPr>
        <w:pStyle w:val="0"/>
        <w:ind w:firstLine="540"/>
        <w:jc w:val="both"/>
      </w:pPr>
      <w:r>
        <w:rPr>
          <w:sz w:val="24"/>
        </w:rPr>
      </w:r>
    </w:p>
    <w:p>
      <w:pPr>
        <w:pStyle w:val="0"/>
        <w:ind w:firstLine="540"/>
        <w:jc w:val="both"/>
      </w:pPr>
      <w:r>
        <w:rPr>
          <w:sz w:val="24"/>
        </w:rPr>
        <w:t xml:space="preserve">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pPr>
        <w:pStyle w:val="0"/>
        <w:jc w:val="both"/>
      </w:pPr>
      <w:r>
        <w:rPr>
          <w:sz w:val="24"/>
        </w:rPr>
        <w:t xml:space="preserve">(часть 1 в ред. Федерального </w:t>
      </w:r>
      <w:hyperlink w:history="0" r:id="rId120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2. В области физической культуры и спорта реализуются следующие образовательные программы:</w:t>
      </w:r>
    </w:p>
    <w:p>
      <w:pPr>
        <w:pStyle w:val="0"/>
        <w:spacing w:before="240" w:lineRule="auto"/>
        <w:ind w:firstLine="540"/>
        <w:jc w:val="both"/>
      </w:pPr>
      <w:r>
        <w:rPr>
          <w:sz w:val="24"/>
        </w:rPr>
        <w:t xml:space="preserve">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pPr>
        <w:pStyle w:val="0"/>
        <w:jc w:val="both"/>
      </w:pPr>
      <w:r>
        <w:rPr>
          <w:sz w:val="24"/>
        </w:rPr>
        <w:t xml:space="preserve">(в ред. Федерального </w:t>
      </w:r>
      <w:hyperlink w:history="0" r:id="rId120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2) профессиональные образовательные программы в области физической культуры и спорта;</w:t>
      </w:r>
    </w:p>
    <w:p>
      <w:pPr>
        <w:pStyle w:val="0"/>
        <w:spacing w:before="240" w:lineRule="auto"/>
        <w:ind w:firstLine="540"/>
        <w:jc w:val="both"/>
      </w:pPr>
      <w:r>
        <w:rPr>
          <w:sz w:val="24"/>
        </w:rPr>
        <w:t xml:space="preserve">3) дополнительные общеобразовательные программы в области физической культуры и спорта.</w:t>
      </w:r>
    </w:p>
    <w:p>
      <w:pPr>
        <w:pStyle w:val="0"/>
        <w:spacing w:before="240" w:lineRule="auto"/>
        <w:ind w:firstLine="540"/>
        <w:jc w:val="both"/>
      </w:pPr>
      <w:r>
        <w:rPr>
          <w:sz w:val="24"/>
        </w:rPr>
        <w:t xml:space="preserve">2.1. В целях выявления одаренных детей, развития их способностей к занятиям физической культурой и спортом могут создаваться </w:t>
      </w:r>
      <w:hyperlink w:history="0" r:id="rId1203"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центры</w:t>
        </w:r>
      </w:hyperlink>
      <w:r>
        <w:rPr>
          <w:sz w:val="24"/>
        </w:rP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w:history="0" r:id="rId1204"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статьей 30.2</w:t>
        </w:r>
      </w:hyperlink>
      <w:r>
        <w:rPr>
          <w:sz w:val="24"/>
        </w:rPr>
        <w:t xml:space="preserve"> Федерального закона от 4 декабря 2007 года N 329-ФЗ "О физической культуре и спорте в Российской Федерации".</w:t>
      </w:r>
    </w:p>
    <w:p>
      <w:pPr>
        <w:pStyle w:val="0"/>
        <w:jc w:val="both"/>
      </w:pPr>
      <w:r>
        <w:rPr>
          <w:sz w:val="24"/>
        </w:rPr>
        <w:t xml:space="preserve">(часть 2.1 введена Федеральным </w:t>
      </w:r>
      <w:hyperlink w:history="0" r:id="rId1205"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12.06.2024 N 139-ФЗ)</w:t>
      </w:r>
    </w:p>
    <w:p>
      <w:pPr>
        <w:pStyle w:val="0"/>
        <w:spacing w:before="240" w:lineRule="auto"/>
        <w:ind w:firstLine="540"/>
        <w:jc w:val="both"/>
      </w:pPr>
      <w:r>
        <w:rPr>
          <w:sz w:val="24"/>
        </w:rPr>
        <w:t xml:space="preserve">3. Дополнительные общеобразовательные программы в области физической культуры и спорта включают в себя:</w:t>
      </w:r>
    </w:p>
    <w:p>
      <w:pPr>
        <w:pStyle w:val="0"/>
        <w:spacing w:before="240" w:lineRule="auto"/>
        <w:ind w:firstLine="540"/>
        <w:jc w:val="both"/>
      </w:pPr>
      <w:r>
        <w:rPr>
          <w:sz w:val="24"/>
        </w:rPr>
        <w:t xml:space="preserve">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pPr>
        <w:pStyle w:val="0"/>
        <w:jc w:val="both"/>
      </w:pPr>
      <w:r>
        <w:rPr>
          <w:sz w:val="24"/>
        </w:rPr>
        <w:t xml:space="preserve">(п. 1 в ред. Федерального </w:t>
      </w:r>
      <w:hyperlink w:history="0" r:id="rId120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pPr>
        <w:pStyle w:val="0"/>
        <w:jc w:val="both"/>
      </w:pPr>
      <w:r>
        <w:rPr>
          <w:sz w:val="24"/>
        </w:rPr>
        <w:t xml:space="preserve">(п. 2 в ред. Федерального </w:t>
      </w:r>
      <w:hyperlink w:history="0" r:id="rId120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pPr>
        <w:pStyle w:val="0"/>
        <w:jc w:val="both"/>
      </w:pPr>
      <w:r>
        <w:rPr>
          <w:sz w:val="24"/>
        </w:rPr>
        <w:t xml:space="preserve">(часть 3.1 введена Федеральным </w:t>
      </w:r>
      <w:hyperlink w:history="0" r:id="rId120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30.04.2021 N 127-ФЗ)</w:t>
      </w:r>
    </w:p>
    <w:p>
      <w:pPr>
        <w:pStyle w:val="0"/>
        <w:spacing w:before="240" w:lineRule="auto"/>
        <w:ind w:firstLine="540"/>
        <w:jc w:val="both"/>
      </w:pPr>
      <w:r>
        <w:rPr>
          <w:sz w:val="24"/>
        </w:rP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pPr>
        <w:pStyle w:val="0"/>
        <w:jc w:val="both"/>
      </w:pPr>
      <w:r>
        <w:rPr>
          <w:sz w:val="24"/>
        </w:rPr>
        <w:t xml:space="preserve">(часть 3.2 введена Федеральным </w:t>
      </w:r>
      <w:hyperlink w:history="0" r:id="rId120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30.04.2021 N 127-ФЗ)</w:t>
      </w:r>
    </w:p>
    <w:p>
      <w:pPr>
        <w:pStyle w:val="0"/>
        <w:spacing w:before="240" w:lineRule="auto"/>
        <w:ind w:firstLine="540"/>
        <w:jc w:val="both"/>
      </w:pPr>
      <w:r>
        <w:rPr>
          <w:sz w:val="24"/>
        </w:rPr>
        <w:t xml:space="preserve">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0"/>
        <w:jc w:val="both"/>
      </w:pPr>
      <w:r>
        <w:rPr>
          <w:sz w:val="24"/>
        </w:rPr>
        <w:t xml:space="preserve">(часть 3.3 введена Федеральным </w:t>
      </w:r>
      <w:hyperlink w:history="0" r:id="rId121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30.04.2021 N 127-ФЗ)</w:t>
      </w:r>
    </w:p>
    <w:p>
      <w:pPr>
        <w:pStyle w:val="0"/>
        <w:spacing w:before="240" w:lineRule="auto"/>
        <w:ind w:firstLine="540"/>
        <w:jc w:val="both"/>
      </w:pPr>
      <w:r>
        <w:rPr>
          <w:sz w:val="24"/>
        </w:rP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w:history="0" r:id="rId1211" w:tooltip="Приказ Минспорта России от 17.09.2025 N 732 &quot;Об утверждении порядка использования организациями дополнительного образования со специальным наименованием &quot;спортивная школа&quot; в своих наименованиях слов &quot;олимпийский&quot;, &quot;паралимпийский&quot;, &quot;сурдлимпийский&quot; или образованных на их основе слов и словосочетаний&quot; (Зарегистрировано в Минюсте России 24.10.2025 N 83952)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pPr>
        <w:pStyle w:val="0"/>
        <w:jc w:val="both"/>
      </w:pPr>
      <w:r>
        <w:rPr>
          <w:sz w:val="24"/>
        </w:rPr>
        <w:t xml:space="preserve">(часть 3.4 введена Федеральным </w:t>
      </w:r>
      <w:hyperlink w:history="0" r:id="rId121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30.04.2021 N 127-ФЗ)</w:t>
      </w:r>
    </w:p>
    <w:p>
      <w:pPr>
        <w:pStyle w:val="0"/>
        <w:spacing w:before="240" w:lineRule="auto"/>
        <w:ind w:firstLine="540"/>
        <w:jc w:val="both"/>
      </w:pPr>
      <w:r>
        <w:rPr>
          <w:sz w:val="24"/>
        </w:rPr>
        <w:t xml:space="preserve">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pPr>
        <w:pStyle w:val="0"/>
        <w:jc w:val="both"/>
      </w:pPr>
      <w:r>
        <w:rPr>
          <w:sz w:val="24"/>
        </w:rPr>
        <w:t xml:space="preserve">(часть 3.5 введена Федеральным </w:t>
      </w:r>
      <w:hyperlink w:history="0" r:id="rId121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30.04.2021 N 127-ФЗ)</w:t>
      </w:r>
    </w:p>
    <w:p>
      <w:pPr>
        <w:pStyle w:val="0"/>
        <w:spacing w:before="240" w:lineRule="auto"/>
        <w:ind w:firstLine="540"/>
        <w:jc w:val="both"/>
      </w:pPr>
      <w:r>
        <w:rPr>
          <w:sz w:val="24"/>
        </w:rPr>
        <w:t xml:space="preserve">4. Примерные дополнительные образовательные </w:t>
      </w:r>
      <w:hyperlink w:history="0" r:id="rId1214"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4"/>
            <w:color w:val="0000ff"/>
          </w:rPr>
          <w:t xml:space="preserve">программы</w:t>
        </w:r>
      </w:hyperlink>
      <w:r>
        <w:rPr>
          <w:sz w:val="24"/>
        </w:rP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w:history="0" r:id="rId1215"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4"/>
            <w:color w:val="0000ff"/>
          </w:rPr>
          <w:t xml:space="preserve">стандартов</w:t>
        </w:r>
      </w:hyperlink>
      <w:r>
        <w:rPr>
          <w:sz w:val="24"/>
        </w:rPr>
        <w:t xml:space="preserve"> спортивной подготовки (при их наличии). </w:t>
      </w:r>
      <w:hyperlink w:history="0" r:id="rId1216" w:tooltip="Приказ Минспорта России от 07.07.2022 N 579 &quot;Об утверждении порядка разработки и утверждения примерных дополнительных образовательных программ спортивной подготовки&quot; (Зарегистрировано в Минюсте России 05.08.2022 N 69543) {КонсультантПлюс}">
        <w:r>
          <w:rPr>
            <w:sz w:val="24"/>
            <w:color w:val="0000ff"/>
          </w:rPr>
          <w:t xml:space="preserve">Порядок</w:t>
        </w:r>
      </w:hyperlink>
      <w:r>
        <w:rPr>
          <w:sz w:val="24"/>
        </w:rP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Федеральных законов от 30.04.2021 </w:t>
      </w:r>
      <w:hyperlink w:history="0" r:id="rId121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N 127-ФЗ</w:t>
        </w:r>
      </w:hyperlink>
      <w:r>
        <w:rPr>
          <w:sz w:val="24"/>
        </w:rPr>
        <w:t xml:space="preserve">, от 28.12.2022 </w:t>
      </w:r>
      <w:hyperlink w:history="0" r:id="rId1218"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N 568-ФЗ</w:t>
        </w:r>
      </w:hyperlink>
      <w:r>
        <w:rPr>
          <w:sz w:val="24"/>
        </w:rPr>
        <w:t xml:space="preserve">)</w:t>
      </w:r>
    </w:p>
    <w:p>
      <w:pPr>
        <w:pStyle w:val="0"/>
        <w:spacing w:before="240" w:lineRule="auto"/>
        <w:ind w:firstLine="540"/>
        <w:jc w:val="both"/>
      </w:pPr>
      <w:r>
        <w:rPr>
          <w:sz w:val="24"/>
        </w:rP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w:history="0" r:id="rId1219" w:tooltip="Приказ Минспорта России от 27.01.2023 N 57 (ред. от 22.07.2025) &quot;Об утверждении порядка приема на обучение по дополнительным образовательным программам спортивной подготовки&quot; (Зарегистрировано в Минюсте России 03.03.2023 N 72523)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Федеральных законов от 26.07.2019 </w:t>
      </w:r>
      <w:hyperlink w:history="0" r:id="rId122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30.04.2021 </w:t>
      </w:r>
      <w:hyperlink w:history="0" r:id="rId122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N 127-ФЗ</w:t>
        </w:r>
      </w:hyperlink>
      <w:r>
        <w:rPr>
          <w:sz w:val="24"/>
        </w:rPr>
        <w:t xml:space="preserve">)</w:t>
      </w:r>
    </w:p>
    <w:p>
      <w:pPr>
        <w:pStyle w:val="0"/>
        <w:spacing w:before="240" w:lineRule="auto"/>
        <w:ind w:firstLine="540"/>
        <w:jc w:val="both"/>
      </w:pPr>
      <w:r>
        <w:rPr>
          <w:sz w:val="24"/>
        </w:rP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w:history="0" r:id="rId1222" w:tooltip="&quot;Методические рекомендации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quot; (утв. Минспортом России 25.09.2023) {КонсультантПлюс}">
        <w:r>
          <w:rPr>
            <w:sz w:val="24"/>
            <w:color w:val="0000ff"/>
          </w:rPr>
          <w:t xml:space="preserve">интернаты</w:t>
        </w:r>
      </w:hyperlink>
      <w:r>
        <w:rPr>
          <w:sz w:val="24"/>
        </w:rP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pPr>
        <w:pStyle w:val="0"/>
        <w:jc w:val="both"/>
      </w:pPr>
      <w:r>
        <w:rPr>
          <w:sz w:val="24"/>
        </w:rPr>
        <w:t xml:space="preserve">(часть 6 в ред. Федерального </w:t>
      </w:r>
      <w:hyperlink w:history="0" r:id="rId122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bookmarkStart w:id="2266" w:name="P2266"/>
    <w:bookmarkEnd w:id="2266"/>
    <w:p>
      <w:pPr>
        <w:pStyle w:val="0"/>
        <w:spacing w:before="240" w:lineRule="auto"/>
        <w:ind w:firstLine="540"/>
        <w:jc w:val="both"/>
      </w:pPr>
      <w:r>
        <w:rPr>
          <w:sz w:val="24"/>
        </w:rPr>
        <w:t xml:space="preserve">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pPr>
        <w:pStyle w:val="0"/>
        <w:jc w:val="both"/>
      </w:pPr>
      <w:r>
        <w:rPr>
          <w:sz w:val="24"/>
        </w:rPr>
        <w:t xml:space="preserve">(часть 7 в ред. Федерального </w:t>
      </w:r>
      <w:hyperlink w:history="0" r:id="rId122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8. Для обеспечения непрерывности освоения обучающимися образовательных программ, указанных в </w:t>
      </w:r>
      <w:hyperlink w:history="0" w:anchor="P2266" w:tooltip="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w:r>
          <w:rPr>
            <w:sz w:val="24"/>
            <w:color w:val="0000ff"/>
          </w:rPr>
          <w:t xml:space="preserve">части 7</w:t>
        </w:r>
      </w:hyperlink>
      <w:r>
        <w:rPr>
          <w:sz w:val="24"/>
        </w:rP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pPr>
        <w:pStyle w:val="0"/>
        <w:jc w:val="both"/>
      </w:pPr>
      <w:r>
        <w:rPr>
          <w:sz w:val="24"/>
        </w:rPr>
        <w:t xml:space="preserve">(часть 8 в ред. Федерального </w:t>
      </w:r>
      <w:hyperlink w:history="0" r:id="rId122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spacing w:before="240" w:lineRule="auto"/>
        <w:ind w:firstLine="540"/>
        <w:jc w:val="both"/>
      </w:pPr>
      <w:r>
        <w:rPr>
          <w:sz w:val="24"/>
        </w:rPr>
        <w:t xml:space="preserve">9. </w:t>
      </w:r>
      <w:hyperlink w:history="0" r:id="rId1226" w:tooltip="Приказ Минспорта России от 03.08.2022 N 634 (ред. от 30.05.2023) &quot;Об особенностях организации и осуществления образовательной деятельности по дополнительным образовательным программам спортивной подготовки&quot; (Зарегистрировано в Минюсте России 26.08.2022 N 69795) {КонсультантПлюс}">
        <w:r>
          <w:rPr>
            <w:sz w:val="24"/>
            <w:color w:val="0000ff"/>
          </w:rPr>
          <w:t xml:space="preserve">Особенности</w:t>
        </w:r>
      </w:hyperlink>
      <w:r>
        <w:rPr>
          <w:sz w:val="24"/>
        </w:rP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9 в ред. Федерального </w:t>
      </w:r>
      <w:hyperlink w:history="0" r:id="rId122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30.04.2021 N 127-ФЗ)</w:t>
      </w:r>
    </w:p>
    <w:p>
      <w:pPr>
        <w:pStyle w:val="0"/>
        <w:ind w:firstLine="540"/>
        <w:jc w:val="both"/>
      </w:pPr>
      <w:r>
        <w:rPr>
          <w:sz w:val="24"/>
        </w:rPr>
      </w:r>
    </w:p>
    <w:p>
      <w:pPr>
        <w:pStyle w:val="2"/>
        <w:outlineLvl w:val="1"/>
        <w:ind w:firstLine="540"/>
        <w:jc w:val="both"/>
      </w:pPr>
      <w:r>
        <w:rPr>
          <w:sz w:val="24"/>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4"/>
        </w:rPr>
      </w:r>
    </w:p>
    <w:p>
      <w:pPr>
        <w:pStyle w:val="0"/>
        <w:ind w:firstLine="540"/>
        <w:jc w:val="both"/>
      </w:pPr>
      <w:r>
        <w:rPr>
          <w:sz w:val="24"/>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pPr>
        <w:pStyle w:val="0"/>
        <w:spacing w:before="240" w:lineRule="auto"/>
        <w:ind w:firstLine="540"/>
        <w:jc w:val="both"/>
      </w:pPr>
      <w:r>
        <w:rPr>
          <w:sz w:val="24"/>
        </w:rPr>
        <w:t xml:space="preserve">1) основные программы профессионального обучения;</w:t>
      </w:r>
    </w:p>
    <w:p>
      <w:pPr>
        <w:pStyle w:val="0"/>
        <w:spacing w:before="240" w:lineRule="auto"/>
        <w:ind w:firstLine="540"/>
        <w:jc w:val="both"/>
      </w:pPr>
      <w:r>
        <w:rPr>
          <w:sz w:val="24"/>
        </w:rPr>
        <w:t xml:space="preserve">2) образовательные программы среднего профессионального образования и образовательные программы высшего образования;</w:t>
      </w:r>
    </w:p>
    <w:p>
      <w:pPr>
        <w:pStyle w:val="0"/>
        <w:spacing w:before="240" w:lineRule="auto"/>
        <w:ind w:firstLine="540"/>
        <w:jc w:val="both"/>
      </w:pPr>
      <w:r>
        <w:rPr>
          <w:sz w:val="24"/>
        </w:rPr>
        <w:t xml:space="preserve">3) дополнительные профессиональные программы.</w:t>
      </w:r>
    </w:p>
    <w:p>
      <w:pPr>
        <w:pStyle w:val="0"/>
        <w:spacing w:before="240" w:lineRule="auto"/>
        <w:ind w:firstLine="540"/>
        <w:jc w:val="both"/>
      </w:pPr>
      <w:r>
        <w:rPr>
          <w:sz w:val="24"/>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w:history="0" r:id="rId122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2 в ред. Федерального </w:t>
      </w:r>
      <w:hyperlink w:history="0" r:id="rId122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3. Типовые основные </w:t>
      </w:r>
      <w:r>
        <w:rPr>
          <w:sz w:val="24"/>
        </w:rPr>
        <w:t xml:space="preserve">программы</w:t>
      </w:r>
      <w:r>
        <w:rPr>
          <w:sz w:val="24"/>
        </w:rPr>
        <w:t xml:space="preserve"> профессионального обучения и типовые дополнительные профессиональные </w:t>
      </w:r>
      <w:r>
        <w:rPr>
          <w:sz w:val="24"/>
        </w:rPr>
        <w:t xml:space="preserve">программы</w:t>
      </w:r>
      <w:r>
        <w:rPr>
          <w:sz w:val="24"/>
        </w:rPr>
        <w:t xml:space="preserve">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pPr>
        <w:pStyle w:val="0"/>
        <w:spacing w:before="240" w:lineRule="auto"/>
        <w:ind w:firstLine="540"/>
        <w:jc w:val="both"/>
      </w:pPr>
      <w:r>
        <w:rPr>
          <w:sz w:val="24"/>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pPr>
        <w:pStyle w:val="0"/>
        <w:spacing w:before="240" w:lineRule="auto"/>
        <w:ind w:firstLine="540"/>
        <w:jc w:val="both"/>
      </w:pPr>
      <w:r>
        <w:rPr>
          <w:sz w:val="24"/>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4"/>
        </w:rPr>
      </w:r>
    </w:p>
    <w:p>
      <w:pPr>
        <w:pStyle w:val="2"/>
        <w:outlineLvl w:val="1"/>
        <w:ind w:firstLine="540"/>
        <w:jc w:val="both"/>
      </w:pPr>
      <w:r>
        <w:rPr>
          <w:sz w:val="24"/>
        </w:rPr>
        <w:t xml:space="preserve">Статья 85.1. Особенности реализации образовательных программ в области подготовки сил обеспечения транспортной безопасности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23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законом</w:t>
        </w:r>
      </w:hyperlink>
      <w:r>
        <w:rPr>
          <w:sz w:val="24"/>
        </w:rPr>
        <w:t xml:space="preserve"> от 03.02.2014 N 15-ФЗ)</w:t>
      </w:r>
    </w:p>
    <w:p>
      <w:pPr>
        <w:pStyle w:val="0"/>
        <w:jc w:val="both"/>
      </w:pPr>
      <w:r>
        <w:rPr>
          <w:sz w:val="24"/>
        </w:rPr>
      </w:r>
    </w:p>
    <w:p>
      <w:pPr>
        <w:pStyle w:val="0"/>
        <w:ind w:firstLine="540"/>
        <w:jc w:val="both"/>
      </w:pPr>
      <w:r>
        <w:rPr>
          <w:sz w:val="24"/>
        </w:rPr>
        <w:t xml:space="preserve">1. В области подготовки сил обеспечения транспортной безопасности реализуются следующие образовательные программы:</w:t>
      </w:r>
    </w:p>
    <w:p>
      <w:pPr>
        <w:pStyle w:val="0"/>
        <w:spacing w:before="240" w:lineRule="auto"/>
        <w:ind w:firstLine="540"/>
        <w:jc w:val="both"/>
      </w:pPr>
      <w:r>
        <w:rPr>
          <w:sz w:val="24"/>
        </w:rPr>
        <w:t xml:space="preserve">1) основные программы профессионального обучения;</w:t>
      </w:r>
    </w:p>
    <w:p>
      <w:pPr>
        <w:pStyle w:val="0"/>
        <w:spacing w:before="240" w:lineRule="auto"/>
        <w:ind w:firstLine="540"/>
        <w:jc w:val="both"/>
      </w:pPr>
      <w:r>
        <w:rPr>
          <w:sz w:val="24"/>
        </w:rPr>
        <w:t xml:space="preserve">2) дополнительные профессиональные программы.</w:t>
      </w:r>
    </w:p>
    <w:p>
      <w:pPr>
        <w:pStyle w:val="0"/>
        <w:spacing w:before="240" w:lineRule="auto"/>
        <w:ind w:firstLine="540"/>
        <w:jc w:val="both"/>
      </w:pPr>
      <w:r>
        <w:rPr>
          <w:sz w:val="24"/>
        </w:rPr>
        <w:t xml:space="preserve">2. Типовые основные программы профессионального обучения и типовые дополнительные профессиональные </w:t>
      </w:r>
      <w:hyperlink w:history="0" r:id="rId1231"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4"/>
            <w:color w:val="0000ff"/>
          </w:rPr>
          <w:t xml:space="preserve">программы</w:t>
        </w:r>
      </w:hyperlink>
      <w:r>
        <w:rPr>
          <w:sz w:val="24"/>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w:history="0" r:id="rId1232"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sz w:val="24"/>
            <w:color w:val="0000ff"/>
          </w:rPr>
          <w:t xml:space="preserve">порядком</w:t>
        </w:r>
      </w:hyperlink>
      <w:r>
        <w:rPr>
          <w:sz w:val="24"/>
        </w:rPr>
        <w:t xml:space="preserve"> подготовки сил обеспечения транспортной безопасности.</w:t>
      </w:r>
    </w:p>
    <w:p>
      <w:pPr>
        <w:pStyle w:val="0"/>
        <w:spacing w:before="240" w:lineRule="auto"/>
        <w:ind w:firstLine="540"/>
        <w:jc w:val="both"/>
      </w:pPr>
      <w:r>
        <w:rPr>
          <w:sz w:val="24"/>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pPr>
        <w:pStyle w:val="0"/>
        <w:ind w:firstLine="540"/>
        <w:jc w:val="both"/>
      </w:pPr>
      <w:r>
        <w:rPr>
          <w:sz w:val="24"/>
        </w:rPr>
      </w:r>
    </w:p>
    <w:p>
      <w:pPr>
        <w:pStyle w:val="2"/>
        <w:outlineLvl w:val="1"/>
        <w:ind w:firstLine="540"/>
        <w:jc w:val="both"/>
      </w:pPr>
      <w:r>
        <w:rPr>
          <w:sz w:val="24"/>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pPr>
        <w:pStyle w:val="0"/>
        <w:ind w:firstLine="540"/>
        <w:jc w:val="both"/>
      </w:pPr>
      <w:r>
        <w:rPr>
          <w:sz w:val="24"/>
        </w:rPr>
      </w:r>
    </w:p>
    <w:p>
      <w:pPr>
        <w:pStyle w:val="0"/>
        <w:ind w:firstLine="540"/>
        <w:jc w:val="both"/>
      </w:pPr>
      <w:r>
        <w:rPr>
          <w:sz w:val="24"/>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w:t>
      </w:r>
      <w:hyperlink w:history="0" r:id="rId1233" w:tooltip="Федеральный закон от 28.03.1998 N 53-ФЗ (ред. от 04.08.2026) &quot;О воинской обязанности и военной службе&quot; {КонсультантПлюс}">
        <w:r>
          <w:rPr>
            <w:sz w:val="24"/>
            <w:color w:val="0000ff"/>
          </w:rPr>
          <w:t xml:space="preserve">подготовку</w:t>
        </w:r>
      </w:hyperlink>
      <w:r>
        <w:rPr>
          <w:sz w:val="24"/>
        </w:rPr>
        <w:t xml:space="preserve"> несовершеннолетних обучающихся к военной или иной государственной службе, в том числе к государственной службе российского казачества.</w:t>
      </w:r>
    </w:p>
    <w:bookmarkStart w:id="2302" w:name="P2302"/>
    <w:bookmarkEnd w:id="2302"/>
    <w:p>
      <w:pPr>
        <w:pStyle w:val="0"/>
        <w:spacing w:before="240" w:lineRule="auto"/>
        <w:ind w:firstLine="540"/>
        <w:jc w:val="both"/>
      </w:pPr>
      <w:r>
        <w:rPr>
          <w:sz w:val="24"/>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pPr>
        <w:pStyle w:val="0"/>
        <w:spacing w:before="240" w:lineRule="auto"/>
        <w:ind w:firstLine="540"/>
        <w:jc w:val="both"/>
      </w:pPr>
      <w:r>
        <w:rPr>
          <w:sz w:val="24"/>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pPr>
        <w:pStyle w:val="0"/>
        <w:spacing w:before="240" w:lineRule="auto"/>
        <w:ind w:firstLine="540"/>
        <w:jc w:val="both"/>
      </w:pPr>
      <w:r>
        <w:rPr>
          <w:sz w:val="24"/>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r>
        <w:rPr>
          <w:sz w:val="24"/>
        </w:rPr>
        <w:t xml:space="preserve">порядке</w:t>
      </w:r>
      <w:r>
        <w:rPr>
          <w:sz w:val="24"/>
        </w:rPr>
        <w:t xml:space="preserve">,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4 в ред. Федерального </w:t>
      </w:r>
      <w:hyperlink w:history="0" r:id="rId1234"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22.06.2024 N 159-ФЗ)</w:t>
      </w:r>
    </w:p>
    <w:p>
      <w:pPr>
        <w:pStyle w:val="0"/>
        <w:spacing w:before="240" w:lineRule="auto"/>
        <w:ind w:firstLine="540"/>
        <w:jc w:val="both"/>
      </w:pPr>
      <w:r>
        <w:rPr>
          <w:sz w:val="24"/>
        </w:rPr>
        <w:t xml:space="preserve">5. Утратил силу. - Федеральный </w:t>
      </w:r>
      <w:hyperlink w:history="0" r:id="rId1235" w:tooltip="Федеральный закон от 04.06.2014 N 148-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04.06.2014 N 148-ФЗ.</w:t>
      </w:r>
    </w:p>
    <w:p>
      <w:pPr>
        <w:pStyle w:val="0"/>
        <w:spacing w:before="240" w:lineRule="auto"/>
        <w:ind w:firstLine="540"/>
        <w:jc w:val="both"/>
      </w:pPr>
      <w:r>
        <w:rPr>
          <w:sz w:val="24"/>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w:history="0" r:id="rId1236" w:tooltip="Федеральный закон от 28.03.1998 N 53-ФЗ (ред. от 04.08.2026)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граждан,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умерших вследствие увечья (ранения, травмы, контузии) или заболевания, полученных ими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jc w:val="both"/>
      </w:pPr>
      <w:r>
        <w:rPr>
          <w:sz w:val="24"/>
        </w:rPr>
        <w:t xml:space="preserve">(в ред. Федеральных законов от 04.06.2014 </w:t>
      </w:r>
      <w:hyperlink w:history="0" r:id="rId123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rPr>
        <w:t xml:space="preserve">, от 03.07.2016 </w:t>
      </w:r>
      <w:hyperlink w:history="0" r:id="rId1238"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26.07.2026 </w:t>
      </w:r>
      <w:hyperlink w:history="0" r:id="rId1239" w:tooltip="Федеральный закон от 26.07.2026 N 259-ФЗ &quot;О внесении изменений в статью 11 Федерального закона &quot;О статусе военнослужащих&quot; и статью 86 Федерального закона &quot;Об образовании в Российской Федерации&quot; {КонсультантПлюс}">
        <w:r>
          <w:rPr>
            <w:sz w:val="24"/>
            <w:color w:val="0000ff"/>
          </w:rPr>
          <w:t xml:space="preserve">N 259-ФЗ</w:t>
        </w:r>
      </w:hyperlink>
      <w:r>
        <w:rPr>
          <w:sz w:val="24"/>
        </w:rPr>
        <w:t xml:space="preserve">)</w:t>
      </w:r>
    </w:p>
    <w:p>
      <w:pPr>
        <w:pStyle w:val="0"/>
        <w:spacing w:before="240" w:lineRule="auto"/>
        <w:ind w:firstLine="540"/>
        <w:jc w:val="both"/>
      </w:pPr>
      <w:r>
        <w:rPr>
          <w:sz w:val="24"/>
        </w:rPr>
        <w:t xml:space="preserve">6.1. Прием детей, указанных в первом предложении </w:t>
      </w:r>
      <w:hyperlink w:history="0" w:anchor="P1797"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4"/>
            <w:color w:val="0000ff"/>
          </w:rPr>
          <w:t xml:space="preserve">части 5.2 статьи 71</w:t>
        </w:r>
      </w:hyperlink>
      <w:r>
        <w:rPr>
          <w:sz w:val="24"/>
        </w:rPr>
        <w:t xml:space="preserve"> настоящего Федерального закона, в общеобразовательные организации, создание которых предусмотрено </w:t>
      </w:r>
      <w:hyperlink w:history="0" w:anchor="P2302" w:tooltip="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quot;президентское кадетское училище&quot;, &quot;суворовское военное училище&quot;, &quot;нахимовское военно-морское уч...">
        <w:r>
          <w:rPr>
            <w:sz w:val="24"/>
            <w:color w:val="0000ff"/>
          </w:rPr>
          <w:t xml:space="preserve">частью 2</w:t>
        </w:r>
      </w:hyperlink>
      <w:r>
        <w:rPr>
          <w:sz w:val="24"/>
        </w:rPr>
        <w:t xml:space="preserve"> настоящей статьи, осуществляется без вступительных испытаний.</w:t>
      </w:r>
    </w:p>
    <w:p>
      <w:pPr>
        <w:pStyle w:val="0"/>
        <w:jc w:val="both"/>
      </w:pPr>
      <w:r>
        <w:rPr>
          <w:sz w:val="24"/>
        </w:rPr>
        <w:t xml:space="preserve">(часть 6.1 в ред. Федерального </w:t>
      </w:r>
      <w:hyperlink w:history="0" r:id="rId1240"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25.12.2023 N 685-ФЗ)</w:t>
      </w:r>
    </w:p>
    <w:p>
      <w:pPr>
        <w:pStyle w:val="0"/>
        <w:spacing w:before="240" w:lineRule="auto"/>
        <w:ind w:firstLine="540"/>
        <w:jc w:val="both"/>
      </w:pPr>
      <w:r>
        <w:rPr>
          <w:sz w:val="24"/>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w:t>
      </w:r>
      <w:r>
        <w:rPr>
          <w:sz w:val="24"/>
        </w:rPr>
        <w:t xml:space="preserve">порядке</w:t>
      </w:r>
      <w:r>
        <w:rPr>
          <w:sz w:val="24"/>
        </w:rPr>
        <w:t xml:space="preserve">, определенных этими федеральными государственными органами.</w:t>
      </w:r>
    </w:p>
    <w:p>
      <w:pPr>
        <w:pStyle w:val="0"/>
        <w:jc w:val="both"/>
      </w:pPr>
      <w:r>
        <w:rPr>
          <w:sz w:val="24"/>
        </w:rPr>
        <w:t xml:space="preserve">(часть 7 введена Федеральным </w:t>
      </w:r>
      <w:hyperlink w:history="0" r:id="rId1241"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14.12.2015 N 370-ФЗ)</w:t>
      </w:r>
    </w:p>
    <w:p>
      <w:pPr>
        <w:pStyle w:val="0"/>
        <w:ind w:firstLine="540"/>
        <w:jc w:val="both"/>
      </w:pPr>
      <w:r>
        <w:rPr>
          <w:sz w:val="24"/>
        </w:rPr>
      </w:r>
    </w:p>
    <w:p>
      <w:pPr>
        <w:pStyle w:val="2"/>
        <w:outlineLvl w:val="1"/>
        <w:ind w:firstLine="540"/>
        <w:jc w:val="both"/>
      </w:pPr>
      <w:r>
        <w:rPr>
          <w:sz w:val="24"/>
        </w:rPr>
        <w:t xml:space="preserve">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pPr>
        <w:pStyle w:val="0"/>
        <w:ind w:firstLine="540"/>
        <w:jc w:val="both"/>
      </w:pPr>
      <w:r>
        <w:rPr>
          <w:sz w:val="24"/>
        </w:rPr>
      </w:r>
    </w:p>
    <w:bookmarkStart w:id="2316" w:name="P2316"/>
    <w:bookmarkEnd w:id="2316"/>
    <w:p>
      <w:pPr>
        <w:pStyle w:val="0"/>
        <w:ind w:firstLine="540"/>
        <w:jc w:val="both"/>
      </w:pPr>
      <w:r>
        <w:rPr>
          <w:sz w:val="24"/>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w:history="0" r:id="rId124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стандартов</w:t>
        </w:r>
      </w:hyperlink>
      <w:r>
        <w:rPr>
          <w:sz w:val="24"/>
        </w:rP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pPr>
        <w:pStyle w:val="0"/>
        <w:spacing w:before="240" w:lineRule="auto"/>
        <w:ind w:firstLine="540"/>
        <w:jc w:val="both"/>
      </w:pPr>
      <w:r>
        <w:rPr>
          <w:sz w:val="24"/>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pPr>
        <w:pStyle w:val="0"/>
        <w:spacing w:before="240" w:lineRule="auto"/>
        <w:ind w:firstLine="540"/>
        <w:jc w:val="both"/>
      </w:pPr>
      <w:r>
        <w:rPr>
          <w:sz w:val="24"/>
        </w:rP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history="0" w:anchor="P462" w:tooltip="11. Порядок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
        <w:r>
          <w:rPr>
            <w:sz w:val="24"/>
            <w:color w:val="0000ff"/>
          </w:rPr>
          <w:t xml:space="preserve">частью 11 статьи 12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24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4"/>
            <w:color w:val="0000ff"/>
          </w:rPr>
          <w:t xml:space="preserve">закона</w:t>
        </w:r>
      </w:hyperlink>
      <w:r>
        <w:rPr>
          <w:sz w:val="24"/>
        </w:rPr>
        <w:t xml:space="preserve"> от 24.09.2022 N 371-ФЗ)</w:t>
      </w:r>
    </w:p>
    <w:bookmarkStart w:id="2320" w:name="P2320"/>
    <w:bookmarkEnd w:id="2320"/>
    <w:p>
      <w:pPr>
        <w:pStyle w:val="0"/>
        <w:spacing w:before="240" w:lineRule="auto"/>
        <w:ind w:firstLine="540"/>
        <w:jc w:val="both"/>
      </w:pPr>
      <w:r>
        <w:rPr>
          <w:sz w:val="24"/>
        </w:rPr>
        <w:t xml:space="preserve">4. Утратил силу с 1 сентября 2021 года. - Федеральный </w:t>
      </w:r>
      <w:hyperlink w:history="0" r:id="rId1244" w:tooltip="Федеральный закон от 26.05.2021 N 144-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26.05.2021 N 144-ФЗ.</w:t>
      </w:r>
    </w:p>
    <w:p>
      <w:pPr>
        <w:pStyle w:val="0"/>
        <w:spacing w:before="240" w:lineRule="auto"/>
        <w:ind w:firstLine="540"/>
        <w:jc w:val="both"/>
      </w:pPr>
      <w:r>
        <w:rPr>
          <w:sz w:val="24"/>
        </w:rPr>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pPr>
        <w:pStyle w:val="0"/>
        <w:spacing w:before="240" w:lineRule="auto"/>
        <w:ind w:firstLine="540"/>
        <w:jc w:val="both"/>
      </w:pPr>
      <w:r>
        <w:rPr>
          <w:sz w:val="24"/>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pPr>
        <w:pStyle w:val="0"/>
        <w:spacing w:before="240" w:lineRule="auto"/>
        <w:ind w:firstLine="540"/>
        <w:jc w:val="both"/>
      </w:pPr>
      <w:r>
        <w:rPr>
          <w:sz w:val="24"/>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40" w:lineRule="auto"/>
        <w:ind w:firstLine="540"/>
        <w:jc w:val="both"/>
      </w:pPr>
      <w:r>
        <w:rPr>
          <w:sz w:val="24"/>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40" w:lineRule="auto"/>
        <w:ind w:firstLine="540"/>
        <w:jc w:val="both"/>
      </w:pPr>
      <w:r>
        <w:rPr>
          <w:sz w:val="24"/>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pPr>
        <w:pStyle w:val="0"/>
        <w:jc w:val="both"/>
      </w:pPr>
      <w:r>
        <w:rPr>
          <w:sz w:val="24"/>
        </w:rPr>
        <w:t xml:space="preserve">(в ред. Федеральных законов от 01.05.2019 </w:t>
      </w:r>
      <w:hyperlink w:history="0" r:id="rId1245"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4"/>
            <w:color w:val="0000ff"/>
          </w:rPr>
          <w:t xml:space="preserve">N 85-ФЗ</w:t>
        </w:r>
      </w:hyperlink>
      <w:r>
        <w:rPr>
          <w:sz w:val="24"/>
        </w:rPr>
        <w:t xml:space="preserve">, от 29.12.2022 </w:t>
      </w:r>
      <w:hyperlink w:history="0" r:id="rId124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N 641-ФЗ</w:t>
        </w:r>
      </w:hyperlink>
      <w:r>
        <w:rPr>
          <w:sz w:val="24"/>
        </w:rPr>
        <w:t xml:space="preserve">)</w:t>
      </w:r>
    </w:p>
    <w:p>
      <w:pPr>
        <w:pStyle w:val="0"/>
        <w:spacing w:before="240" w:lineRule="auto"/>
        <w:ind w:firstLine="540"/>
        <w:jc w:val="both"/>
      </w:pPr>
      <w:r>
        <w:rPr>
          <w:sz w:val="24"/>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pPr>
        <w:pStyle w:val="0"/>
        <w:spacing w:before="240" w:lineRule="auto"/>
        <w:ind w:firstLine="540"/>
        <w:jc w:val="both"/>
      </w:pPr>
      <w:r>
        <w:rPr>
          <w:sz w:val="24"/>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history="0" w:anchor="P1406" w:tooltip="Статья 55. Общие требования к приему на обучение в организацию, осуществляющую образовательную деятельность">
        <w:r>
          <w:rPr>
            <w:sz w:val="24"/>
            <w:color w:val="0000ff"/>
          </w:rPr>
          <w:t xml:space="preserve">законом</w:t>
        </w:r>
      </w:hyperlink>
      <w:r>
        <w:rPr>
          <w:sz w:val="24"/>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pPr>
        <w:pStyle w:val="0"/>
        <w:spacing w:before="240" w:lineRule="auto"/>
        <w:ind w:firstLine="540"/>
        <w:jc w:val="both"/>
      </w:pPr>
      <w:r>
        <w:rPr>
          <w:sz w:val="24"/>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history="0" w:anchor="P2316"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r>
          <w:rPr>
            <w:sz w:val="24"/>
            <w:color w:val="0000ff"/>
          </w:rPr>
          <w:t xml:space="preserve">частями 1</w:t>
        </w:r>
      </w:hyperlink>
      <w:r>
        <w:rPr>
          <w:sz w:val="24"/>
        </w:rPr>
        <w:t xml:space="preserve"> и </w:t>
      </w:r>
      <w:hyperlink w:history="0" w:anchor="P2320" w:tooltip="4. Утратил силу с 1 сентября 2021 года. - Федеральный закон от 26.05.2021 N 144-ФЗ.">
        <w:r>
          <w:rPr>
            <w:sz w:val="24"/>
            <w:color w:val="0000ff"/>
          </w:rPr>
          <w:t xml:space="preserve">4</w:t>
        </w:r>
      </w:hyperlink>
      <w:r>
        <w:rPr>
          <w:sz w:val="24"/>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pPr>
        <w:pStyle w:val="0"/>
        <w:ind w:firstLine="540"/>
        <w:jc w:val="both"/>
      </w:pPr>
      <w:r>
        <w:rPr>
          <w:sz w:val="24"/>
        </w:rPr>
      </w:r>
    </w:p>
    <w:bookmarkStart w:id="2331" w:name="P2331"/>
    <w:bookmarkEnd w:id="2331"/>
    <w:p>
      <w:pPr>
        <w:pStyle w:val="2"/>
        <w:outlineLvl w:val="1"/>
        <w:ind w:firstLine="540"/>
        <w:jc w:val="both"/>
      </w:pPr>
      <w:r>
        <w:rPr>
          <w:sz w:val="24"/>
        </w:rPr>
        <w:t xml:space="preserve">Статья 88. Особенности реализации основных общеобразовательных программ в загранучреждениях Министерства иностранных дел Российской Федерации</w:t>
      </w:r>
    </w:p>
    <w:p>
      <w:pPr>
        <w:pStyle w:val="0"/>
        <w:ind w:firstLine="540"/>
        <w:jc w:val="both"/>
      </w:pPr>
      <w:r>
        <w:rPr>
          <w:sz w:val="24"/>
        </w:rPr>
      </w:r>
    </w:p>
    <w:bookmarkStart w:id="2333" w:name="P2333"/>
    <w:bookmarkEnd w:id="2333"/>
    <w:p>
      <w:pPr>
        <w:pStyle w:val="0"/>
        <w:ind w:firstLine="540"/>
        <w:jc w:val="both"/>
      </w:pPr>
      <w:r>
        <w:rPr>
          <w:sz w:val="24"/>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w:history="0" r:id="rId124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стандартов</w:t>
        </w:r>
      </w:hyperlink>
      <w:r>
        <w:rPr>
          <w:sz w:val="24"/>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pPr>
        <w:pStyle w:val="0"/>
        <w:spacing w:before="240" w:lineRule="auto"/>
        <w:ind w:firstLine="540"/>
        <w:jc w:val="both"/>
      </w:pPr>
      <w:r>
        <w:rPr>
          <w:sz w:val="24"/>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history="0" w:anchor="P2333"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r>
          <w:rPr>
            <w:sz w:val="24"/>
            <w:color w:val="0000ff"/>
          </w:rPr>
          <w:t xml:space="preserve">части 1</w:t>
        </w:r>
      </w:hyperlink>
      <w:r>
        <w:rPr>
          <w:sz w:val="24"/>
        </w:rP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pPr>
        <w:pStyle w:val="0"/>
        <w:jc w:val="both"/>
      </w:pPr>
      <w:r>
        <w:rPr>
          <w:sz w:val="24"/>
        </w:rPr>
        <w:t xml:space="preserve">(часть 1.1 введена Федеральным </w:t>
      </w:r>
      <w:hyperlink w:history="0" r:id="rId1248" w:tooltip="Федеральный закон от 18.03.2020 N 53-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18.03.2020 N 53-ФЗ)</w:t>
      </w:r>
    </w:p>
    <w:p>
      <w:pPr>
        <w:pStyle w:val="0"/>
        <w:spacing w:before="240" w:lineRule="auto"/>
        <w:ind w:firstLine="540"/>
        <w:jc w:val="both"/>
      </w:pPr>
      <w:r>
        <w:rPr>
          <w:sz w:val="24"/>
        </w:rPr>
        <w:t xml:space="preserve">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pPr>
        <w:pStyle w:val="0"/>
        <w:jc w:val="both"/>
      </w:pPr>
      <w:r>
        <w:rPr>
          <w:sz w:val="24"/>
        </w:rPr>
        <w:t xml:space="preserve">(в ред. Федерального </w:t>
      </w:r>
      <w:hyperlink w:history="0" r:id="rId1249"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14.07.2022 N 295-ФЗ)</w:t>
      </w:r>
    </w:p>
    <w:bookmarkStart w:id="2338" w:name="P2338"/>
    <w:bookmarkEnd w:id="2338"/>
    <w:p>
      <w:pPr>
        <w:pStyle w:val="0"/>
        <w:spacing w:before="240" w:lineRule="auto"/>
        <w:ind w:firstLine="540"/>
        <w:jc w:val="both"/>
      </w:pPr>
      <w:r>
        <w:rPr>
          <w:sz w:val="24"/>
        </w:rPr>
        <w:t xml:space="preserve">3. Утратил силу с 1 августа 2020 года. - Федеральный </w:t>
      </w:r>
      <w:hyperlink w:history="0" r:id="rId1250" w:tooltip="Федеральный закон от 18.03.2020 N 53-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18.03.2020 N 53-ФЗ.</w:t>
      </w:r>
    </w:p>
    <w:p>
      <w:pPr>
        <w:pStyle w:val="0"/>
        <w:spacing w:before="240" w:lineRule="auto"/>
        <w:ind w:firstLine="540"/>
        <w:jc w:val="both"/>
      </w:pPr>
      <w:r>
        <w:rPr>
          <w:sz w:val="24"/>
        </w:rP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pPr>
        <w:pStyle w:val="0"/>
        <w:spacing w:before="240" w:lineRule="auto"/>
        <w:ind w:firstLine="540"/>
        <w:jc w:val="both"/>
      </w:pPr>
      <w:r>
        <w:rPr>
          <w:sz w:val="24"/>
        </w:rPr>
        <w:t xml:space="preserve">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pPr>
        <w:pStyle w:val="0"/>
        <w:spacing w:before="240" w:lineRule="auto"/>
        <w:ind w:firstLine="540"/>
        <w:jc w:val="both"/>
      </w:pPr>
      <w:r>
        <w:rPr>
          <w:sz w:val="24"/>
        </w:rPr>
        <w:t xml:space="preserve">1) устанавливает структуру управления деятельностью и штатное расписание этих подразделений;</w:t>
      </w:r>
    </w:p>
    <w:p>
      <w:pPr>
        <w:pStyle w:val="0"/>
        <w:spacing w:before="240" w:lineRule="auto"/>
        <w:ind w:firstLine="540"/>
        <w:jc w:val="both"/>
      </w:pPr>
      <w:r>
        <w:rPr>
          <w:sz w:val="24"/>
        </w:rPr>
        <w:t xml:space="preserve">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pPr>
        <w:pStyle w:val="0"/>
        <w:jc w:val="both"/>
      </w:pPr>
      <w:r>
        <w:rPr>
          <w:sz w:val="24"/>
        </w:rPr>
        <w:t xml:space="preserve">(п. 1.1 введен Федеральным </w:t>
      </w:r>
      <w:hyperlink w:history="0" r:id="rId1251" w:tooltip="Федеральный закон от 18.03.2020 N 53-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18.03.2020 N 53-ФЗ)</w:t>
      </w:r>
    </w:p>
    <w:p>
      <w:pPr>
        <w:pStyle w:val="0"/>
        <w:spacing w:before="240" w:lineRule="auto"/>
        <w:ind w:firstLine="540"/>
        <w:jc w:val="both"/>
      </w:pPr>
      <w:r>
        <w:rPr>
          <w:sz w:val="24"/>
        </w:rPr>
        <w:t xml:space="preserve">2) осуществляет кадровое, информационное и методическое обеспечение образовательной деятельности;</w:t>
      </w:r>
    </w:p>
    <w:p>
      <w:pPr>
        <w:pStyle w:val="0"/>
        <w:spacing w:before="240" w:lineRule="auto"/>
        <w:ind w:firstLine="540"/>
        <w:jc w:val="both"/>
      </w:pPr>
      <w:r>
        <w:rPr>
          <w:sz w:val="24"/>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pPr>
        <w:pStyle w:val="0"/>
        <w:spacing w:before="240" w:lineRule="auto"/>
        <w:ind w:firstLine="540"/>
        <w:jc w:val="both"/>
      </w:pPr>
      <w:r>
        <w:rPr>
          <w:sz w:val="24"/>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pPr>
        <w:pStyle w:val="0"/>
        <w:spacing w:before="240" w:lineRule="auto"/>
        <w:ind w:firstLine="540"/>
        <w:jc w:val="both"/>
      </w:pPr>
      <w:r>
        <w:rPr>
          <w:sz w:val="24"/>
        </w:rPr>
        <w:t xml:space="preserve">5) осуществляет контроль за деятельностью этих подразделений.</w:t>
      </w:r>
    </w:p>
    <w:p>
      <w:pPr>
        <w:pStyle w:val="0"/>
        <w:spacing w:before="240" w:lineRule="auto"/>
        <w:ind w:firstLine="540"/>
        <w:jc w:val="both"/>
      </w:pPr>
      <w:r>
        <w:rPr>
          <w:sz w:val="24"/>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w:history="0" r:id="rId1252" w:tooltip="Приказ МИД России от 24.07.2020 N 11763 (ред. от 07.10.2022)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11.09.2020 N 59799) {КонсультантПлюс}">
        <w:r>
          <w:rPr>
            <w:sz w:val="24"/>
            <w:color w:val="0000ff"/>
          </w:rPr>
          <w:t xml:space="preserve">порядком</w:t>
        </w:r>
      </w:hyperlink>
      <w:r>
        <w:rPr>
          <w:sz w:val="24"/>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(в ред. Федерального </w:t>
      </w:r>
      <w:hyperlink w:history="0" r:id="rId12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pPr>
        <w:pStyle w:val="0"/>
        <w:spacing w:before="240" w:lineRule="auto"/>
        <w:ind w:firstLine="540"/>
        <w:jc w:val="both"/>
      </w:pPr>
      <w:r>
        <w:rPr>
          <w:sz w:val="24"/>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w:history="0" r:id="rId1254"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p>
      <w:pPr>
        <w:pStyle w:val="2"/>
        <w:outlineLvl w:val="0"/>
        <w:jc w:val="center"/>
      </w:pPr>
      <w:r>
        <w:rPr>
          <w:sz w:val="24"/>
        </w:rPr>
        <w:t xml:space="preserve">Глава 12. УПРАВЛЕНИЕ СИСТЕМОЙ ОБРАЗОВАНИЯ. ГОСУДАРСТВЕННАЯ</w:t>
      </w:r>
    </w:p>
    <w:p>
      <w:pPr>
        <w:pStyle w:val="2"/>
        <w:jc w:val="center"/>
      </w:pPr>
      <w:r>
        <w:rPr>
          <w:sz w:val="24"/>
        </w:rPr>
        <w:t xml:space="preserve">РЕГЛАМЕНТАЦИЯ ОБРАЗОВАТЕЛЬНОЙ ДЕЯТЕЛЬНОСТИ</w:t>
      </w:r>
    </w:p>
    <w:p>
      <w:pPr>
        <w:pStyle w:val="0"/>
        <w:ind w:firstLine="540"/>
        <w:jc w:val="both"/>
      </w:pPr>
      <w:r>
        <w:rPr>
          <w:sz w:val="24"/>
        </w:rPr>
      </w:r>
    </w:p>
    <w:p>
      <w:pPr>
        <w:pStyle w:val="2"/>
        <w:outlineLvl w:val="1"/>
        <w:ind w:firstLine="540"/>
        <w:jc w:val="both"/>
      </w:pPr>
      <w:r>
        <w:rPr>
          <w:sz w:val="24"/>
        </w:rPr>
        <w:t xml:space="preserve">Статья 89. Управление системой образования</w:t>
      </w:r>
    </w:p>
    <w:p>
      <w:pPr>
        <w:pStyle w:val="0"/>
        <w:ind w:firstLine="540"/>
        <w:jc w:val="both"/>
      </w:pPr>
      <w:r>
        <w:rPr>
          <w:sz w:val="24"/>
        </w:rPr>
      </w:r>
    </w:p>
    <w:p>
      <w:pPr>
        <w:pStyle w:val="0"/>
        <w:ind w:firstLine="540"/>
        <w:jc w:val="both"/>
      </w:pPr>
      <w:r>
        <w:rPr>
          <w:sz w:val="24"/>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pPr>
        <w:pStyle w:val="0"/>
        <w:spacing w:before="240" w:lineRule="auto"/>
        <w:ind w:firstLine="540"/>
        <w:jc w:val="both"/>
      </w:pPr>
      <w:r>
        <w:rPr>
          <w:sz w:val="24"/>
        </w:rPr>
        <w:t xml:space="preserve">2. Управление системой образования включает в себя:</w:t>
      </w:r>
    </w:p>
    <w:p>
      <w:pPr>
        <w:pStyle w:val="0"/>
        <w:spacing w:before="240" w:lineRule="auto"/>
        <w:ind w:firstLine="540"/>
        <w:jc w:val="both"/>
      </w:pPr>
      <w:r>
        <w:rPr>
          <w:sz w:val="24"/>
        </w:rPr>
        <w:t xml:space="preserve">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pPr>
        <w:pStyle w:val="0"/>
        <w:jc w:val="both"/>
      </w:pPr>
      <w:r>
        <w:rPr>
          <w:sz w:val="24"/>
        </w:rPr>
        <w:t xml:space="preserve">(в ред. Федерального </w:t>
      </w:r>
      <w:hyperlink w:history="0" r:id="rId12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осуществление стратегического планирования развития системы образования;</w:t>
      </w:r>
    </w:p>
    <w:p>
      <w:pPr>
        <w:pStyle w:val="0"/>
        <w:spacing w:before="240" w:lineRule="auto"/>
        <w:ind w:firstLine="540"/>
        <w:jc w:val="both"/>
      </w:pPr>
      <w:r>
        <w:rPr>
          <w:sz w:val="24"/>
        </w:rPr>
        <w:t xml:space="preserve">3) принятие и реализацию государственных </w:t>
      </w:r>
      <w:hyperlink w:history="0" r:id="rId1256"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4"/>
            <w:color w:val="0000ff"/>
          </w:rPr>
          <w:t xml:space="preserve">программ</w:t>
        </w:r>
      </w:hyperlink>
      <w:r>
        <w:rPr>
          <w:sz w:val="24"/>
        </w:rPr>
        <w:t xml:space="preserve"> Российской Федерации, федеральных и региональных программ, направленных на развитие системы образования;</w:t>
      </w:r>
    </w:p>
    <w:p>
      <w:pPr>
        <w:pStyle w:val="0"/>
        <w:spacing w:before="240" w:lineRule="auto"/>
        <w:ind w:firstLine="540"/>
        <w:jc w:val="both"/>
      </w:pPr>
      <w:r>
        <w:rPr>
          <w:sz w:val="24"/>
        </w:rPr>
        <w:t xml:space="preserve">4) проведение мониторинга в системе образования;</w:t>
      </w:r>
    </w:p>
    <w:p>
      <w:pPr>
        <w:pStyle w:val="0"/>
        <w:spacing w:before="240" w:lineRule="auto"/>
        <w:ind w:firstLine="540"/>
        <w:jc w:val="both"/>
      </w:pPr>
      <w:r>
        <w:rPr>
          <w:sz w:val="24"/>
        </w:rPr>
        <w:t xml:space="preserve">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jc w:val="both"/>
      </w:pPr>
      <w:r>
        <w:rPr>
          <w:sz w:val="24"/>
        </w:rPr>
        <w:t xml:space="preserve">(в ред. Федерального </w:t>
      </w:r>
      <w:hyperlink w:history="0" r:id="rId12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государственную регламентацию образовательной деятельности;</w:t>
      </w:r>
    </w:p>
    <w:p>
      <w:pPr>
        <w:pStyle w:val="0"/>
        <w:spacing w:before="240" w:lineRule="auto"/>
        <w:ind w:firstLine="540"/>
        <w:jc w:val="both"/>
      </w:pPr>
      <w:r>
        <w:rPr>
          <w:sz w:val="24"/>
        </w:rPr>
        <w:t xml:space="preserve">7) независимую оценку качества образования, общественную и общественно-профессиональную аккредитацию;</w:t>
      </w:r>
    </w:p>
    <w:p>
      <w:pPr>
        <w:pStyle w:val="0"/>
        <w:spacing w:before="240" w:lineRule="auto"/>
        <w:ind w:firstLine="540"/>
        <w:jc w:val="both"/>
      </w:pPr>
      <w:r>
        <w:rPr>
          <w:sz w:val="24"/>
        </w:rP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pPr>
        <w:pStyle w:val="0"/>
        <w:spacing w:before="240" w:lineRule="auto"/>
        <w:ind w:firstLine="540"/>
        <w:jc w:val="both"/>
      </w:pPr>
      <w:r>
        <w:rPr>
          <w:sz w:val="24"/>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pPr>
        <w:pStyle w:val="0"/>
        <w:jc w:val="both"/>
      </w:pPr>
      <w:r>
        <w:rPr>
          <w:sz w:val="24"/>
        </w:rPr>
        <w:t xml:space="preserve">(в ред. Федерального </w:t>
      </w:r>
      <w:hyperlink w:history="0" r:id="rId1258"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spacing w:before="240" w:lineRule="auto"/>
        <w:ind w:firstLine="540"/>
        <w:jc w:val="both"/>
      </w:pPr>
      <w:r>
        <w:rPr>
          <w:sz w:val="24"/>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w:history="0" r:id="rId1259"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w:history="0" r:id="rId1260"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4"/>
            <w:color w:val="0000ff"/>
          </w:rPr>
          <w:t xml:space="preserve">орган</w:t>
        </w:r>
      </w:hyperlink>
      <w:r>
        <w:rPr>
          <w:sz w:val="24"/>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w:history="0" r:id="rId1261"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pPr>
        <w:pStyle w:val="0"/>
        <w:jc w:val="both"/>
      </w:pPr>
      <w:r>
        <w:rPr>
          <w:sz w:val="24"/>
        </w:rPr>
        <w:t xml:space="preserve">(часть 4 в ред. Федерального </w:t>
      </w:r>
      <w:hyperlink w:history="0" r:id="rId12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pPr>
        <w:pStyle w:val="0"/>
        <w:jc w:val="both"/>
      </w:pPr>
      <w:r>
        <w:rPr>
          <w:sz w:val="24"/>
        </w:rPr>
        <w:t xml:space="preserve">(в ред. Федеральных законов от 26.07.2019 </w:t>
      </w:r>
      <w:hyperlink w:history="0" r:id="rId12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1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jc w:val="both"/>
      </w:pPr>
      <w:r>
        <w:rPr>
          <w:sz w:val="24"/>
        </w:rPr>
        <w:t xml:space="preserve">(часть 6 введена Федеральным </w:t>
      </w:r>
      <w:hyperlink w:history="0" r:id="rId126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 в ред. Федерального </w:t>
      </w:r>
      <w:hyperlink w:history="0" r:id="rId12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90. Государственная регламентация образовательной деятельности</w:t>
      </w:r>
    </w:p>
    <w:p>
      <w:pPr>
        <w:pStyle w:val="0"/>
        <w:ind w:firstLine="540"/>
        <w:jc w:val="both"/>
      </w:pPr>
      <w:r>
        <w:rPr>
          <w:sz w:val="24"/>
        </w:rPr>
      </w:r>
    </w:p>
    <w:p>
      <w:pPr>
        <w:pStyle w:val="0"/>
        <w:ind w:firstLine="540"/>
        <w:jc w:val="both"/>
      </w:pPr>
      <w:r>
        <w:rPr>
          <w:sz w:val="24"/>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0"/>
        <w:jc w:val="both"/>
      </w:pPr>
      <w:r>
        <w:rPr>
          <w:sz w:val="24"/>
        </w:rPr>
        <w:t xml:space="preserve">(часть 1 в ред. Федерального </w:t>
      </w:r>
      <w:hyperlink w:history="0" r:id="rId12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Государственная регламентация образовательной деятельности включает в себя:</w:t>
      </w:r>
    </w:p>
    <w:p>
      <w:pPr>
        <w:pStyle w:val="0"/>
        <w:spacing w:before="240" w:lineRule="auto"/>
        <w:ind w:firstLine="540"/>
        <w:jc w:val="both"/>
      </w:pPr>
      <w:r>
        <w:rPr>
          <w:sz w:val="24"/>
        </w:rPr>
        <w:t xml:space="preserve">1) лицензирование образовательной деятельности;</w:t>
      </w:r>
    </w:p>
    <w:p>
      <w:pPr>
        <w:pStyle w:val="0"/>
        <w:spacing w:before="240" w:lineRule="auto"/>
        <w:ind w:firstLine="540"/>
        <w:jc w:val="both"/>
      </w:pPr>
      <w:r>
        <w:rPr>
          <w:sz w:val="24"/>
        </w:rPr>
        <w:t xml:space="preserve">2) государственную аккредитацию образовательной деятельности;</w:t>
      </w:r>
    </w:p>
    <w:p>
      <w:pPr>
        <w:pStyle w:val="0"/>
        <w:spacing w:before="240" w:lineRule="auto"/>
        <w:ind w:firstLine="540"/>
        <w:jc w:val="both"/>
      </w:pPr>
      <w:r>
        <w:rPr>
          <w:sz w:val="24"/>
        </w:rPr>
        <w:t xml:space="preserve">3) государственный контроль (надзор) в сфере образования.</w:t>
      </w:r>
    </w:p>
    <w:p>
      <w:pPr>
        <w:pStyle w:val="0"/>
        <w:ind w:firstLine="540"/>
        <w:jc w:val="both"/>
      </w:pPr>
      <w:r>
        <w:rPr>
          <w:sz w:val="24"/>
        </w:rPr>
      </w:r>
    </w:p>
    <w:p>
      <w:pPr>
        <w:pStyle w:val="2"/>
        <w:outlineLvl w:val="1"/>
        <w:ind w:firstLine="540"/>
        <w:jc w:val="both"/>
      </w:pPr>
      <w:r>
        <w:rPr>
          <w:sz w:val="24"/>
        </w:rPr>
        <w:t xml:space="preserve">Статья 91. Лицензирование образовательной деятельности</w:t>
      </w:r>
    </w:p>
    <w:p>
      <w:pPr>
        <w:pStyle w:val="0"/>
        <w:ind w:firstLine="540"/>
        <w:jc w:val="both"/>
      </w:pPr>
      <w:r>
        <w:rPr>
          <w:sz w:val="24"/>
        </w:rPr>
      </w:r>
    </w:p>
    <w:p>
      <w:pPr>
        <w:pStyle w:val="0"/>
        <w:ind w:firstLine="540"/>
        <w:jc w:val="both"/>
      </w:pPr>
      <w:r>
        <w:rPr>
          <w:sz w:val="24"/>
        </w:rPr>
        <w:t xml:space="preserve">1. Образовательная деятельность подлежит лицензированию в соответствии с </w:t>
      </w:r>
      <w:hyperlink w:history="0" r:id="rId1268" w:tooltip="Федеральный закон от 04.05.2011 N 99-ФЗ (ред. от 04.08.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w:history="0" r:id="rId1269"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w:t>
      </w:r>
    </w:p>
    <w:p>
      <w:pPr>
        <w:pStyle w:val="0"/>
        <w:jc w:val="both"/>
      </w:pPr>
      <w:r>
        <w:rPr>
          <w:sz w:val="24"/>
        </w:rPr>
        <w:t xml:space="preserve">(в ред. Федеральных законов от 30.12.2020 </w:t>
      </w:r>
      <w:hyperlink w:history="0" r:id="rId127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 от 28.02.2025 </w:t>
      </w:r>
      <w:hyperlink w:history="0" r:id="rId1271"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N 28-ФЗ</w:t>
        </w:r>
      </w:hyperlink>
      <w:r>
        <w:rPr>
          <w:sz w:val="24"/>
        </w:rPr>
        <w:t xml:space="preserve">, от 17.11.2025 </w:t>
      </w:r>
      <w:hyperlink w:history="0" r:id="rId127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rPr>
        <w:t xml:space="preserve">)</w:t>
      </w:r>
    </w:p>
    <w:p>
      <w:pPr>
        <w:pStyle w:val="0"/>
        <w:spacing w:before="240" w:lineRule="auto"/>
        <w:ind w:firstLine="540"/>
        <w:jc w:val="both"/>
      </w:pPr>
      <w:r>
        <w:rPr>
          <w:sz w:val="24"/>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pPr>
        <w:pStyle w:val="0"/>
        <w:spacing w:before="240" w:lineRule="auto"/>
        <w:ind w:firstLine="540"/>
        <w:jc w:val="both"/>
      </w:pPr>
      <w:r>
        <w:rPr>
          <w:sz w:val="24"/>
        </w:rPr>
        <w:t xml:space="preserve">3. Лицензирование образовательной деятельности осуществляется лицензирующим органом - федеральным </w:t>
      </w:r>
      <w:hyperlink w:history="0" r:id="rId1273"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4"/>
            <w:color w:val="0000ff"/>
          </w:rPr>
          <w:t xml:space="preserve">органом</w:t>
        </w:r>
      </w:hyperlink>
      <w:r>
        <w:rPr>
          <w:sz w:val="24"/>
        </w:rP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history="0" w:anchor="P205" w:tooltip="Статья 6. Полномочия федеральных органов государственной власти в сфере образования">
        <w:r>
          <w:rPr>
            <w:sz w:val="24"/>
            <w:color w:val="0000ff"/>
          </w:rPr>
          <w:t xml:space="preserve">статьями 6</w:t>
        </w:r>
      </w:hyperlink>
      <w:r>
        <w:rPr>
          <w:sz w:val="24"/>
        </w:rPr>
        <w:t xml:space="preserve"> и </w:t>
      </w:r>
      <w:hyperlink w:history="0" w:anchor="P23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4"/>
            <w:color w:val="0000ff"/>
          </w:rPr>
          <w:t xml:space="preserve">7</w:t>
        </w:r>
      </w:hyperlink>
      <w:r>
        <w:rPr>
          <w:sz w:val="24"/>
        </w:rP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pPr>
        <w:pStyle w:val="0"/>
        <w:jc w:val="both"/>
      </w:pPr>
      <w:r>
        <w:rPr>
          <w:sz w:val="24"/>
        </w:rPr>
        <w:t xml:space="preserve">(в ред. Федеральных законов от 17.06.2019 </w:t>
      </w:r>
      <w:hyperlink w:history="0" r:id="rId1274" w:tooltip="Федеральный закон от 17.06.2019 N 140-ФЗ &quot;О внесении изменений в Федеральный закон &quot;Об образовании в Российской Федерации&quot; {КонсультантПлюс}">
        <w:r>
          <w:rPr>
            <w:sz w:val="24"/>
            <w:color w:val="0000ff"/>
          </w:rPr>
          <w:t xml:space="preserve">N 140-ФЗ</w:t>
        </w:r>
      </w:hyperlink>
      <w:r>
        <w:rPr>
          <w:sz w:val="24"/>
        </w:rPr>
        <w:t xml:space="preserve">, от 11.06.2021 </w:t>
      </w:r>
      <w:hyperlink w:history="0" r:id="rId12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2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w:t>
            </w:r>
            <w:r>
              <w:rPr>
                <w:sz w:val="24"/>
                <w:color w:val="392c69"/>
              </w:rPr>
              <w:t xml:space="preserve">N 28-ФЗ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97" w:name="P2397"/>
    <w:bookmarkEnd w:id="2397"/>
    <w:p>
      <w:pPr>
        <w:pStyle w:val="0"/>
        <w:spacing w:before="300" w:lineRule="auto"/>
        <w:ind w:firstLine="540"/>
        <w:jc w:val="both"/>
      </w:pPr>
      <w:r>
        <w:rPr>
          <w:sz w:val="24"/>
        </w:rP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w:history="0" r:id="rId1277"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pPr>
        <w:pStyle w:val="0"/>
        <w:jc w:val="both"/>
      </w:pPr>
      <w:r>
        <w:rPr>
          <w:sz w:val="24"/>
        </w:rPr>
        <w:t xml:space="preserve">(в ред. Федеральных законов от 27.12.2019 </w:t>
      </w:r>
      <w:hyperlink w:history="0" r:id="rId127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30.12.2020 </w:t>
      </w:r>
      <w:hyperlink w:history="0" r:id="rId127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 от 13.12.2024 </w:t>
      </w:r>
      <w:hyperlink w:history="0" r:id="rId1280"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28.02.2025 </w:t>
      </w:r>
      <w:hyperlink w:history="0" r:id="rId1281"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N 28-ФЗ</w:t>
        </w:r>
      </w:hyperlink>
      <w:r>
        <w:rPr>
          <w:sz w:val="24"/>
        </w:rPr>
        <w:t xml:space="preserve">, от 17.11.2025 </w:t>
      </w:r>
      <w:hyperlink w:history="0" r:id="rId128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rPr>
        <w:t xml:space="preserve">)</w:t>
      </w:r>
    </w:p>
    <w:p>
      <w:pPr>
        <w:pStyle w:val="0"/>
        <w:spacing w:before="240" w:lineRule="auto"/>
        <w:ind w:firstLine="540"/>
        <w:jc w:val="both"/>
      </w:pPr>
      <w:r>
        <w:rPr>
          <w:sz w:val="24"/>
        </w:rPr>
        <w:t xml:space="preserve">5. Внесение изменений в реестр лицензий наряду с установленными </w:t>
      </w:r>
      <w:hyperlink w:history="0" r:id="rId1283" w:tooltip="Федеральный закон от 04.05.2011 N 99-ФЗ (ред. от 04.08.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случаями осуществляется лицензирующим органом в случае:</w:t>
      </w:r>
    </w:p>
    <w:p>
      <w:pPr>
        <w:pStyle w:val="0"/>
        <w:jc w:val="both"/>
      </w:pPr>
      <w:r>
        <w:rPr>
          <w:sz w:val="24"/>
        </w:rPr>
        <w:t xml:space="preserve">(в ред. Федерального </w:t>
      </w:r>
      <w:hyperlink w:history="0" r:id="rId12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реорганизации юридических лиц в форме присоединения при наличии лицензии у присоединяемого юридического лица;</w:t>
      </w:r>
    </w:p>
    <w:p>
      <w:pPr>
        <w:pStyle w:val="0"/>
        <w:spacing w:before="240" w:lineRule="auto"/>
        <w:ind w:firstLine="540"/>
        <w:jc w:val="both"/>
      </w:pPr>
      <w:r>
        <w:rPr>
          <w:sz w:val="24"/>
        </w:rPr>
        <w:t xml:space="preserve">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pPr>
        <w:pStyle w:val="0"/>
        <w:spacing w:before="240" w:lineRule="auto"/>
        <w:ind w:firstLine="540"/>
        <w:jc w:val="both"/>
      </w:pPr>
      <w:r>
        <w:rPr>
          <w:sz w:val="24"/>
        </w:rPr>
        <w:t xml:space="preserve">6. Утратил силу с 1 января 2021 года. - Федеральный </w:t>
      </w:r>
      <w:hyperlink w:history="0" r:id="rId128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w:t>
        </w:r>
      </w:hyperlink>
      <w:r>
        <w:rPr>
          <w:sz w:val="24"/>
        </w:rPr>
        <w:t xml:space="preserve"> от 27.12.2019 N 478-ФЗ.</w:t>
      </w:r>
    </w:p>
    <w:p>
      <w:pPr>
        <w:pStyle w:val="0"/>
        <w:spacing w:before="240" w:lineRule="auto"/>
        <w:ind w:firstLine="540"/>
        <w:jc w:val="both"/>
      </w:pPr>
      <w:r>
        <w:rPr>
          <w:sz w:val="24"/>
        </w:rP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pPr>
        <w:pStyle w:val="0"/>
        <w:jc w:val="both"/>
      </w:pPr>
      <w:r>
        <w:rPr>
          <w:sz w:val="24"/>
        </w:rPr>
        <w:t xml:space="preserve">(в ред. Федерального </w:t>
      </w:r>
      <w:hyperlink w:history="0" r:id="rId12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pPr>
        <w:pStyle w:val="0"/>
        <w:spacing w:before="240" w:lineRule="auto"/>
        <w:ind w:firstLine="540"/>
        <w:jc w:val="both"/>
      </w:pPr>
      <w:r>
        <w:rPr>
          <w:sz w:val="24"/>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w:history="0" r:id="rId1287"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системы</w:t>
        </w:r>
      </w:hyperlink>
      <w:r>
        <w:rPr>
          <w:sz w:val="24"/>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pPr>
        <w:pStyle w:val="0"/>
        <w:jc w:val="both"/>
      </w:pPr>
      <w:r>
        <w:rPr>
          <w:sz w:val="24"/>
        </w:rPr>
        <w:t xml:space="preserve">(часть 9 в ред. Федерального </w:t>
      </w:r>
      <w:hyperlink w:history="0" r:id="rId128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pPr>
        <w:pStyle w:val="0"/>
        <w:spacing w:before="240" w:lineRule="auto"/>
        <w:ind w:firstLine="540"/>
        <w:jc w:val="both"/>
      </w:pPr>
      <w:r>
        <w:rPr>
          <w:sz w:val="24"/>
        </w:rPr>
        <w:t xml:space="preserve">11. </w:t>
      </w:r>
      <w:hyperlink w:history="0" r:id="rId1289"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sz w:val="24"/>
            <w:color w:val="0000ff"/>
          </w:rPr>
          <w:t xml:space="preserve">Форма</w:t>
        </w:r>
      </w:hyperlink>
      <w:r>
        <w:rPr>
          <w:sz w:val="24"/>
        </w:rPr>
        <w:t xml:space="preserve"> заявления о предоставлении временной лицензии, а также </w:t>
      </w:r>
      <w:hyperlink w:history="0" r:id="rId1290"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sz w:val="24"/>
            <w:color w:val="0000ff"/>
          </w:rPr>
          <w:t xml:space="preserve">перечень</w:t>
        </w:r>
      </w:hyperlink>
      <w:r>
        <w:rPr>
          <w:sz w:val="24"/>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pPr>
        <w:pStyle w:val="0"/>
        <w:spacing w:before="240" w:lineRule="auto"/>
        <w:ind w:firstLine="540"/>
        <w:jc w:val="both"/>
      </w:pPr>
      <w:r>
        <w:rPr>
          <w:sz w:val="24"/>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r>
        <w:rPr>
          <w:sz w:val="24"/>
        </w:rPr>
        <w:t xml:space="preserve">законодательством</w:t>
      </w:r>
      <w:r>
        <w:rPr>
          <w:sz w:val="24"/>
        </w:rPr>
        <w:t xml:space="preserve"> Российской Федерации о лицензировании отдельных видов деятельности случаями при наличии одного из следующих оснований:</w:t>
      </w:r>
    </w:p>
    <w:p>
      <w:pPr>
        <w:pStyle w:val="0"/>
        <w:spacing w:before="240" w:lineRule="auto"/>
        <w:ind w:firstLine="540"/>
        <w:jc w:val="both"/>
      </w:pPr>
      <w:r>
        <w:rPr>
          <w:sz w:val="24"/>
        </w:rPr>
        <w:t xml:space="preserve">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pPr>
        <w:pStyle w:val="0"/>
        <w:spacing w:before="240" w:lineRule="auto"/>
        <w:ind w:firstLine="540"/>
        <w:jc w:val="both"/>
      </w:pPr>
      <w:r>
        <w:rPr>
          <w:sz w:val="24"/>
        </w:rPr>
        <w:t xml:space="preserve">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pPr>
        <w:pStyle w:val="0"/>
        <w:spacing w:before="240" w:lineRule="auto"/>
        <w:ind w:firstLine="540"/>
        <w:jc w:val="both"/>
      </w:pPr>
      <w:r>
        <w:rPr>
          <w:sz w:val="24"/>
        </w:rPr>
        <w:t xml:space="preserve">3) наличие в соответствии с </w:t>
      </w:r>
      <w:hyperlink w:history="0" r:id="rId1291"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4"/>
            <w:color w:val="0000ff"/>
          </w:rPr>
          <w:t xml:space="preserve">положением</w:t>
        </w:r>
      </w:hyperlink>
      <w:r>
        <w:rPr>
          <w:sz w:val="24"/>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pPr>
        <w:pStyle w:val="0"/>
        <w:jc w:val="both"/>
      </w:pPr>
      <w:r>
        <w:rPr>
          <w:sz w:val="24"/>
        </w:rPr>
        <w:t xml:space="preserve">(в ред. Федеральных законов от 31.12.2014 </w:t>
      </w:r>
      <w:hyperlink w:history="0" r:id="rId1292"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N 500-ФЗ</w:t>
        </w:r>
      </w:hyperlink>
      <w:r>
        <w:rPr>
          <w:sz w:val="24"/>
        </w:rPr>
        <w:t xml:space="preserve">, от 08.08.2024 </w:t>
      </w:r>
      <w:hyperlink w:history="0" r:id="rId12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соискатель лицензии или лицензиат является иностранным агентом.</w:t>
      </w:r>
    </w:p>
    <w:p>
      <w:pPr>
        <w:pStyle w:val="0"/>
        <w:jc w:val="both"/>
      </w:pPr>
      <w:r>
        <w:rPr>
          <w:sz w:val="24"/>
        </w:rPr>
        <w:t xml:space="preserve">(п. 4 введен Федеральным </w:t>
      </w:r>
      <w:hyperlink w:history="0" r:id="rId1294"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от 21.04.2025 N 100-ФЗ)</w:t>
      </w:r>
    </w:p>
    <w:p>
      <w:pPr>
        <w:pStyle w:val="0"/>
        <w:spacing w:before="240" w:lineRule="auto"/>
        <w:ind w:firstLine="540"/>
        <w:jc w:val="both"/>
      </w:pPr>
      <w:r>
        <w:rPr>
          <w:sz w:val="24"/>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pPr>
        <w:pStyle w:val="0"/>
        <w:spacing w:before="240" w:lineRule="auto"/>
        <w:ind w:firstLine="540"/>
        <w:jc w:val="both"/>
      </w:pPr>
      <w:r>
        <w:rPr>
          <w:sz w:val="24"/>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pPr>
        <w:pStyle w:val="0"/>
        <w:jc w:val="both"/>
      </w:pPr>
      <w:r>
        <w:rPr>
          <w:sz w:val="24"/>
        </w:rPr>
        <w:t xml:space="preserve">(в ред. Федерального </w:t>
      </w:r>
      <w:hyperlink w:history="0" r:id="rId12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15. Лицензионные требования и условия, установленные в </w:t>
      </w:r>
      <w:hyperlink w:history="0" r:id="rId129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4"/>
            <w:color w:val="0000ff"/>
          </w:rPr>
          <w:t xml:space="preserve">положении</w:t>
        </w:r>
      </w:hyperlink>
      <w:r>
        <w:rPr>
          <w:sz w:val="24"/>
        </w:rPr>
        <w:t xml:space="preserve"> о лицензировании образовательной деятельности, должны учитывать особенности:</w:t>
      </w:r>
    </w:p>
    <w:p>
      <w:pPr>
        <w:pStyle w:val="0"/>
        <w:spacing w:before="240" w:lineRule="auto"/>
        <w:ind w:firstLine="540"/>
        <w:jc w:val="both"/>
      </w:pPr>
      <w:r>
        <w:rPr>
          <w:sz w:val="24"/>
        </w:rPr>
        <w:t xml:space="preserve">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pPr>
        <w:pStyle w:val="0"/>
        <w:spacing w:before="240" w:lineRule="auto"/>
        <w:ind w:firstLine="540"/>
        <w:jc w:val="both"/>
      </w:pPr>
      <w:r>
        <w:rPr>
          <w:sz w:val="24"/>
        </w:rPr>
        <w:t xml:space="preserve">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pPr>
        <w:pStyle w:val="0"/>
        <w:spacing w:before="240" w:lineRule="auto"/>
        <w:ind w:firstLine="540"/>
        <w:jc w:val="both"/>
      </w:pPr>
      <w:r>
        <w:rPr>
          <w:sz w:val="24"/>
        </w:rPr>
        <w:t xml:space="preserve">3) осуществления образовательной деятельности посредством использования сетевой формы реализации образовательных программ;</w:t>
      </w:r>
    </w:p>
    <w:p>
      <w:pPr>
        <w:pStyle w:val="0"/>
        <w:spacing w:before="240" w:lineRule="auto"/>
        <w:ind w:firstLine="540"/>
        <w:jc w:val="both"/>
      </w:pPr>
      <w:r>
        <w:rPr>
          <w:sz w:val="24"/>
        </w:rPr>
        <w:t xml:space="preserve">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pPr>
        <w:pStyle w:val="0"/>
        <w:jc w:val="both"/>
      </w:pPr>
      <w:r>
        <w:rPr>
          <w:sz w:val="24"/>
        </w:rPr>
        <w:t xml:space="preserve">(п. 4 в ред. Федерального </w:t>
      </w:r>
      <w:hyperlink w:history="0" r:id="rId12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требований к зданиям, строениям, сооружениям, помещениям, используемым при проведении практической подготовки обучающихся;</w:t>
      </w:r>
    </w:p>
    <w:p>
      <w:pPr>
        <w:pStyle w:val="0"/>
        <w:jc w:val="both"/>
      </w:pPr>
      <w:r>
        <w:rPr>
          <w:sz w:val="24"/>
        </w:rPr>
        <w:t xml:space="preserve">(п. 5 введен Федеральным </w:t>
      </w:r>
      <w:hyperlink w:history="0" r:id="rId129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403-ФЗ)</w:t>
      </w:r>
    </w:p>
    <w:p>
      <w:pPr>
        <w:pStyle w:val="0"/>
        <w:spacing w:before="240" w:lineRule="auto"/>
        <w:ind w:firstLine="540"/>
        <w:jc w:val="both"/>
      </w:pPr>
      <w:r>
        <w:rPr>
          <w:sz w:val="24"/>
        </w:rPr>
        <w:t xml:space="preserve">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0"/>
        <w:jc w:val="both"/>
      </w:pPr>
      <w:r>
        <w:rPr>
          <w:sz w:val="24"/>
        </w:rPr>
        <w:t xml:space="preserve">(п. 6 введен Федеральным </w:t>
      </w:r>
      <w:hyperlink w:history="0" r:id="rId1299"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13.06.2023 N 219-ФЗ)</w:t>
      </w:r>
    </w:p>
    <w:p>
      <w:pPr>
        <w:pStyle w:val="0"/>
        <w:spacing w:before="240" w:lineRule="auto"/>
        <w:ind w:firstLine="540"/>
        <w:jc w:val="both"/>
      </w:pPr>
      <w:r>
        <w:rPr>
          <w:sz w:val="24"/>
        </w:rP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history="0" w:anchor="P2191" w:tooltip="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частями 4 и 5 настоящей статьи, предусмотренным федеральными государственными образовательными стандартами, типовыми дополнительными профессиональными п...">
        <w:r>
          <w:rPr>
            <w:sz w:val="24"/>
            <w:color w:val="0000ff"/>
          </w:rPr>
          <w:t xml:space="preserve">частью 15 статьи 82</w:t>
        </w:r>
      </w:hyperlink>
      <w:r>
        <w:rPr>
          <w:sz w:val="24"/>
        </w:rPr>
        <w:t xml:space="preserve"> настоящего Федерального закона.</w:t>
      </w:r>
    </w:p>
    <w:p>
      <w:pPr>
        <w:pStyle w:val="0"/>
        <w:jc w:val="both"/>
      </w:pPr>
      <w:r>
        <w:rPr>
          <w:sz w:val="24"/>
        </w:rPr>
        <w:t xml:space="preserve">(часть 15.1 введена Федеральным </w:t>
      </w:r>
      <w:hyperlink w:history="0" r:id="rId1300" w:tooltip="Федеральный закон от 28.02.2025 N 2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28.02.2025 N 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ч. 16 ст. 91 вносятся изменения (</w:t>
            </w:r>
            <w:hyperlink w:history="0" r:id="rId1301" w:tooltip="Федеральный закон от 29.09.2025 N 368-ФЗ &quot;О внесении изменений в Федеральный закон &quot;Об образовании в Российской Федерации&quot; {КонсультантПлюс}">
              <w:r>
                <w:rPr>
                  <w:sz w:val="24"/>
                  <w:color w:val="0000ff"/>
                </w:rPr>
                <w:t xml:space="preserve">ФЗ</w:t>
              </w:r>
            </w:hyperlink>
            <w:r>
              <w:rPr>
                <w:sz w:val="24"/>
                <w:color w:val="392c69"/>
              </w:rPr>
              <w:t xml:space="preserve"> от 29.09.2025 N 368-ФЗ). См. будущую </w:t>
            </w:r>
            <w:hyperlink w:history="0" r:id="rId1302"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w:history="0" r:id="rId130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w:history="0" r:id="rId130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4"/>
            <w:color w:val="0000ff"/>
          </w:rPr>
          <w:t xml:space="preserve">положением</w:t>
        </w:r>
      </w:hyperlink>
      <w:r>
        <w:rPr>
          <w:sz w:val="24"/>
        </w:rPr>
        <w:t xml:space="preserve"> о лицензировании образовательной деятельности.</w:t>
      </w:r>
    </w:p>
    <w:p>
      <w:pPr>
        <w:pStyle w:val="0"/>
        <w:jc w:val="both"/>
      </w:pPr>
      <w:r>
        <w:rPr>
          <w:sz w:val="24"/>
        </w:rPr>
        <w:t xml:space="preserve">(в ред. Федеральных законов от 03.07.2016 </w:t>
      </w:r>
      <w:hyperlink w:history="0" r:id="rId130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13.06.2023 </w:t>
      </w:r>
      <w:hyperlink w:history="0" r:id="rId1306" w:tooltip="Федеральный закон от 13.06.2023 N 229-ФЗ &quot;О внесении изменений в отдельные законодательные акты Российской Федерации&quot; {КонсультантПлюс}">
        <w:r>
          <w:rPr>
            <w:sz w:val="24"/>
            <w:color w:val="0000ff"/>
          </w:rPr>
          <w:t xml:space="preserve">N 229-ФЗ</w:t>
        </w:r>
      </w:hyperlink>
      <w:r>
        <w:rPr>
          <w:sz w:val="24"/>
        </w:rPr>
        <w:t xml:space="preserve">)</w:t>
      </w:r>
    </w:p>
    <w:p>
      <w:pPr>
        <w:pStyle w:val="0"/>
        <w:spacing w:before="240" w:lineRule="auto"/>
        <w:ind w:firstLine="540"/>
        <w:jc w:val="both"/>
      </w:pPr>
      <w:r>
        <w:rPr>
          <w:sz w:val="24"/>
        </w:rPr>
        <w:t xml:space="preserve">17. Действие лицензии на осуществление образовательной деятельности наряду с установленными </w:t>
      </w:r>
      <w:hyperlink w:history="0" r:id="rId1307" w:tooltip="Федеральный закон от 04.05.2011 N 99-ФЗ (ред. от 04.08.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pPr>
        <w:pStyle w:val="0"/>
        <w:jc w:val="both"/>
      </w:pPr>
      <w:r>
        <w:rPr>
          <w:sz w:val="24"/>
        </w:rPr>
        <w:t xml:space="preserve">(часть 17 введена Федеральным </w:t>
      </w:r>
      <w:hyperlink w:history="0" r:id="rId1308"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от 21.04.2025 N 100-ФЗ)</w:t>
      </w:r>
    </w:p>
    <w:p>
      <w:pPr>
        <w:pStyle w:val="0"/>
        <w:ind w:firstLine="540"/>
        <w:jc w:val="both"/>
      </w:pPr>
      <w:r>
        <w:rPr>
          <w:sz w:val="24"/>
        </w:rPr>
      </w:r>
    </w:p>
    <w:p>
      <w:pPr>
        <w:pStyle w:val="2"/>
        <w:outlineLvl w:val="1"/>
        <w:ind w:firstLine="540"/>
        <w:jc w:val="both"/>
      </w:pPr>
      <w:r>
        <w:rPr>
          <w:sz w:val="24"/>
        </w:rPr>
        <w:t xml:space="preserve">Статья 92. Государственная аккредитация образовательной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13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Государственная </w:t>
      </w:r>
      <w:r>
        <w:rPr>
          <w:sz w:val="24"/>
        </w:rPr>
        <w:t xml:space="preserve">аккредитация</w:t>
      </w:r>
      <w:r>
        <w:rPr>
          <w:sz w:val="24"/>
        </w:rPr>
        <w:t xml:space="preserve">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w:history="0" r:id="rId1310"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4"/>
            <w:color w:val="0000ff"/>
          </w:rPr>
          <w:t xml:space="preserve">стандартом</w:t>
        </w:r>
      </w:hyperlink>
      <w:r>
        <w:rPr>
          <w:sz w:val="24"/>
        </w:rPr>
        <w:t xml:space="preserve"> образования обучающихся с нарушением интеллекта, и основных программ профессионального обучения.</w:t>
      </w:r>
    </w:p>
    <w:p>
      <w:pPr>
        <w:pStyle w:val="0"/>
        <w:spacing w:before="240" w:lineRule="auto"/>
        <w:ind w:firstLine="540"/>
        <w:jc w:val="both"/>
      </w:pPr>
      <w:r>
        <w:rPr>
          <w:sz w:val="24"/>
        </w:rPr>
        <w:t xml:space="preserve">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40" w:lineRule="auto"/>
        <w:ind w:firstLine="540"/>
        <w:jc w:val="both"/>
      </w:pPr>
      <w:r>
        <w:rPr>
          <w:sz w:val="24"/>
        </w:rPr>
        <w:t xml:space="preserve">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0"/>
        <w:spacing w:before="240" w:lineRule="auto"/>
        <w:ind w:firstLine="540"/>
        <w:jc w:val="both"/>
      </w:pPr>
      <w:r>
        <w:rPr>
          <w:sz w:val="24"/>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w:t>
      </w:r>
      <w:r>
        <w:rPr>
          <w:sz w:val="24"/>
        </w:rPr>
        <w:t xml:space="preserve">показатели</w:t>
      </w:r>
      <w:r>
        <w:rPr>
          <w:sz w:val="24"/>
        </w:rPr>
        <w:t xml:space="preserve">, </w:t>
      </w:r>
      <w:r>
        <w:rPr>
          <w:sz w:val="24"/>
        </w:rPr>
        <w:t xml:space="preserve">методика</w:t>
      </w:r>
      <w:r>
        <w:rPr>
          <w:sz w:val="24"/>
        </w:rPr>
        <w:t xml:space="preserve">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w:history="0" r:id="rId1311"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sz w:val="24"/>
            <w:color w:val="0000ff"/>
          </w:rPr>
          <w:t xml:space="preserve">показатели</w:t>
        </w:r>
      </w:hyperlink>
      <w:r>
        <w:rPr>
          <w:sz w:val="24"/>
        </w:rPr>
        <w:t xml:space="preserve">, </w:t>
      </w:r>
      <w:hyperlink w:history="0" r:id="rId1312"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sz w:val="24"/>
            <w:color w:val="0000ff"/>
          </w:rPr>
          <w:t xml:space="preserve">методика</w:t>
        </w:r>
      </w:hyperlink>
      <w:r>
        <w:rPr>
          <w:sz w:val="24"/>
        </w:rP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jc w:val="both"/>
      </w:pPr>
      <w:r>
        <w:rPr>
          <w:sz w:val="24"/>
        </w:rPr>
        <w:t xml:space="preserve">(часть 4 в ред. Федерального </w:t>
      </w:r>
      <w:hyperlink w:history="0" r:id="rId131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history="0" w:anchor="P205" w:tooltip="Статья 6. Полномочия федеральных органов государственной власти в сфере образования">
        <w:r>
          <w:rPr>
            <w:sz w:val="24"/>
            <w:color w:val="0000ff"/>
          </w:rPr>
          <w:t xml:space="preserve">статьями 6</w:t>
        </w:r>
      </w:hyperlink>
      <w:r>
        <w:rPr>
          <w:sz w:val="24"/>
        </w:rPr>
        <w:t xml:space="preserve"> и </w:t>
      </w:r>
      <w:hyperlink w:history="0" w:anchor="P23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4"/>
            <w:color w:val="0000ff"/>
          </w:rPr>
          <w:t xml:space="preserve">7</w:t>
        </w:r>
      </w:hyperlink>
      <w:r>
        <w:rPr>
          <w:sz w:val="24"/>
        </w:rPr>
        <w:t xml:space="preserve"> настоящего Федерального закона, по заявлениям организаций, осуществляющих образовательную деятельность.</w:t>
      </w:r>
    </w:p>
    <w:p>
      <w:pPr>
        <w:pStyle w:val="0"/>
        <w:jc w:val="both"/>
      </w:pPr>
      <w:r>
        <w:rPr>
          <w:sz w:val="24"/>
        </w:rPr>
        <w:t xml:space="preserve">(в ред. Федерального </w:t>
      </w:r>
      <w:hyperlink w:history="0" r:id="rId13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pPr>
        <w:pStyle w:val="0"/>
        <w:jc w:val="both"/>
      </w:pPr>
      <w:r>
        <w:rPr>
          <w:sz w:val="24"/>
        </w:rPr>
        <w:t xml:space="preserve">(в ред. Федерального </w:t>
      </w:r>
      <w:hyperlink w:history="0" r:id="rId13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0"/>
        <w:spacing w:before="240" w:lineRule="auto"/>
        <w:ind w:firstLine="540"/>
        <w:jc w:val="both"/>
      </w:pPr>
      <w:r>
        <w:rPr>
          <w:sz w:val="24"/>
        </w:rPr>
        <w:t xml:space="preserve">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bookmarkStart w:id="2457" w:name="P2457"/>
    <w:bookmarkEnd w:id="2457"/>
    <w:p>
      <w:pPr>
        <w:pStyle w:val="0"/>
        <w:spacing w:before="240" w:lineRule="auto"/>
        <w:ind w:firstLine="540"/>
        <w:jc w:val="both"/>
      </w:pPr>
      <w:r>
        <w:rPr>
          <w:sz w:val="24"/>
        </w:rPr>
        <w:t xml:space="preserve">9. </w:t>
      </w:r>
      <w:hyperlink w:history="0" r:id="rId1316"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4"/>
            <w:color w:val="0000ff"/>
          </w:rPr>
          <w:t xml:space="preserve">Формы</w:t>
        </w:r>
      </w:hyperlink>
      <w:r>
        <w:rPr>
          <w:sz w:val="24"/>
        </w:rP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pPr>
        <w:pStyle w:val="0"/>
        <w:jc w:val="both"/>
      </w:pPr>
      <w:r>
        <w:rPr>
          <w:sz w:val="24"/>
        </w:rPr>
        <w:t xml:space="preserve">(в ред. Федеральных законов от 29.12.2022 </w:t>
      </w:r>
      <w:hyperlink w:history="0" r:id="rId1317"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 от 31.07.2025 </w:t>
      </w:r>
      <w:hyperlink w:history="0" r:id="rId13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131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4"/>
        </w:rPr>
        <w:t xml:space="preserve">(часть 9.1 введена Федеральным </w:t>
      </w:r>
      <w:hyperlink w:history="0" r:id="rId132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0"/>
        <w:spacing w:before="240" w:lineRule="auto"/>
        <w:ind w:firstLine="540"/>
        <w:jc w:val="both"/>
      </w:pPr>
      <w:r>
        <w:rPr>
          <w:sz w:val="24"/>
        </w:rP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0"/>
        <w:spacing w:before="240" w:lineRule="auto"/>
        <w:ind w:firstLine="540"/>
        <w:jc w:val="both"/>
      </w:pPr>
      <w:r>
        <w:rPr>
          <w:sz w:val="24"/>
        </w:rPr>
        <w:t xml:space="preserve">1) не менее одного года обучения - для образовательных программ, срок получения образования по которым составляет более двух лет;</w:t>
      </w:r>
    </w:p>
    <w:p>
      <w:pPr>
        <w:pStyle w:val="0"/>
        <w:spacing w:before="240" w:lineRule="auto"/>
        <w:ind w:firstLine="540"/>
        <w:jc w:val="both"/>
      </w:pPr>
      <w:r>
        <w:rPr>
          <w:sz w:val="24"/>
        </w:rPr>
        <w:t xml:space="preserve">2) не менее половины срока обучения - для образовательных программ, срок получения образования по которым составляет два года и менее.</w:t>
      </w:r>
    </w:p>
    <w:p>
      <w:pPr>
        <w:pStyle w:val="0"/>
        <w:jc w:val="both"/>
      </w:pPr>
      <w:r>
        <w:rPr>
          <w:sz w:val="24"/>
        </w:rPr>
        <w:t xml:space="preserve">(часть 11 в ред. Федерального </w:t>
      </w:r>
      <w:hyperlink w:history="0" r:id="rId1321"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действии </w:t>
            </w:r>
            <w:hyperlink w:history="0" r:id="rId1322" w:tooltip="Федеральный закон от 29.12.2012 N 273-ФЗ (ред. от 04.08.2023) &quot;Об образовании в Российской Федерации&quot; ------------ Недействующая редакция {КонсультантПлюс}">
              <w:r>
                <w:rPr>
                  <w:sz w:val="24"/>
                  <w:color w:val="0000ff"/>
                </w:rPr>
                <w:t xml:space="preserve">свидетельств</w:t>
              </w:r>
            </w:hyperlink>
            <w:r>
              <w:rPr>
                <w:sz w:val="24"/>
                <w:color w:val="392c69"/>
              </w:rPr>
              <w:t xml:space="preserve"> о государственной аккредитации, выданных до 01.09.2023, см. ФЗ от 29.12.2022 </w:t>
            </w:r>
            <w:hyperlink w:history="0" r:id="rId132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pPr>
        <w:pStyle w:val="0"/>
        <w:spacing w:before="240" w:lineRule="auto"/>
        <w:ind w:firstLine="540"/>
        <w:jc w:val="both"/>
      </w:pPr>
      <w:r>
        <w:rPr>
          <w:sz w:val="24"/>
        </w:rPr>
        <w:t xml:space="preserve">1) шесть лет для организации, осуществляющей образовательную деятельность по основным профессиональным образовательным программам;</w:t>
      </w:r>
    </w:p>
    <w:p>
      <w:pPr>
        <w:pStyle w:val="0"/>
        <w:spacing w:before="240" w:lineRule="auto"/>
        <w:ind w:firstLine="540"/>
        <w:jc w:val="both"/>
      </w:pPr>
      <w:r>
        <w:rPr>
          <w:sz w:val="24"/>
        </w:rPr>
        <w:t xml:space="preserve">2) двенадцать лет для организации, осуществляющей образовательную деятельность по основным общеобразовательным программам.</w:t>
      </w:r>
    </w:p>
    <w:p>
      <w:pPr>
        <w:pStyle w:val="0"/>
        <w:jc w:val="both"/>
      </w:pPr>
      <w:r>
        <w:rPr>
          <w:sz w:val="24"/>
        </w:rPr>
        <w:t xml:space="preserve">(часть 12 в ред. Федерального </w:t>
      </w:r>
      <w:hyperlink w:history="0" r:id="rId1324"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w:history="0" r:id="rId1325" w:tooltip="&quot;Налоговый кодекс Российской Федерации (часть вторая)&quot; от 05.08.2000 N 117-ФЗ (ред. от 04.08.2026) {КонсультантПлюс}">
        <w:r>
          <w:rPr>
            <w:sz w:val="24"/>
            <w:color w:val="0000ff"/>
          </w:rPr>
          <w:t xml:space="preserve">порядке</w:t>
        </w:r>
      </w:hyperlink>
      <w:r>
        <w:rPr>
          <w:sz w:val="24"/>
        </w:rPr>
        <w:t xml:space="preserve"> и </w:t>
      </w:r>
      <w:r>
        <w:rPr>
          <w:sz w:val="24"/>
        </w:rPr>
        <w:t xml:space="preserve">размерах</w:t>
      </w:r>
      <w:r>
        <w:rPr>
          <w:sz w:val="24"/>
        </w:rPr>
        <w:t xml:space="preserve">,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pPr>
        <w:pStyle w:val="0"/>
        <w:jc w:val="both"/>
      </w:pPr>
      <w:r>
        <w:rPr>
          <w:sz w:val="24"/>
        </w:rPr>
        <w:t xml:space="preserve">(часть 13 в ред. Федерального </w:t>
      </w:r>
      <w:hyperlink w:history="0" r:id="rId1326"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history="0" w:anchor="P2480"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4"/>
            <w:color w:val="0000ff"/>
          </w:rPr>
          <w:t xml:space="preserve">частью 17</w:t>
        </w:r>
      </w:hyperlink>
      <w:r>
        <w:rPr>
          <w:sz w:val="24"/>
        </w:rP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pPr>
        <w:pStyle w:val="0"/>
        <w:jc w:val="both"/>
      </w:pPr>
      <w:r>
        <w:rPr>
          <w:sz w:val="24"/>
        </w:rPr>
        <w:t xml:space="preserve">(часть 14 в ред. Федерального </w:t>
      </w:r>
      <w:hyperlink w:history="0" r:id="rId1327"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history="0" w:anchor="P2480"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4"/>
            <w:color w:val="0000ff"/>
          </w:rPr>
          <w:t xml:space="preserve">частью 17</w:t>
        </w:r>
      </w:hyperlink>
      <w:r>
        <w:rPr>
          <w:sz w:val="24"/>
        </w:rP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pPr>
        <w:pStyle w:val="0"/>
        <w:jc w:val="both"/>
      </w:pPr>
      <w:r>
        <w:rPr>
          <w:sz w:val="24"/>
        </w:rPr>
        <w:t xml:space="preserve">(часть 15 в ред. Федерального </w:t>
      </w:r>
      <w:hyperlink w:history="0" r:id="rId1328"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pPr>
        <w:pStyle w:val="0"/>
        <w:jc w:val="both"/>
      </w:pPr>
      <w:r>
        <w:rPr>
          <w:sz w:val="24"/>
        </w:rPr>
        <w:t xml:space="preserve">(часть 16 в ред. Федерального </w:t>
      </w:r>
      <w:hyperlink w:history="0" r:id="rId1329"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bookmarkStart w:id="2480" w:name="P2480"/>
    <w:bookmarkEnd w:id="2480"/>
    <w:p>
      <w:pPr>
        <w:pStyle w:val="0"/>
        <w:spacing w:before="240" w:lineRule="auto"/>
        <w:ind w:firstLine="540"/>
        <w:jc w:val="both"/>
      </w:pPr>
      <w:r>
        <w:rPr>
          <w:sz w:val="24"/>
        </w:rPr>
        <w:t xml:space="preserve">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pPr>
        <w:pStyle w:val="0"/>
        <w:spacing w:before="240" w:lineRule="auto"/>
        <w:ind w:firstLine="540"/>
        <w:jc w:val="both"/>
      </w:pPr>
      <w:r>
        <w:rPr>
          <w:sz w:val="24"/>
        </w:rPr>
        <w:t xml:space="preserve">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40" w:lineRule="auto"/>
        <w:ind w:firstLine="540"/>
        <w:jc w:val="both"/>
      </w:pPr>
      <w:r>
        <w:rPr>
          <w:sz w:val="24"/>
        </w:rP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w:history="0" r:id="rId1330"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4"/>
            <w:color w:val="0000ff"/>
          </w:rPr>
          <w:t xml:space="preserve">Порядок</w:t>
        </w:r>
      </w:hyperlink>
      <w:r>
        <w:rPr>
          <w:sz w:val="24"/>
        </w:rP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w:history="0" r:id="rId1331"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4"/>
            <w:color w:val="0000ff"/>
          </w:rPr>
          <w:t xml:space="preserve">квалификационные требования</w:t>
        </w:r>
      </w:hyperlink>
      <w:r>
        <w:rPr>
          <w:sz w:val="24"/>
        </w:rP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w:history="0" r:id="rId1332"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4"/>
            <w:color w:val="0000ff"/>
          </w:rPr>
          <w:t xml:space="preserve">порядке</w:t>
        </w:r>
      </w:hyperlink>
      <w:r>
        <w:rPr>
          <w:sz w:val="24"/>
        </w:rPr>
        <w:t xml:space="preserve"> и </w:t>
      </w:r>
      <w:hyperlink w:history="0" r:id="rId1333"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4"/>
            <w:color w:val="0000ff"/>
          </w:rPr>
          <w:t xml:space="preserve">размерах</w:t>
        </w:r>
      </w:hyperlink>
      <w:r>
        <w:rPr>
          <w:sz w:val="24"/>
        </w:rPr>
        <w:t xml:space="preserve">, которые установлены Правительством Российской Федерации.</w:t>
      </w:r>
    </w:p>
    <w:p>
      <w:pPr>
        <w:pStyle w:val="0"/>
        <w:spacing w:before="240" w:lineRule="auto"/>
        <w:ind w:firstLine="540"/>
        <w:jc w:val="both"/>
      </w:pPr>
      <w:r>
        <w:rPr>
          <w:sz w:val="24"/>
        </w:rPr>
        <w:t xml:space="preserve">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0"/>
        <w:spacing w:before="240" w:lineRule="auto"/>
        <w:ind w:firstLine="540"/>
        <w:jc w:val="both"/>
      </w:pPr>
      <w:r>
        <w:rPr>
          <w:sz w:val="24"/>
        </w:rPr>
        <w:t xml:space="preserve">21. Принятие аккредитационным органом решения о государственной аккредитации осуществляется в срок, не превышающий двадцати рабочих дней со дня приема </w:t>
      </w:r>
      <w:hyperlink w:history="0" r:id="rId1334"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4"/>
            <w:color w:val="0000ff"/>
          </w:rPr>
          <w:t xml:space="preserve">заявления</w:t>
        </w:r>
      </w:hyperlink>
      <w:r>
        <w:rPr>
          <w:sz w:val="24"/>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history="0" w:anchor="P2457" w:tooltip="9. Формы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quot;Интернет&quot;,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w:r>
          <w:rPr>
            <w:sz w:val="24"/>
            <w:color w:val="0000ff"/>
          </w:rPr>
          <w:t xml:space="preserve">частью 9</w:t>
        </w:r>
      </w:hyperlink>
      <w:r>
        <w:rPr>
          <w:sz w:val="24"/>
        </w:rPr>
        <w:t xml:space="preserve"> настоящей статьи.</w:t>
      </w:r>
    </w:p>
    <w:p>
      <w:pPr>
        <w:pStyle w:val="0"/>
        <w:jc w:val="both"/>
      </w:pPr>
      <w:r>
        <w:rPr>
          <w:sz w:val="24"/>
        </w:rPr>
        <w:t xml:space="preserve">(в ред. Федеральных законов от 29.12.2022 </w:t>
      </w:r>
      <w:hyperlink w:history="0" r:id="rId1335"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 от 31.07.2025 </w:t>
      </w:r>
      <w:hyperlink w:history="0" r:id="rId133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0"/>
        <w:spacing w:before="240" w:lineRule="auto"/>
        <w:ind w:firstLine="540"/>
        <w:jc w:val="both"/>
      </w:pPr>
      <w:r>
        <w:rPr>
          <w:sz w:val="24"/>
        </w:rPr>
        <w:t xml:space="preserve">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pPr>
        <w:pStyle w:val="0"/>
        <w:jc w:val="both"/>
      </w:pPr>
      <w:r>
        <w:rPr>
          <w:sz w:val="24"/>
        </w:rPr>
        <w:t xml:space="preserve">(часть 22.1 введена Федеральным </w:t>
      </w:r>
      <w:hyperlink w:history="0" r:id="rId1337"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312-ФЗ)</w:t>
      </w:r>
    </w:p>
    <w:p>
      <w:pPr>
        <w:pStyle w:val="0"/>
        <w:spacing w:before="240" w:lineRule="auto"/>
        <w:ind w:firstLine="540"/>
        <w:jc w:val="both"/>
      </w:pPr>
      <w:r>
        <w:rPr>
          <w:sz w:val="24"/>
        </w:rPr>
        <w:t xml:space="preserve">23. </w:t>
      </w:r>
      <w:r>
        <w:rPr>
          <w:sz w:val="24"/>
        </w:rPr>
        <w:t xml:space="preserve">Положение</w:t>
      </w:r>
      <w:r>
        <w:rPr>
          <w:sz w:val="24"/>
        </w:rPr>
        <w:t xml:space="preserve"> о государственной аккредитации образовательной деятельности утверждается Правительством Российской Федерации.</w:t>
      </w:r>
    </w:p>
    <w:p>
      <w:pPr>
        <w:pStyle w:val="0"/>
        <w:spacing w:before="240" w:lineRule="auto"/>
        <w:ind w:firstLine="540"/>
        <w:jc w:val="both"/>
      </w:pPr>
      <w:r>
        <w:rPr>
          <w:sz w:val="24"/>
        </w:rPr>
        <w:t xml:space="preserve">24. Положением о государственной аккредитации образовательной деятельности в том числе устанавливаются:</w:t>
      </w:r>
    </w:p>
    <w:p>
      <w:pPr>
        <w:pStyle w:val="0"/>
        <w:spacing w:before="240" w:lineRule="auto"/>
        <w:ind w:firstLine="540"/>
        <w:jc w:val="both"/>
      </w:pPr>
      <w:r>
        <w:rPr>
          <w:sz w:val="24"/>
        </w:rPr>
        <w:t xml:space="preserve">1) порядок разработки, согласования и утверждения аккредитационных показателей;</w:t>
      </w:r>
    </w:p>
    <w:p>
      <w:pPr>
        <w:pStyle w:val="0"/>
        <w:spacing w:before="240" w:lineRule="auto"/>
        <w:ind w:firstLine="540"/>
        <w:jc w:val="both"/>
      </w:pPr>
      <w:r>
        <w:rPr>
          <w:sz w:val="24"/>
        </w:rPr>
        <w:t xml:space="preserve">2) порядок проведения аккредитационной экспертизы;</w:t>
      </w:r>
    </w:p>
    <w:p>
      <w:pPr>
        <w:pStyle w:val="0"/>
        <w:spacing w:before="240" w:lineRule="auto"/>
        <w:ind w:firstLine="540"/>
        <w:jc w:val="both"/>
      </w:pPr>
      <w:r>
        <w:rPr>
          <w:sz w:val="24"/>
        </w:rPr>
        <w:t xml:space="preserve">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pPr>
        <w:pStyle w:val="0"/>
        <w:spacing w:before="240" w:lineRule="auto"/>
        <w:ind w:firstLine="540"/>
        <w:jc w:val="both"/>
      </w:pPr>
      <w:r>
        <w:rPr>
          <w:sz w:val="24"/>
        </w:rPr>
        <w:t xml:space="preserve">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pPr>
        <w:pStyle w:val="0"/>
        <w:jc w:val="both"/>
      </w:pPr>
      <w:r>
        <w:rPr>
          <w:sz w:val="24"/>
        </w:rPr>
        <w:t xml:space="preserve">(п. 4 в ред. Федерального </w:t>
      </w:r>
      <w:hyperlink w:history="0" r:id="rId1338"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pPr>
        <w:pStyle w:val="0"/>
        <w:jc w:val="both"/>
      </w:pPr>
      <w:r>
        <w:rPr>
          <w:sz w:val="24"/>
        </w:rPr>
        <w:t xml:space="preserve">(п. 5 в ред. Федерального </w:t>
      </w:r>
      <w:hyperlink w:history="0" r:id="rId1339"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6) особенности проведения аккредитационной экспертизы при проведении государственной аккредитации:</w:t>
      </w:r>
    </w:p>
    <w:p>
      <w:pPr>
        <w:pStyle w:val="0"/>
        <w:spacing w:before="240" w:lineRule="auto"/>
        <w:ind w:firstLine="540"/>
        <w:jc w:val="both"/>
      </w:pPr>
      <w:r>
        <w:rPr>
          <w:sz w:val="24"/>
        </w:rP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w:history="0" r:id="rId134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и профессиональным образовательным программам в области информационной безопасности;</w:t>
      </w:r>
    </w:p>
    <w:p>
      <w:pPr>
        <w:pStyle w:val="0"/>
        <w:spacing w:before="240" w:lineRule="auto"/>
        <w:ind w:firstLine="540"/>
        <w:jc w:val="both"/>
      </w:pPr>
      <w:r>
        <w:rPr>
          <w:sz w:val="24"/>
        </w:rPr>
        <w:t xml:space="preserve">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0"/>
        <w:spacing w:before="240" w:lineRule="auto"/>
        <w:ind w:firstLine="540"/>
        <w:jc w:val="both"/>
      </w:pPr>
      <w:r>
        <w:rPr>
          <w:sz w:val="24"/>
        </w:rPr>
        <w:t xml:space="preserve">в) образовательной деятельности, организуемой в форме практической подготовки обучающихся;</w:t>
      </w:r>
    </w:p>
    <w:p>
      <w:pPr>
        <w:pStyle w:val="0"/>
        <w:spacing w:before="240" w:lineRule="auto"/>
        <w:ind w:firstLine="540"/>
        <w:jc w:val="both"/>
      </w:pPr>
      <w:r>
        <w:rPr>
          <w:sz w:val="24"/>
        </w:rPr>
        <w:t xml:space="preserve">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0"/>
        <w:spacing w:before="240" w:lineRule="auto"/>
        <w:ind w:firstLine="540"/>
        <w:jc w:val="both"/>
      </w:pPr>
      <w:r>
        <w:rPr>
          <w:sz w:val="24"/>
        </w:rPr>
        <w:t xml:space="preserve">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0"/>
        <w:spacing w:before="240" w:lineRule="auto"/>
        <w:ind w:firstLine="540"/>
        <w:jc w:val="both"/>
      </w:pPr>
      <w:r>
        <w:rPr>
          <w:sz w:val="24"/>
        </w:rPr>
        <w:t xml:space="preserve">е) образовательной деятельности загранучреждений Министерства иностранных дел Российской Федерации;</w:t>
      </w:r>
    </w:p>
    <w:p>
      <w:pPr>
        <w:pStyle w:val="0"/>
        <w:spacing w:before="240" w:lineRule="auto"/>
        <w:ind w:firstLine="540"/>
        <w:jc w:val="both"/>
      </w:pPr>
      <w:r>
        <w:rPr>
          <w:sz w:val="24"/>
        </w:rPr>
        <w:t xml:space="preserve">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0"/>
        <w:ind w:firstLine="540"/>
        <w:jc w:val="both"/>
      </w:pPr>
      <w:r>
        <w:rPr>
          <w:sz w:val="24"/>
        </w:rPr>
      </w:r>
    </w:p>
    <w:p>
      <w:pPr>
        <w:pStyle w:val="2"/>
        <w:outlineLvl w:val="1"/>
        <w:ind w:firstLine="540"/>
        <w:jc w:val="both"/>
      </w:pPr>
      <w:r>
        <w:rPr>
          <w:sz w:val="24"/>
        </w:rPr>
        <w:t xml:space="preserve">Статья 93. Государственный контроль (надзор) в сфере образования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1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0"/>
        <w:jc w:val="both"/>
      </w:pPr>
      <w:r>
        <w:rPr>
          <w:sz w:val="24"/>
        </w:rPr>
        <w:t xml:space="preserve">(в ред. Федерального </w:t>
      </w:r>
      <w:hyperlink w:history="0" r:id="rId13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pPr>
        <w:pStyle w:val="0"/>
        <w:jc w:val="both"/>
      </w:pPr>
      <w:r>
        <w:rPr>
          <w:sz w:val="24"/>
        </w:rPr>
        <w:t xml:space="preserve">(в ред. Федеральных законов от 29.12.2022 </w:t>
      </w:r>
      <w:hyperlink w:history="0" r:id="rId134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 от 08.08.2024 </w:t>
      </w:r>
      <w:hyperlink w:history="0" r:id="rId13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Предметом федерального государственного контроля (надзора) в сфере образования являются:</w:t>
      </w:r>
    </w:p>
    <w:p>
      <w:pPr>
        <w:pStyle w:val="0"/>
        <w:spacing w:before="240" w:lineRule="auto"/>
        <w:ind w:firstLine="540"/>
        <w:jc w:val="both"/>
      </w:pPr>
      <w:r>
        <w:rPr>
          <w:sz w:val="24"/>
        </w:rPr>
        <w:t xml:space="preserve">1) соблюдение обязательных </w:t>
      </w:r>
      <w:r>
        <w:rPr>
          <w:sz w:val="24"/>
        </w:rPr>
        <w:t xml:space="preserve">требований</w:t>
      </w:r>
      <w:r>
        <w:rPr>
          <w:sz w:val="24"/>
        </w:rPr>
        <w:t xml:space="preserve">,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0"/>
        <w:spacing w:before="240" w:lineRule="auto"/>
        <w:ind w:firstLine="540"/>
        <w:jc w:val="both"/>
      </w:pPr>
      <w:r>
        <w:rPr>
          <w:sz w:val="24"/>
        </w:rPr>
        <w:t xml:space="preserve">2) соблюдение требований по обеспечению </w:t>
      </w:r>
      <w:r>
        <w:rPr>
          <w:sz w:val="24"/>
        </w:rPr>
        <w:t xml:space="preserve">доступности</w:t>
      </w:r>
      <w:r>
        <w:rPr>
          <w:sz w:val="24"/>
        </w:rPr>
        <w:t xml:space="preserve"> для инвалидов объектов социальной, инженерной и транспортной инфраструктур и предоставляемых услуг;</w:t>
      </w:r>
    </w:p>
    <w:p>
      <w:pPr>
        <w:pStyle w:val="0"/>
        <w:spacing w:before="240" w:lineRule="auto"/>
        <w:ind w:firstLine="540"/>
        <w:jc w:val="both"/>
      </w:pPr>
      <w:r>
        <w:rPr>
          <w:sz w:val="24"/>
        </w:rPr>
        <w:t xml:space="preserve">3) утратил силу с 1 сентября 2023 года. - Федеральный </w:t>
      </w:r>
      <w:hyperlink w:history="0" r:id="rId1345"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29.12.2022 N 631-ФЗ.</w:t>
      </w:r>
    </w:p>
    <w:p>
      <w:pPr>
        <w:pStyle w:val="0"/>
        <w:spacing w:before="240" w:lineRule="auto"/>
        <w:ind w:firstLine="540"/>
        <w:jc w:val="both"/>
      </w:pPr>
      <w:r>
        <w:rPr>
          <w:sz w:val="24"/>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w:history="0" r:id="rId13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Федеральный государственный контроль (надзор) в сфере образования осуществляется в соответствии с </w:t>
      </w:r>
      <w:hyperlink w:history="0" r:id="rId1347" w:tooltip="Постановление Правительства РФ от 25.06.2021 N 997 (ред. от 24.07.2025) &quot;Об утверждении Положения о федеральном государственном контроле (надзоре) в сфере образования&quot; {КонсультантПлюс}">
        <w:r>
          <w:rPr>
            <w:sz w:val="24"/>
            <w:color w:val="0000ff"/>
          </w:rPr>
          <w:t xml:space="preserve">положением</w:t>
        </w:r>
      </w:hyperlink>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w:history="0" r:id="rId1348" w:tooltip="Постановление Правительства РФ от 01.12.2021 N 2168 &quot;О порядке оплаты услуг экспертов и экспертных организаций, а также возмещения расходов, понесенных ими в связи с участием в контрольных (надзорных) мероприятиях, проводимых при осуществлении федерального государственного контроля (надзора) в сфере образования&quot; (вместе с &quot;Положением об оплате услуг экспертов и экспертных организаций, а также о возмещении понесенных ими расходов в связи с участием в контрольных (надзорных) мероприятиях, проводимых при осуще {КонсультантПлюс}">
        <w:r>
          <w:rPr>
            <w:sz w:val="24"/>
            <w:color w:val="0000ff"/>
          </w:rPr>
          <w:t xml:space="preserve">порядке</w:t>
        </w:r>
      </w:hyperlink>
      <w:r>
        <w:rPr>
          <w:sz w:val="24"/>
        </w:rP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r>
        <w:rPr>
          <w:sz w:val="24"/>
        </w:rPr>
        <w:t xml:space="preserve">размерах</w:t>
      </w:r>
      <w:r>
        <w:rPr>
          <w:sz w:val="24"/>
        </w:rPr>
        <w:t xml:space="preserve">, устанавливаемых Правительством Российской Федерации, при предъявлении экспертом подтверждающих документов.</w:t>
      </w:r>
    </w:p>
    <w:p>
      <w:pPr>
        <w:pStyle w:val="0"/>
        <w:jc w:val="both"/>
      </w:pPr>
      <w:r>
        <w:rPr>
          <w:sz w:val="24"/>
        </w:rPr>
        <w:t xml:space="preserve">(в ред. Федерального </w:t>
      </w:r>
      <w:hyperlink w:history="0" r:id="rId1349"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w:history="0" r:id="rId1350" w:tooltip="&lt;Информация&gt; Рособрнадзора &quot;Исчерпывающий перечень документов и (или) информации, которые могут запрашиваться при осуществлении Федеральной службой по надзору в сфере образования и науки федерального государственного контроля (надзора) в сфере образования у контролируемых лиц (организаций, осуществляющих образовательную деятельность (далее - организация)&quot; {КонсультантПлюс}">
        <w:r>
          <w:rPr>
            <w:sz w:val="24"/>
            <w:color w:val="0000ff"/>
          </w:rPr>
          <w:t xml:space="preserve">документы</w:t>
        </w:r>
      </w:hyperlink>
      <w:r>
        <w:rPr>
          <w:sz w:val="24"/>
        </w:rP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pPr>
        <w:pStyle w:val="0"/>
        <w:jc w:val="both"/>
      </w:pPr>
      <w:r>
        <w:rPr>
          <w:sz w:val="24"/>
        </w:rPr>
        <w:t xml:space="preserve">(в ред. Федерального </w:t>
      </w:r>
      <w:hyperlink w:history="0" r:id="rId1351"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w:history="0" r:id="rId135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Федеральных законов от 29.12.2022 </w:t>
      </w:r>
      <w:hyperlink w:history="0" r:id="rId135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 от 08.08.2024 </w:t>
      </w:r>
      <w:hyperlink w:history="0" r:id="rId13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9. Государственный контроль (надзор) за реализацией органами местного самоуправления полномочий в сфере образования </w:t>
      </w:r>
      <w:hyperlink w:history="0" r:id="rId1355" w:tooltip="Приказ Рособрнадзора от 22.12.2022 N 1281 (ред. от 10.03.2025) &quot;Об утверждении Порядка осущест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го контроля (надзора) за реализацией органами местного самоуправления полномочий в сфере образования&quot; (Зарегистрировано в Минюсте России 08.02.2023 N 72286) {КонсультантПлюс}">
        <w:r>
          <w:rPr>
            <w:sz w:val="24"/>
            <w:color w:val="0000ff"/>
          </w:rPr>
          <w:t xml:space="preserve">осуществляется</w:t>
        </w:r>
      </w:hyperlink>
      <w:r>
        <w:rPr>
          <w:sz w:val="24"/>
        </w:rP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w:history="0" r:id="rId135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(часть 9 в ред. Федерального </w:t>
      </w:r>
      <w:hyperlink w:history="0" r:id="rId13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93.1. Последствия выявления нарушений обязательных требований, установленных при государственном контроле (надзоре) в сфере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3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bookmarkStart w:id="2534" w:name="P2534"/>
    <w:bookmarkEnd w:id="2534"/>
    <w:p>
      <w:pPr>
        <w:pStyle w:val="0"/>
        <w:ind w:firstLine="540"/>
        <w:jc w:val="both"/>
      </w:pPr>
      <w:r>
        <w:rPr>
          <w:sz w:val="24"/>
        </w:rPr>
        <w:t xml:space="preserve">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pPr>
        <w:pStyle w:val="0"/>
        <w:jc w:val="both"/>
      </w:pPr>
      <w:r>
        <w:rPr>
          <w:sz w:val="24"/>
        </w:rPr>
        <w:t xml:space="preserve">(в ред. Федерального </w:t>
      </w:r>
      <w:hyperlink w:history="0" r:id="rId1359"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bookmarkStart w:id="2536" w:name="P2536"/>
    <w:bookmarkEnd w:id="2536"/>
    <w:p>
      <w:pPr>
        <w:pStyle w:val="0"/>
        <w:spacing w:before="240" w:lineRule="auto"/>
        <w:ind w:firstLine="540"/>
        <w:jc w:val="both"/>
      </w:pPr>
      <w:r>
        <w:rPr>
          <w:sz w:val="24"/>
        </w:rPr>
        <w:t xml:space="preserve">2. В случае, если по итогам проведенной в соответствии с </w:t>
      </w:r>
      <w:hyperlink w:history="0" r:id="rId13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частью 1 статьи 95</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history="0" w:anchor="P2534"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
        <w:r>
          <w:rPr>
            <w:sz w:val="24"/>
            <w:color w:val="0000ff"/>
          </w:rPr>
          <w:t xml:space="preserve">частью 1</w:t>
        </w:r>
      </w:hyperlink>
      <w:r>
        <w:rPr>
          <w:sz w:val="24"/>
        </w:rP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w:history="0" r:id="rId136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pPr>
        <w:pStyle w:val="0"/>
        <w:jc w:val="both"/>
      </w:pPr>
      <w:r>
        <w:rPr>
          <w:sz w:val="24"/>
        </w:rPr>
        <w:t xml:space="preserve">(часть 2 в ред. Федерального </w:t>
      </w:r>
      <w:hyperlink w:history="0" r:id="rId1362"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3. Прием в организацию, осуществляющую образовательную деятельность, может быть возобновлен до истечения срока, предусмотренного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4"/>
            <w:color w:val="0000ff"/>
          </w:rPr>
          <w:t xml:space="preserve">частью 2</w:t>
        </w:r>
      </w:hyperlink>
      <w:r>
        <w:rPr>
          <w:sz w:val="24"/>
        </w:rP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4"/>
            <w:color w:val="0000ff"/>
          </w:rPr>
          <w:t xml:space="preserve">частью</w:t>
        </w:r>
      </w:hyperlink>
      <w:r>
        <w:rPr>
          <w:sz w:val="24"/>
        </w:rPr>
        <w:t xml:space="preserve">,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pPr>
        <w:pStyle w:val="0"/>
        <w:jc w:val="both"/>
      </w:pPr>
      <w:r>
        <w:rPr>
          <w:sz w:val="24"/>
        </w:rPr>
        <w:t xml:space="preserve">(часть 3 в ред. Федерального </w:t>
      </w:r>
      <w:hyperlink w:history="0" r:id="rId136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4. В дополнение к мере, указанной в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4"/>
            <w:color w:val="0000ff"/>
          </w:rPr>
          <w:t xml:space="preserve">части 2</w:t>
        </w:r>
      </w:hyperlink>
      <w:r>
        <w:rPr>
          <w:sz w:val="24"/>
        </w:rP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history="0" w:anchor="P2534"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
        <w:r>
          <w:rPr>
            <w:sz w:val="24"/>
            <w:color w:val="0000ff"/>
          </w:rPr>
          <w:t xml:space="preserve">части 1</w:t>
        </w:r>
      </w:hyperlink>
      <w:r>
        <w:rPr>
          <w:sz w:val="24"/>
        </w:rPr>
        <w:t xml:space="preserve"> настоящей статьи, в части нарушения требований:</w:t>
      </w:r>
    </w:p>
    <w:p>
      <w:pPr>
        <w:pStyle w:val="0"/>
        <w:jc w:val="both"/>
      </w:pPr>
      <w:r>
        <w:rPr>
          <w:sz w:val="24"/>
        </w:rPr>
        <w:t xml:space="preserve">(в ред. Федерального </w:t>
      </w:r>
      <w:hyperlink w:history="0" r:id="rId1364"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 утратил силу с 1 марта 2022 года. - Федеральный </w:t>
      </w:r>
      <w:hyperlink w:history="0" r:id="rId13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2) аккредитационных показателей.</w:t>
      </w:r>
    </w:p>
    <w:p>
      <w:pPr>
        <w:pStyle w:val="0"/>
        <w:spacing w:before="240" w:lineRule="auto"/>
        <w:ind w:firstLine="540"/>
        <w:jc w:val="both"/>
      </w:pPr>
      <w:r>
        <w:rPr>
          <w:sz w:val="24"/>
        </w:rPr>
        <w:t xml:space="preserve">5. В случае неисполнения организацией, осуществляющей образовательную деятельность, вновь выданного в соответствии с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4"/>
            <w:color w:val="0000ff"/>
          </w:rPr>
          <w:t xml:space="preserve">частью 2</w:t>
        </w:r>
      </w:hyperlink>
      <w:r>
        <w:rPr>
          <w:sz w:val="24"/>
        </w:rP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0"/>
        <w:jc w:val="both"/>
      </w:pPr>
      <w:r>
        <w:rPr>
          <w:sz w:val="24"/>
        </w:rPr>
        <w:t xml:space="preserve">(в ред. Федерального </w:t>
      </w:r>
      <w:hyperlink w:history="0" r:id="rId1366"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0"/>
        <w:jc w:val="both"/>
      </w:pPr>
      <w:r>
        <w:rPr>
          <w:sz w:val="24"/>
        </w:rPr>
        <w:t xml:space="preserve">(в ред. Федерального </w:t>
      </w:r>
      <w:hyperlink w:history="0" r:id="rId1367"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4"/>
            <w:color w:val="0000ff"/>
          </w:rPr>
          <w:t xml:space="preserve">частью 2</w:t>
        </w:r>
      </w:hyperlink>
      <w:r>
        <w:rPr>
          <w:sz w:val="24"/>
        </w:rP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0"/>
        <w:jc w:val="both"/>
      </w:pPr>
      <w:r>
        <w:rPr>
          <w:sz w:val="24"/>
        </w:rPr>
        <w:t xml:space="preserve">(в ред. Федерального </w:t>
      </w:r>
      <w:hyperlink w:history="0" r:id="rId1368"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ind w:firstLine="540"/>
        <w:jc w:val="both"/>
      </w:pPr>
      <w:r>
        <w:rPr>
          <w:sz w:val="24"/>
        </w:rPr>
      </w:r>
    </w:p>
    <w:p>
      <w:pPr>
        <w:pStyle w:val="2"/>
        <w:outlineLvl w:val="1"/>
        <w:ind w:firstLine="540"/>
        <w:jc w:val="both"/>
      </w:pPr>
      <w:r>
        <w:rPr>
          <w:sz w:val="24"/>
        </w:rPr>
        <w:t xml:space="preserve">Статья 94. Педагогическая экспертиза</w:t>
      </w:r>
    </w:p>
    <w:p>
      <w:pPr>
        <w:pStyle w:val="0"/>
        <w:ind w:firstLine="540"/>
        <w:jc w:val="both"/>
      </w:pPr>
      <w:r>
        <w:rPr>
          <w:sz w:val="24"/>
        </w:rPr>
      </w:r>
    </w:p>
    <w:p>
      <w:pPr>
        <w:pStyle w:val="0"/>
        <w:ind w:firstLine="540"/>
        <w:jc w:val="both"/>
      </w:pPr>
      <w:r>
        <w:rPr>
          <w:sz w:val="24"/>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pPr>
        <w:pStyle w:val="0"/>
        <w:spacing w:before="240" w:lineRule="auto"/>
        <w:ind w:firstLine="540"/>
        <w:jc w:val="both"/>
      </w:pPr>
      <w:r>
        <w:rPr>
          <w:sz w:val="24"/>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pPr>
        <w:pStyle w:val="0"/>
        <w:spacing w:before="240" w:lineRule="auto"/>
        <w:ind w:firstLine="540"/>
        <w:jc w:val="both"/>
      </w:pPr>
      <w:r>
        <w:rPr>
          <w:sz w:val="24"/>
        </w:rPr>
        <w:t xml:space="preserve">3. </w:t>
      </w:r>
      <w:hyperlink w:history="0" r:id="rId1369"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 {КонсультантПлюс}">
        <w:r>
          <w:rPr>
            <w:sz w:val="24"/>
            <w:color w:val="0000ff"/>
          </w:rPr>
          <w:t xml:space="preserve">Заключение</w:t>
        </w:r>
      </w:hyperlink>
      <w:r>
        <w:rPr>
          <w:sz w:val="24"/>
        </w:rPr>
        <w:t xml:space="preserve">,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pPr>
        <w:pStyle w:val="0"/>
        <w:spacing w:before="240" w:lineRule="auto"/>
        <w:ind w:firstLine="540"/>
        <w:jc w:val="both"/>
      </w:pPr>
      <w:r>
        <w:rPr>
          <w:sz w:val="24"/>
        </w:rPr>
        <w:t xml:space="preserve">4. </w:t>
      </w:r>
      <w:hyperlink w:history="0" r:id="rId1370"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 {КонсультантПлюс}">
        <w:r>
          <w:rPr>
            <w:sz w:val="24"/>
            <w:color w:val="0000ff"/>
          </w:rPr>
          <w:t xml:space="preserve">Порядок</w:t>
        </w:r>
      </w:hyperlink>
      <w:r>
        <w:rPr>
          <w:sz w:val="24"/>
        </w:rPr>
        <w:t xml:space="preserve"> проведения педагогической экспертизы устанавливается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95. Независимая оценка качества образования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137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закона</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0"/>
        <w:jc w:val="both"/>
      </w:pPr>
      <w:r>
        <w:rPr>
          <w:sz w:val="24"/>
        </w:rPr>
        <w:t xml:space="preserve">(часть 1 в ред. Федерального </w:t>
      </w:r>
      <w:hyperlink w:history="0" r:id="rId13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Независимая оценка качества образования включает в себя:</w:t>
      </w:r>
    </w:p>
    <w:bookmarkStart w:id="2565" w:name="P2565"/>
    <w:bookmarkEnd w:id="2565"/>
    <w:p>
      <w:pPr>
        <w:pStyle w:val="0"/>
        <w:spacing w:before="240" w:lineRule="auto"/>
        <w:ind w:firstLine="540"/>
        <w:jc w:val="both"/>
      </w:pPr>
      <w:r>
        <w:rPr>
          <w:sz w:val="24"/>
        </w:rPr>
        <w:t xml:space="preserve">1) независимую оценку качества подготовки обучающихся;</w:t>
      </w:r>
    </w:p>
    <w:p>
      <w:pPr>
        <w:pStyle w:val="0"/>
        <w:spacing w:before="240" w:lineRule="auto"/>
        <w:ind w:firstLine="540"/>
        <w:jc w:val="both"/>
      </w:pPr>
      <w:r>
        <w:rPr>
          <w:sz w:val="24"/>
        </w:rPr>
        <w:t xml:space="preserve">2) 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4"/>
        </w:rPr>
        <w:t xml:space="preserve">(п. 2 в ред. Федерального </w:t>
      </w:r>
      <w:hyperlink w:history="0" r:id="rId137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history="0" w:anchor="P2565" w:tooltip="1) независимую оценку качества подготовки обучающихся;">
        <w:r>
          <w:rPr>
            <w:sz w:val="24"/>
            <w:color w:val="0000ff"/>
          </w:rPr>
          <w:t xml:space="preserve">пунктом 1 части 2</w:t>
        </w:r>
      </w:hyperlink>
      <w:r>
        <w:rPr>
          <w:sz w:val="24"/>
        </w:rPr>
        <w:t xml:space="preserve"> настоящей статьи (далее - организации, осуществляющие независимую оценку качества образования).</w:t>
      </w:r>
    </w:p>
    <w:p>
      <w:pPr>
        <w:pStyle w:val="0"/>
        <w:jc w:val="both"/>
      </w:pPr>
      <w:r>
        <w:rPr>
          <w:sz w:val="24"/>
        </w:rPr>
        <w:t xml:space="preserve">(в ред. Федерального </w:t>
      </w:r>
      <w:hyperlink w:history="0" r:id="rId137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pPr>
        <w:pStyle w:val="0"/>
        <w:jc w:val="both"/>
      </w:pPr>
      <w:r>
        <w:rPr>
          <w:sz w:val="24"/>
        </w:rPr>
        <w:t xml:space="preserve">(в ред. Федерального </w:t>
      </w:r>
      <w:hyperlink w:history="0" r:id="rId13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0"/>
        <w:jc w:val="both"/>
      </w:pPr>
      <w:r>
        <w:rPr>
          <w:sz w:val="24"/>
        </w:rPr>
        <w:t xml:space="preserve">(в ред. Федеральных законов от 05.12.2017 </w:t>
      </w:r>
      <w:hyperlink w:history="0" r:id="rId137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08.08.2024 </w:t>
      </w:r>
      <w:hyperlink w:history="0" r:id="rId13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pPr>
        <w:pStyle w:val="0"/>
        <w:jc w:val="both"/>
      </w:pPr>
      <w:r>
        <w:rPr>
          <w:sz w:val="24"/>
        </w:rPr>
        <w:t xml:space="preserve">(в ред. Федерального </w:t>
      </w:r>
      <w:hyperlink w:history="0" r:id="rId1378"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641-ФЗ)</w:t>
      </w:r>
    </w:p>
    <w:p>
      <w:pPr>
        <w:pStyle w:val="0"/>
        <w:spacing w:before="240" w:lineRule="auto"/>
        <w:ind w:firstLine="540"/>
        <w:jc w:val="both"/>
      </w:pPr>
      <w:r>
        <w:rPr>
          <w:sz w:val="24"/>
        </w:rPr>
        <w:t xml:space="preserve">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pPr>
        <w:pStyle w:val="0"/>
        <w:ind w:firstLine="540"/>
        <w:jc w:val="both"/>
      </w:pPr>
      <w:r>
        <w:rPr>
          <w:sz w:val="24"/>
        </w:rPr>
      </w:r>
    </w:p>
    <w:p>
      <w:pPr>
        <w:pStyle w:val="2"/>
        <w:outlineLvl w:val="1"/>
        <w:ind w:firstLine="540"/>
        <w:jc w:val="both"/>
      </w:pPr>
      <w:r>
        <w:rPr>
          <w:sz w:val="24"/>
        </w:rPr>
        <w:t xml:space="preserve">Статья 95.1. Независимая оценка качества подготовки обучающихся</w:t>
      </w:r>
    </w:p>
    <w:p>
      <w:pPr>
        <w:pStyle w:val="0"/>
        <w:ind w:firstLine="540"/>
        <w:jc w:val="both"/>
      </w:pPr>
      <w:r>
        <w:rPr>
          <w:sz w:val="24"/>
        </w:rPr>
      </w:r>
    </w:p>
    <w:p>
      <w:pPr>
        <w:pStyle w:val="0"/>
        <w:ind w:firstLine="540"/>
        <w:jc w:val="both"/>
      </w:pPr>
      <w:r>
        <w:rPr>
          <w:sz w:val="24"/>
        </w:rPr>
        <w:t xml:space="preserve">(введена Федеральным </w:t>
      </w:r>
      <w:hyperlink w:history="0" r:id="rId137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pPr>
        <w:pStyle w:val="0"/>
        <w:spacing w:before="240" w:lineRule="auto"/>
        <w:ind w:firstLine="540"/>
        <w:jc w:val="both"/>
      </w:pPr>
      <w:r>
        <w:rPr>
          <w:sz w:val="24"/>
        </w:rP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pPr>
        <w:pStyle w:val="0"/>
        <w:spacing w:before="240" w:lineRule="auto"/>
        <w:ind w:firstLine="540"/>
        <w:jc w:val="both"/>
      </w:pPr>
      <w:r>
        <w:rPr>
          <w:sz w:val="24"/>
        </w:rP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pPr>
        <w:pStyle w:val="0"/>
        <w:ind w:firstLine="540"/>
        <w:jc w:val="both"/>
      </w:pPr>
      <w:r>
        <w:rPr>
          <w:sz w:val="24"/>
        </w:rPr>
      </w:r>
    </w:p>
    <w:p>
      <w:pPr>
        <w:pStyle w:val="2"/>
        <w:outlineLvl w:val="1"/>
        <w:ind w:firstLine="540"/>
        <w:jc w:val="both"/>
      </w:pPr>
      <w:r>
        <w:rPr>
          <w:sz w:val="24"/>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4"/>
        </w:rPr>
        <w:t xml:space="preserve">(в ред. Федерального </w:t>
      </w:r>
      <w:hyperlink w:history="0" r:id="rId138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138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0"/>
        <w:jc w:val="both"/>
      </w:pPr>
      <w:r>
        <w:rPr>
          <w:sz w:val="24"/>
        </w:rPr>
        <w:t xml:space="preserve">(часть 1 в ред. Федерального </w:t>
      </w:r>
      <w:hyperlink w:history="0" r:id="rId138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В целях создания условий для проведения независимой оценки качества условий осуществления образовательной деятельности организациями:</w:t>
      </w:r>
    </w:p>
    <w:p>
      <w:pPr>
        <w:pStyle w:val="0"/>
        <w:spacing w:before="240" w:lineRule="auto"/>
        <w:ind w:firstLine="540"/>
        <w:jc w:val="both"/>
      </w:pPr>
      <w:r>
        <w:rPr>
          <w:sz w:val="24"/>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4"/>
        </w:rPr>
        <w:t xml:space="preserve">(п. 1 в ред. Федерального </w:t>
      </w:r>
      <w:hyperlink w:history="0" r:id="rId138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4"/>
        </w:rPr>
        <w:t xml:space="preserve">(в ред. Федерального </w:t>
      </w:r>
      <w:hyperlink w:history="0" r:id="rId13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4"/>
        </w:rPr>
        <w:t xml:space="preserve">(в ред. Федерального </w:t>
      </w:r>
      <w:hyperlink w:history="0" r:id="rId1385"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jc w:val="both"/>
      </w:pPr>
      <w:r>
        <w:rPr>
          <w:sz w:val="24"/>
        </w:rPr>
        <w:t xml:space="preserve">(часть 2 в ред. Федерального </w:t>
      </w:r>
      <w:hyperlink w:history="0" r:id="rId138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w:t>
      </w:r>
      <w:r>
        <w:rPr>
          <w:sz w:val="24"/>
        </w:rPr>
        <w:t xml:space="preserve">Положение</w:t>
      </w:r>
      <w:r>
        <w:rPr>
          <w:sz w:val="24"/>
        </w:rPr>
        <w:t xml:space="preserve">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4"/>
        </w:rPr>
        <w:t xml:space="preserve">(часть 2.1 введена Федеральным </w:t>
      </w:r>
      <w:hyperlink w:history="0" r:id="rId138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 в ред. Федеральных законов от 26.07.2019 </w:t>
      </w:r>
      <w:hyperlink w:history="0" r:id="rId13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30.04.2021 </w:t>
      </w:r>
      <w:hyperlink w:history="0" r:id="rId1389"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N 114-ФЗ</w:t>
        </w:r>
      </w:hyperlink>
      <w:r>
        <w:rPr>
          <w:sz w:val="24"/>
        </w:rPr>
        <w:t xml:space="preserve">, от 08.08.2024 </w:t>
      </w:r>
      <w:hyperlink w:history="0" r:id="rId13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4"/>
            <w:color w:val="0000ff"/>
          </w:rPr>
          <w:t xml:space="preserve">части 1 статьи 81</w:t>
        </w:r>
      </w:hyperlink>
      <w:r>
        <w:rPr>
          <w:sz w:val="24"/>
        </w:rPr>
        <w:t xml:space="preserve"> настоящего Федерального закона.</w:t>
      </w:r>
    </w:p>
    <w:p>
      <w:pPr>
        <w:pStyle w:val="0"/>
        <w:jc w:val="both"/>
      </w:pPr>
      <w:r>
        <w:rPr>
          <w:sz w:val="24"/>
        </w:rPr>
        <w:t xml:space="preserve">(часть 3 в ред. Федерального </w:t>
      </w:r>
      <w:hyperlink w:history="0" r:id="rId139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pPr>
        <w:pStyle w:val="0"/>
        <w:jc w:val="both"/>
      </w:pPr>
      <w:r>
        <w:rPr>
          <w:sz w:val="24"/>
        </w:rPr>
        <w:t xml:space="preserve">(часть 4 в ред. Федерального </w:t>
      </w:r>
      <w:hyperlink w:history="0" r:id="rId13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w:t>
      </w:r>
      <w:hyperlink w:history="0" r:id="rId1393"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quot; (Зарегистрировано в Минюсте России 25.04.2019 N 54499)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w:history="0" r:id="rId1394" w:tooltip="Приказ Минобрнауки России от 31.07.2020 N 860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quot; (Зарегистрировано в Минюсте России 07.09.2020 N 59677)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w:history="0" r:id="rId1395" w:tooltip="Приказ Минобрнауки России от 03.09.2020 N 1156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quot; (Зарегистрировано в Минюсте России 19.10.2020 N 60459)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pPr>
        <w:pStyle w:val="0"/>
        <w:jc w:val="both"/>
      </w:pPr>
      <w:r>
        <w:rPr>
          <w:sz w:val="24"/>
        </w:rPr>
        <w:t xml:space="preserve">(часть 5 в ред. Федерального </w:t>
      </w:r>
      <w:hyperlink w:history="0" r:id="rId139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0"/>
        <w:jc w:val="both"/>
      </w:pPr>
      <w:r>
        <w:rPr>
          <w:sz w:val="24"/>
        </w:rPr>
        <w:t xml:space="preserve">(часть 6 в ред. Федерального </w:t>
      </w:r>
      <w:hyperlink w:history="0" r:id="rId13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7. Общественные советы по независимой оценке качества:</w:t>
      </w:r>
    </w:p>
    <w:p>
      <w:pPr>
        <w:pStyle w:val="0"/>
        <w:jc w:val="both"/>
      </w:pPr>
      <w:r>
        <w:rPr>
          <w:sz w:val="24"/>
        </w:rPr>
        <w:t xml:space="preserve">(в ред. Федерального </w:t>
      </w:r>
      <w:hyperlink w:history="0" r:id="rId13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pPr>
        <w:pStyle w:val="0"/>
        <w:spacing w:before="240" w:lineRule="auto"/>
        <w:ind w:firstLine="540"/>
        <w:jc w:val="both"/>
      </w:pPr>
      <w:r>
        <w:rPr>
          <w:sz w:val="24"/>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pPr>
        <w:pStyle w:val="0"/>
        <w:jc w:val="both"/>
      </w:pPr>
      <w:r>
        <w:rPr>
          <w:sz w:val="24"/>
        </w:rPr>
        <w:t xml:space="preserve">(в ред. Федеральных законов от 05.12.2017 </w:t>
      </w:r>
      <w:hyperlink w:history="0" r:id="rId13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26.07.2019 </w:t>
      </w:r>
      <w:hyperlink w:history="0" r:id="rId140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1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14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pPr>
        <w:pStyle w:val="0"/>
        <w:jc w:val="both"/>
      </w:pPr>
      <w:r>
        <w:rPr>
          <w:sz w:val="24"/>
        </w:rPr>
        <w:t xml:space="preserve">(в ред. Федерального </w:t>
      </w:r>
      <w:hyperlink w:history="0" r:id="rId14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pPr>
        <w:pStyle w:val="0"/>
        <w:jc w:val="both"/>
      </w:pPr>
      <w:r>
        <w:rPr>
          <w:sz w:val="24"/>
        </w:rPr>
        <w:t xml:space="preserve">(в ред. Федеральных законов от 05.12.2017 </w:t>
      </w:r>
      <w:hyperlink w:history="0" r:id="rId14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26.07.2019 </w:t>
      </w:r>
      <w:hyperlink w:history="0" r:id="rId140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14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w:history="0" r:id="rId14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(в ред. Федеральных законов от 05.12.2017 </w:t>
      </w:r>
      <w:hyperlink w:history="0" r:id="rId14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26.07.2019 </w:t>
      </w:r>
      <w:hyperlink w:history="0" r:id="rId140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14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9. Утратил силу. - Федеральный </w:t>
      </w:r>
      <w:hyperlink w:history="0" r:id="rId14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pPr>
        <w:pStyle w:val="0"/>
        <w:jc w:val="both"/>
      </w:pPr>
      <w:r>
        <w:rPr>
          <w:sz w:val="24"/>
        </w:rPr>
        <w:t xml:space="preserve">(в ред. Федерального </w:t>
      </w:r>
      <w:hyperlink w:history="0" r:id="rId14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pPr>
        <w:pStyle w:val="0"/>
        <w:jc w:val="both"/>
      </w:pPr>
      <w:r>
        <w:rPr>
          <w:sz w:val="24"/>
        </w:rPr>
        <w:t xml:space="preserve">(в ред. Федерального </w:t>
      </w:r>
      <w:hyperlink w:history="0" r:id="rId141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jc w:val="both"/>
      </w:pPr>
      <w:r>
        <w:rPr>
          <w:sz w:val="24"/>
        </w:rPr>
        <w:t xml:space="preserve">(в ред. Федерального </w:t>
      </w:r>
      <w:hyperlink w:history="0" r:id="rId1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11. </w:t>
      </w:r>
      <w:hyperlink w:history="0" r:id="rId1415"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w:history="0" r:id="rId1416"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1417"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4"/>
            <w:color w:val="0000ff"/>
          </w:rPr>
          <w:t xml:space="preserve">органом</w:t>
        </w:r>
      </w:hyperlink>
      <w:r>
        <w:rPr>
          <w:sz w:val="24"/>
        </w:rPr>
        <w:t xml:space="preserve"> исполнительной власти.</w:t>
      </w:r>
    </w:p>
    <w:p>
      <w:pPr>
        <w:pStyle w:val="0"/>
        <w:jc w:val="both"/>
      </w:pPr>
      <w:r>
        <w:rPr>
          <w:sz w:val="24"/>
        </w:rPr>
        <w:t xml:space="preserve">(часть 11 в ред. Федерального </w:t>
      </w:r>
      <w:hyperlink w:history="0" r:id="rId14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pPr>
        <w:pStyle w:val="0"/>
        <w:jc w:val="both"/>
      </w:pPr>
      <w:r>
        <w:rPr>
          <w:sz w:val="24"/>
        </w:rPr>
        <w:t xml:space="preserve">(в ред. Федеральных законов от 05.12.2017 </w:t>
      </w:r>
      <w:hyperlink w:history="0" r:id="rId14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26.07.2019 </w:t>
      </w:r>
      <w:hyperlink w:history="0" r:id="rId142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14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pPr>
        <w:pStyle w:val="0"/>
        <w:jc w:val="both"/>
      </w:pPr>
      <w:r>
        <w:rPr>
          <w:sz w:val="24"/>
        </w:rPr>
        <w:t xml:space="preserve">(часть 13 в ред. Федерального </w:t>
      </w:r>
      <w:hyperlink w:history="0" r:id="rId14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pPr>
        <w:pStyle w:val="0"/>
        <w:jc w:val="both"/>
      </w:pPr>
      <w:r>
        <w:rPr>
          <w:sz w:val="24"/>
        </w:rPr>
        <w:t xml:space="preserve">(часть 14 введена Федеральным </w:t>
      </w:r>
      <w:hyperlink w:history="0" r:id="rId14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pPr>
        <w:pStyle w:val="0"/>
        <w:jc w:val="both"/>
      </w:pPr>
      <w:r>
        <w:rPr>
          <w:sz w:val="24"/>
        </w:rPr>
        <w:t xml:space="preserve">(часть 15 введена Федеральным </w:t>
      </w:r>
      <w:hyperlink w:history="0" r:id="rId14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 в ред. Федеральных законов от 26.07.2019 </w:t>
      </w:r>
      <w:hyperlink w:history="0" r:id="rId142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30.04.2021 </w:t>
      </w:r>
      <w:hyperlink w:history="0" r:id="rId1426"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N 114-ФЗ</w:t>
        </w:r>
      </w:hyperlink>
      <w:r>
        <w:rPr>
          <w:sz w:val="24"/>
        </w:rPr>
        <w:t xml:space="preserve">, от 08.08.2024 </w:t>
      </w:r>
      <w:hyperlink w:history="0" r:id="rId14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pPr>
        <w:pStyle w:val="0"/>
        <w:ind w:firstLine="540"/>
        <w:jc w:val="both"/>
      </w:pPr>
      <w:r>
        <w:rPr>
          <w:sz w:val="24"/>
        </w:rPr>
      </w:r>
    </w:p>
    <w:p>
      <w:pPr>
        <w:pStyle w:val="0"/>
        <w:ind w:firstLine="540"/>
        <w:jc w:val="both"/>
      </w:pPr>
      <w:r>
        <w:rPr>
          <w:sz w:val="24"/>
        </w:rP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pPr>
        <w:pStyle w:val="0"/>
        <w:spacing w:before="240" w:lineRule="auto"/>
        <w:ind w:firstLine="540"/>
        <w:jc w:val="both"/>
      </w:pPr>
      <w:r>
        <w:rPr>
          <w:sz w:val="24"/>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pPr>
        <w:pStyle w:val="0"/>
        <w:spacing w:before="240" w:lineRule="auto"/>
        <w:ind w:firstLine="540"/>
        <w:jc w:val="both"/>
      </w:pPr>
      <w:r>
        <w:rPr>
          <w:sz w:val="24"/>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pPr>
        <w:pStyle w:val="0"/>
        <w:jc w:val="both"/>
      </w:pPr>
      <w:r>
        <w:rPr>
          <w:sz w:val="24"/>
        </w:rPr>
        <w:t xml:space="preserve">(часть 3 в ред. Федерального </w:t>
      </w:r>
      <w:hyperlink w:history="0" r:id="rId1428"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02.06.2016 N 166-ФЗ)</w:t>
      </w:r>
    </w:p>
    <w:p>
      <w:pPr>
        <w:pStyle w:val="0"/>
        <w:spacing w:before="240" w:lineRule="auto"/>
        <w:ind w:firstLine="540"/>
        <w:jc w:val="both"/>
      </w:pPr>
      <w:r>
        <w:rPr>
          <w:sz w:val="24"/>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w:history="0" r:id="rId1429"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4"/>
            <w:color w:val="0000ff"/>
          </w:rPr>
          <w:t xml:space="preserve">профессиональных стандартов</w:t>
        </w:r>
      </w:hyperlink>
      <w:r>
        <w:rPr>
          <w:sz w:val="24"/>
        </w:rPr>
        <w:t xml:space="preserve">, требованиям рынка труда к специалистам, рабочим и служащим соответствующего профиля.</w:t>
      </w:r>
    </w:p>
    <w:p>
      <w:pPr>
        <w:pStyle w:val="0"/>
        <w:jc w:val="both"/>
      </w:pPr>
      <w:r>
        <w:rPr>
          <w:sz w:val="24"/>
        </w:rPr>
        <w:t xml:space="preserve">(часть 4 в ред. Федерального </w:t>
      </w:r>
      <w:hyperlink w:history="0" r:id="rId1430"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02.06.2016 N 166-ФЗ)</w:t>
      </w:r>
    </w:p>
    <w:p>
      <w:pPr>
        <w:pStyle w:val="0"/>
        <w:spacing w:before="240" w:lineRule="auto"/>
        <w:ind w:firstLine="540"/>
        <w:jc w:val="both"/>
      </w:pPr>
      <w:r>
        <w:rPr>
          <w:sz w:val="24"/>
        </w:rP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pPr>
        <w:pStyle w:val="0"/>
        <w:jc w:val="both"/>
      </w:pPr>
      <w:r>
        <w:rPr>
          <w:sz w:val="24"/>
        </w:rPr>
        <w:t xml:space="preserve">(часть 5 в ред. Федерального </w:t>
      </w:r>
      <w:hyperlink w:history="0" r:id="rId1431"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02.06.2016 N 166-ФЗ)</w:t>
      </w:r>
    </w:p>
    <w:p>
      <w:pPr>
        <w:pStyle w:val="0"/>
        <w:spacing w:before="240" w:lineRule="auto"/>
        <w:ind w:firstLine="540"/>
        <w:jc w:val="both"/>
      </w:pPr>
      <w:r>
        <w:rPr>
          <w:sz w:val="24"/>
        </w:rPr>
        <w:t xml:space="preserve">6. </w:t>
      </w:r>
      <w:r>
        <w:rPr>
          <w:sz w:val="24"/>
        </w:rPr>
        <w:t xml:space="preserve">Порядок</w:t>
      </w:r>
      <w:r>
        <w:rPr>
          <w:sz w:val="24"/>
        </w:rP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pPr>
        <w:pStyle w:val="0"/>
        <w:jc w:val="both"/>
      </w:pPr>
      <w:r>
        <w:rPr>
          <w:sz w:val="24"/>
        </w:rPr>
        <w:t xml:space="preserve">(часть 6 в ред. Федерального </w:t>
      </w:r>
      <w:hyperlink w:history="0" r:id="rId1432"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02.06.2016 N 166-ФЗ)</w:t>
      </w:r>
    </w:p>
    <w:p>
      <w:pPr>
        <w:pStyle w:val="0"/>
        <w:spacing w:before="240" w:lineRule="auto"/>
        <w:ind w:firstLine="540"/>
        <w:jc w:val="both"/>
      </w:pPr>
      <w:r>
        <w:rPr>
          <w:sz w:val="24"/>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pPr>
        <w:pStyle w:val="0"/>
        <w:jc w:val="both"/>
      </w:pPr>
      <w:r>
        <w:rPr>
          <w:sz w:val="24"/>
        </w:rPr>
        <w:t xml:space="preserve">(часть 7 в ред. Федерального </w:t>
      </w:r>
      <w:hyperlink w:history="0" r:id="rId1433"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02.06.2016 N 166-ФЗ)</w:t>
      </w:r>
    </w:p>
    <w:p>
      <w:pPr>
        <w:pStyle w:val="0"/>
        <w:spacing w:before="240" w:lineRule="auto"/>
        <w:ind w:firstLine="540"/>
        <w:jc w:val="both"/>
      </w:pPr>
      <w:r>
        <w:rPr>
          <w:sz w:val="24"/>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pPr>
        <w:pStyle w:val="0"/>
        <w:spacing w:before="240" w:lineRule="auto"/>
        <w:ind w:firstLine="540"/>
        <w:jc w:val="both"/>
      </w:pPr>
      <w:r>
        <w:rPr>
          <w:sz w:val="24"/>
        </w:rPr>
        <w:t xml:space="preserve">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pPr>
        <w:pStyle w:val="0"/>
        <w:spacing w:before="240" w:lineRule="auto"/>
        <w:ind w:firstLine="540"/>
        <w:jc w:val="both"/>
      </w:pPr>
      <w:r>
        <w:rPr>
          <w:sz w:val="24"/>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w:history="0" r:id="rId1434"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quot; (вместе с &quot;Правилами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10 введена Федеральным </w:t>
      </w:r>
      <w:hyperlink w:history="0" r:id="rId1435"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02.06.2016 N 166-ФЗ)</w:t>
      </w:r>
    </w:p>
    <w:p>
      <w:pPr>
        <w:pStyle w:val="0"/>
        <w:ind w:firstLine="540"/>
        <w:jc w:val="both"/>
      </w:pPr>
      <w:r>
        <w:rPr>
          <w:sz w:val="24"/>
        </w:rPr>
      </w:r>
    </w:p>
    <w:p>
      <w:pPr>
        <w:pStyle w:val="2"/>
        <w:outlineLvl w:val="1"/>
        <w:ind w:firstLine="540"/>
        <w:jc w:val="both"/>
      </w:pPr>
      <w:r>
        <w:rPr>
          <w:sz w:val="24"/>
        </w:rPr>
        <w:t xml:space="preserve">Статья 97. Информационная открытость системы образования. Мониторинг в системе образования</w:t>
      </w:r>
    </w:p>
    <w:p>
      <w:pPr>
        <w:pStyle w:val="0"/>
        <w:ind w:firstLine="540"/>
        <w:jc w:val="both"/>
      </w:pPr>
      <w:r>
        <w:rPr>
          <w:sz w:val="24"/>
        </w:rPr>
      </w:r>
    </w:p>
    <w:p>
      <w:pPr>
        <w:pStyle w:val="0"/>
        <w:ind w:firstLine="540"/>
        <w:jc w:val="both"/>
      </w:pPr>
      <w:r>
        <w:rPr>
          <w:sz w:val="24"/>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pPr>
        <w:pStyle w:val="0"/>
        <w:spacing w:before="240" w:lineRule="auto"/>
        <w:ind w:firstLine="540"/>
        <w:jc w:val="both"/>
      </w:pPr>
      <w:r>
        <w:rPr>
          <w:sz w:val="24"/>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pPr>
        <w:pStyle w:val="0"/>
        <w:jc w:val="both"/>
      </w:pPr>
      <w:r>
        <w:rPr>
          <w:sz w:val="24"/>
        </w:rPr>
        <w:t xml:space="preserve">(в ред. Федерального </w:t>
      </w:r>
      <w:hyperlink w:history="0" r:id="rId14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w:history="0" r:id="rId1437" w:tooltip="Приказ Рособрнадзора N 660, Минпросвещения России N 306, Минобрнауки России N 448 от 24.04.2023 &quot;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quot; (Зарегистрировано в Минюсте России 29.05.2023 N 73563) {КонсультантПлюс}">
        <w:r>
          <w:rPr>
            <w:sz w:val="24"/>
            <w:color w:val="0000ff"/>
          </w:rPr>
          <w:t xml:space="preserve">аккредитационный мониторинг</w:t>
        </w:r>
      </w:hyperlink>
      <w:r>
        <w:rPr>
          <w:sz w:val="24"/>
        </w:rPr>
        <w:t xml:space="preserve">,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pPr>
        <w:pStyle w:val="0"/>
        <w:jc w:val="both"/>
      </w:pPr>
      <w:r>
        <w:rPr>
          <w:sz w:val="24"/>
        </w:rPr>
        <w:t xml:space="preserve">(в ред. Федеральных законов от 02.12.2019 </w:t>
      </w:r>
      <w:hyperlink w:history="0" r:id="rId143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rPr>
        <w:t xml:space="preserve">, от 11.06.2021 </w:t>
      </w:r>
      <w:hyperlink w:history="0" r:id="rId14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04.08.2023 </w:t>
      </w:r>
      <w:hyperlink w:history="0" r:id="rId1440"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N 468-ФЗ</w:t>
        </w:r>
      </w:hyperlink>
      <w:r>
        <w:rPr>
          <w:sz w:val="24"/>
        </w:rPr>
        <w:t xml:space="preserve">)</w:t>
      </w:r>
    </w:p>
    <w:bookmarkStart w:id="2667" w:name="P2667"/>
    <w:bookmarkEnd w:id="2667"/>
    <w:p>
      <w:pPr>
        <w:pStyle w:val="0"/>
        <w:spacing w:before="240" w:lineRule="auto"/>
        <w:ind w:firstLine="540"/>
        <w:jc w:val="both"/>
      </w:pPr>
      <w:r>
        <w:rPr>
          <w:sz w:val="24"/>
        </w:rP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w:history="0" r:id="rId1441"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4"/>
            <w:color w:val="0000ff"/>
          </w:rPr>
          <w:t xml:space="preserve">перечень</w:t>
        </w:r>
      </w:hyperlink>
      <w:r>
        <w:rPr>
          <w:sz w:val="24"/>
        </w:rPr>
        <w:t xml:space="preserve"> и </w:t>
      </w:r>
      <w:hyperlink w:history="0" r:id="rId1442"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4"/>
            <w:color w:val="0000ff"/>
          </w:rPr>
          <w:t xml:space="preserve">порядок</w:t>
        </w:r>
      </w:hyperlink>
      <w:r>
        <w:rPr>
          <w:sz w:val="24"/>
        </w:rPr>
        <w:t xml:space="preserve"> проведения которых (за исключением региональных) определяются Правительством Российской Федерации.</w:t>
      </w:r>
    </w:p>
    <w:p>
      <w:pPr>
        <w:pStyle w:val="0"/>
        <w:jc w:val="both"/>
      </w:pPr>
      <w:r>
        <w:rPr>
          <w:sz w:val="24"/>
        </w:rPr>
        <w:t xml:space="preserve">(часть 3.1 введена Федеральным </w:t>
      </w:r>
      <w:hyperlink w:history="0" r:id="rId1443"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04.08.2023 N 468-ФЗ)</w:t>
      </w:r>
    </w:p>
    <w:p>
      <w:pPr>
        <w:pStyle w:val="0"/>
        <w:spacing w:before="240" w:lineRule="auto"/>
        <w:ind w:firstLine="540"/>
        <w:jc w:val="both"/>
      </w:pPr>
      <w:r>
        <w:rPr>
          <w:sz w:val="24"/>
        </w:rP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history="0" w:anchor="P2667" w:tooltip="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перечень и порядок проведения которых (за исключением региональных) определяются Правительством Российской Федерации.">
        <w:r>
          <w:rPr>
            <w:sz w:val="24"/>
            <w:color w:val="0000ff"/>
          </w:rPr>
          <w:t xml:space="preserve">частью 3.1</w:t>
        </w:r>
      </w:hyperlink>
      <w:r>
        <w:rPr>
          <w:sz w:val="24"/>
        </w:rPr>
        <w:t xml:space="preserve"> настоящей статьи, в </w:t>
      </w:r>
      <w:hyperlink w:history="0" r:id="rId1444" w:tooltip="Приказ Рособрнадзора от 16.09.2025 N 1629 &quot;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quot; (Зарегистрировано в Минюсте России 17.10.2025 N 83863)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контролю и надзору в сфере образования.</w:t>
      </w:r>
    </w:p>
    <w:p>
      <w:pPr>
        <w:pStyle w:val="0"/>
        <w:jc w:val="both"/>
      </w:pPr>
      <w:r>
        <w:rPr>
          <w:sz w:val="24"/>
        </w:rPr>
        <w:t xml:space="preserve">(часть 3.2 введена Федеральным </w:t>
      </w:r>
      <w:hyperlink w:history="0" r:id="rId144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04.08.2023 N 468-ФЗ)</w:t>
      </w:r>
    </w:p>
    <w:p>
      <w:pPr>
        <w:pStyle w:val="0"/>
        <w:spacing w:before="240" w:lineRule="auto"/>
        <w:ind w:firstLine="540"/>
        <w:jc w:val="both"/>
      </w:pPr>
      <w:r>
        <w:rPr>
          <w:sz w:val="24"/>
        </w:rPr>
        <w:t xml:space="preserve">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pPr>
        <w:pStyle w:val="0"/>
        <w:jc w:val="both"/>
      </w:pPr>
      <w:r>
        <w:rPr>
          <w:sz w:val="24"/>
        </w:rPr>
        <w:t xml:space="preserve">(в ред. Федерального </w:t>
      </w:r>
      <w:hyperlink w:history="0" r:id="rId14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w:t>
      </w:r>
      <w:hyperlink w:history="0" r:id="rId1447"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4"/>
            <w:color w:val="0000ff"/>
          </w:rPr>
          <w:t xml:space="preserve">Порядок</w:t>
        </w:r>
      </w:hyperlink>
      <w:r>
        <w:rPr>
          <w:sz w:val="24"/>
        </w:rPr>
        <w:t xml:space="preserve"> осуществления мониторинга системы образования, а также </w:t>
      </w:r>
      <w:hyperlink w:history="0" r:id="rId1448"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4"/>
            <w:color w:val="0000ff"/>
          </w:rPr>
          <w:t xml:space="preserve">перечень</w:t>
        </w:r>
      </w:hyperlink>
      <w:r>
        <w:rPr>
          <w:sz w:val="24"/>
        </w:rP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0"/>
        <w:jc w:val="both"/>
      </w:pPr>
      <w:r>
        <w:rPr>
          <w:sz w:val="24"/>
        </w:rPr>
        <w:t xml:space="preserve">(часть 5 в ред. Федерального </w:t>
      </w:r>
      <w:hyperlink w:history="0" r:id="rId14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jc w:val="both"/>
      </w:pPr>
      <w:r>
        <w:rPr>
          <w:sz w:val="24"/>
        </w:rPr>
        <w:t xml:space="preserve">(в ред. Федеральных законов от 26.07.2019 </w:t>
      </w:r>
      <w:hyperlink w:history="0" r:id="rId145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08.08.2024 </w:t>
      </w:r>
      <w:hyperlink w:history="0" r:id="rId14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98. Информационные системы в системе образования</w:t>
      </w:r>
    </w:p>
    <w:p>
      <w:pPr>
        <w:pStyle w:val="0"/>
        <w:ind w:firstLine="540"/>
        <w:jc w:val="both"/>
      </w:pPr>
      <w:r>
        <w:rPr>
          <w:sz w:val="24"/>
        </w:rPr>
      </w:r>
    </w:p>
    <w:p>
      <w:pPr>
        <w:pStyle w:val="0"/>
        <w:ind w:firstLine="540"/>
        <w:jc w:val="both"/>
      </w:pPr>
      <w:r>
        <w:rPr>
          <w:sz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w:t>
      </w:r>
      <w:r>
        <w:rPr>
          <w:sz w:val="24"/>
        </w:rPr>
        <w:t xml:space="preserve">системы</w:t>
      </w:r>
      <w:r>
        <w:rPr>
          <w:sz w:val="24"/>
        </w:rPr>
        <w:t xml:space="preserve">,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w:history="0" r:id="rId145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тайне</w:t>
        </w:r>
      </w:hyperlink>
      <w:r>
        <w:rPr>
          <w:sz w:val="24"/>
        </w:rPr>
        <w:t xml:space="preserve">.</w:t>
      </w:r>
    </w:p>
    <w:p>
      <w:pPr>
        <w:pStyle w:val="0"/>
        <w:jc w:val="both"/>
      </w:pPr>
      <w:r>
        <w:rPr>
          <w:sz w:val="24"/>
        </w:rPr>
        <w:t xml:space="preserve">(в ред. Федерального </w:t>
      </w:r>
      <w:hyperlink w:history="0" r:id="rId1453" w:tooltip="Федеральный закон от 30.12.2021 N 472-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30.12.2021 N 472-ФЗ)</w:t>
      </w:r>
    </w:p>
    <w:p>
      <w:pPr>
        <w:pStyle w:val="0"/>
        <w:spacing w:before="240" w:lineRule="auto"/>
        <w:ind w:firstLine="540"/>
        <w:jc w:val="both"/>
      </w:pPr>
      <w:r>
        <w:rPr>
          <w:sz w:val="24"/>
        </w:rP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pPr>
        <w:pStyle w:val="0"/>
        <w:jc w:val="both"/>
      </w:pPr>
      <w:r>
        <w:rPr>
          <w:sz w:val="24"/>
        </w:rPr>
        <w:t xml:space="preserve">(в ред. Федерального </w:t>
      </w:r>
      <w:hyperlink w:history="0" r:id="rId1454"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29.12.2025 N 539-ФЗ)</w:t>
      </w:r>
    </w:p>
    <w:bookmarkStart w:id="2684" w:name="P2684"/>
    <w:bookmarkEnd w:id="2684"/>
    <w:p>
      <w:pPr>
        <w:pStyle w:val="0"/>
        <w:spacing w:before="240" w:lineRule="auto"/>
        <w:ind w:firstLine="540"/>
        <w:jc w:val="both"/>
      </w:pPr>
      <w:r>
        <w:rPr>
          <w:sz w:val="24"/>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pPr>
        <w:pStyle w:val="0"/>
        <w:jc w:val="both"/>
      </w:pPr>
      <w:r>
        <w:rPr>
          <w:sz w:val="24"/>
        </w:rPr>
        <w:t xml:space="preserve">(в ред. Федерального </w:t>
      </w:r>
      <w:hyperlink w:history="0" r:id="rId1455"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29.12.2025 N 539-ФЗ)</w:t>
      </w:r>
    </w:p>
    <w:p>
      <w:pPr>
        <w:pStyle w:val="0"/>
        <w:spacing w:before="240" w:lineRule="auto"/>
        <w:ind w:firstLine="540"/>
        <w:jc w:val="both"/>
      </w:pPr>
      <w:r>
        <w:rPr>
          <w:sz w:val="24"/>
        </w:rPr>
        <w:t xml:space="preserve">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pPr>
        <w:pStyle w:val="0"/>
        <w:spacing w:before="240" w:lineRule="auto"/>
        <w:ind w:firstLine="540"/>
        <w:jc w:val="both"/>
      </w:pPr>
      <w:r>
        <w:rPr>
          <w:sz w:val="24"/>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pPr>
        <w:pStyle w:val="0"/>
        <w:jc w:val="both"/>
      </w:pPr>
      <w:r>
        <w:rPr>
          <w:sz w:val="24"/>
        </w:rPr>
        <w:t xml:space="preserve">(в ред. Федерального </w:t>
      </w:r>
      <w:hyperlink w:history="0" r:id="rId14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689" w:name="P2689"/>
    <w:bookmarkEnd w:id="2689"/>
    <w:p>
      <w:pPr>
        <w:pStyle w:val="0"/>
        <w:spacing w:before="240" w:lineRule="auto"/>
        <w:ind w:firstLine="540"/>
        <w:jc w:val="both"/>
      </w:pPr>
      <w:r>
        <w:rPr>
          <w:sz w:val="24"/>
        </w:rPr>
        <w:t xml:space="preserve">4. </w:t>
      </w:r>
      <w:hyperlink w:history="0" r:id="rId1457"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sz w:val="24"/>
            <w:color w:val="0000ff"/>
          </w:rPr>
          <w:t xml:space="preserve">Порядок</w:t>
        </w:r>
      </w:hyperlink>
      <w:r>
        <w:rPr>
          <w:sz w:val="24"/>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pPr>
        <w:pStyle w:val="0"/>
        <w:jc w:val="both"/>
      </w:pPr>
      <w:r>
        <w:rPr>
          <w:sz w:val="24"/>
        </w:rPr>
        <w:t xml:space="preserve">(в ред. Федеральных законов от 07.05.2013 </w:t>
      </w:r>
      <w:hyperlink w:history="0" r:id="rId145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4"/>
            <w:color w:val="0000ff"/>
          </w:rPr>
          <w:t xml:space="preserve">N 99-ФЗ</w:t>
        </w:r>
      </w:hyperlink>
      <w:r>
        <w:rPr>
          <w:sz w:val="24"/>
        </w:rPr>
        <w:t xml:space="preserve">, от 29.12.2025 </w:t>
      </w:r>
      <w:hyperlink w:history="0" r:id="rId1459" w:tooltip="Федеральный закон от 29.12.2025 N 539-ФЗ &quot;О внесении изменений в Федеральный закон &quot;Об образовании в Российской Федерации&quot; {КонсультантПлюс}">
        <w:r>
          <w:rPr>
            <w:sz w:val="24"/>
            <w:color w:val="0000ff"/>
          </w:rPr>
          <w:t xml:space="preserve">N 539-ФЗ</w:t>
        </w:r>
      </w:hyperlink>
      <w:r>
        <w:rPr>
          <w:sz w:val="24"/>
        </w:rPr>
        <w:t xml:space="preserve">)</w:t>
      </w:r>
    </w:p>
    <w:p>
      <w:pPr>
        <w:pStyle w:val="0"/>
        <w:spacing w:before="240" w:lineRule="auto"/>
        <w:ind w:firstLine="540"/>
        <w:jc w:val="both"/>
      </w:pPr>
      <w:r>
        <w:rPr>
          <w:sz w:val="24"/>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pPr>
        <w:pStyle w:val="0"/>
        <w:jc w:val="both"/>
      </w:pPr>
      <w:r>
        <w:rPr>
          <w:sz w:val="24"/>
        </w:rPr>
        <w:t xml:space="preserve">(в ред. Федерального </w:t>
      </w:r>
      <w:hyperlink w:history="0" r:id="rId14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w:t>
      </w:r>
      <w:hyperlink w:history="0" r:id="rId1461"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sz w:val="24"/>
            <w:color w:val="0000ff"/>
          </w:rPr>
          <w:t xml:space="preserve">Порядок</w:t>
        </w:r>
      </w:hyperlink>
      <w:r>
        <w:rPr>
          <w:sz w:val="24"/>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w:history="0" r:id="rId1462"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sz w:val="24"/>
            <w:color w:val="0000ff"/>
          </w:rPr>
          <w:t xml:space="preserve">перечень</w:t>
        </w:r>
      </w:hyperlink>
      <w:r>
        <w:rPr>
          <w:sz w:val="24"/>
        </w:rPr>
        <w:t xml:space="preserve">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40" w:lineRule="auto"/>
        <w:ind w:firstLine="540"/>
        <w:jc w:val="both"/>
      </w:pPr>
      <w:r>
        <w:rPr>
          <w:sz w:val="24"/>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pPr>
        <w:pStyle w:val="0"/>
        <w:jc w:val="both"/>
      </w:pPr>
      <w:r>
        <w:rPr>
          <w:sz w:val="24"/>
        </w:rPr>
        <w:t xml:space="preserve">(в ред. Федерального </w:t>
      </w:r>
      <w:hyperlink w:history="0" r:id="rId14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w:t>
      </w:r>
      <w:hyperlink w:history="0" r:id="rId1464"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 {КонсультантПлюс}">
        <w:r>
          <w:rPr>
            <w:sz w:val="24"/>
            <w:color w:val="0000ff"/>
          </w:rPr>
          <w:t xml:space="preserve">Порядок</w:t>
        </w:r>
      </w:hyperlink>
      <w:r>
        <w:rPr>
          <w:sz w:val="24"/>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40" w:lineRule="auto"/>
        <w:ind w:firstLine="540"/>
        <w:jc w:val="both"/>
      </w:pPr>
      <w:r>
        <w:rPr>
          <w:sz w:val="24"/>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4"/>
        </w:rPr>
        <w:t xml:space="preserve">(в ред. Федерального </w:t>
      </w:r>
      <w:hyperlink w:history="0" r:id="rId1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9.1. Для обеспечения учета сведений о результатах тестирования, предусмотренного </w:t>
      </w:r>
      <w:hyperlink w:history="0" w:anchor="P2044"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4"/>
            <w:color w:val="0000ff"/>
          </w:rPr>
          <w:t xml:space="preserve">частью 2.1 статьи 78</w:t>
        </w:r>
      </w:hyperlink>
      <w:r>
        <w:rPr>
          <w:sz w:val="24"/>
        </w:rP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4"/>
        </w:rPr>
        <w:t xml:space="preserve">(часть 9.1 введена Федеральным </w:t>
      </w:r>
      <w:hyperlink w:history="0" r:id="rId1466" w:tooltip="Федеральный закон от 31.07.2025 N 31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314-ФЗ)</w:t>
      </w:r>
    </w:p>
    <w:p>
      <w:pPr>
        <w:pStyle w:val="0"/>
        <w:spacing w:before="240" w:lineRule="auto"/>
        <w:ind w:firstLine="540"/>
        <w:jc w:val="both"/>
      </w:pPr>
      <w:r>
        <w:rPr>
          <w:sz w:val="24"/>
        </w:rP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w:history="0" r:id="rId1467"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4"/>
            <w:color w:val="0000ff"/>
          </w:rPr>
          <w:t xml:space="preserve">перечень</w:t>
        </w:r>
      </w:hyperlink>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4"/>
        </w:rPr>
        <w:t xml:space="preserve">(часть 9.2 введена Федеральным </w:t>
      </w:r>
      <w:hyperlink w:history="0" r:id="rId1468" w:tooltip="Федеральный закон от 31.07.2025 N 31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314-ФЗ)</w:t>
      </w:r>
    </w:p>
    <w:p>
      <w:pPr>
        <w:pStyle w:val="0"/>
        <w:spacing w:before="240" w:lineRule="auto"/>
        <w:ind w:firstLine="540"/>
        <w:jc w:val="both"/>
      </w:pPr>
      <w:r>
        <w:rPr>
          <w:sz w:val="24"/>
        </w:rPr>
        <w:t xml:space="preserve">10. </w:t>
      </w:r>
      <w:hyperlink w:history="0" r:id="rId1469" w:tooltip="Постановление Правительства РФ от 31.05.2021 N 825 (ред. от 01.08.202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4"/>
            <w:color w:val="0000ff"/>
          </w:rPr>
          <w:t xml:space="preserve">Перечень</w:t>
        </w:r>
      </w:hyperlink>
      <w:r>
        <w:rPr>
          <w:sz w:val="24"/>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w:history="0" r:id="rId1470" w:tooltip="Постановление Правительства РФ от 31.05.2021 N 825 (ред. от 01.08.202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4"/>
            <w:color w:val="0000ff"/>
          </w:rPr>
          <w:t xml:space="preserve">порядок</w:t>
        </w:r>
      </w:hyperlink>
      <w:r>
        <w:rPr>
          <w:sz w:val="24"/>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pPr>
        <w:pStyle w:val="0"/>
        <w:spacing w:before="240" w:lineRule="auto"/>
        <w:ind w:firstLine="540"/>
        <w:jc w:val="both"/>
      </w:pPr>
      <w:r>
        <w:rPr>
          <w:sz w:val="24"/>
        </w:rPr>
        <w:t xml:space="preserve">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pPr>
        <w:pStyle w:val="0"/>
        <w:jc w:val="both"/>
      </w:pPr>
      <w:r>
        <w:rPr>
          <w:sz w:val="24"/>
        </w:rPr>
        <w:t xml:space="preserve">(часть 10.1 введена Федеральным </w:t>
      </w:r>
      <w:hyperlink w:history="0" r:id="rId1471"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631-ФЗ)</w:t>
      </w:r>
    </w:p>
    <w:p>
      <w:pPr>
        <w:pStyle w:val="0"/>
        <w:spacing w:before="240" w:lineRule="auto"/>
        <w:ind w:firstLine="540"/>
        <w:jc w:val="both"/>
      </w:pPr>
      <w:r>
        <w:rPr>
          <w:sz w:val="24"/>
        </w:rPr>
        <w:t xml:space="preserve">10.2. </w:t>
      </w:r>
      <w:hyperlink w:history="0" r:id="rId1472" w:tooltip="Постановление Правительства РФ от 19.05.2023 N 796 &quot;О федеральной информационной системе &quot;Федеральный реестр сведений о признании образования и (или) квалификации, полученных в иностранном государстве&quot; (вместе с &quot;Правилами создания, формирования и ведения федеральной информационной системы &quot;Федеральный реестр сведений о признании образования и (или) квалификации, полученных в иностранном государстве&quot;) {КонсультантПлюс}">
        <w:r>
          <w:rPr>
            <w:sz w:val="24"/>
            <w:color w:val="0000ff"/>
          </w:rPr>
          <w:t xml:space="preserve">Порядок</w:t>
        </w:r>
      </w:hyperlink>
      <w:r>
        <w:rPr>
          <w:sz w:val="24"/>
        </w:rP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pPr>
        <w:pStyle w:val="0"/>
        <w:jc w:val="both"/>
      </w:pPr>
      <w:r>
        <w:rPr>
          <w:sz w:val="24"/>
        </w:rPr>
        <w:t xml:space="preserve">(часть 10.2 введена Федеральным </w:t>
      </w:r>
      <w:hyperlink w:history="0" r:id="rId147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29.12.2022 N 631-ФЗ)</w:t>
      </w:r>
    </w:p>
    <w:p>
      <w:pPr>
        <w:pStyle w:val="0"/>
        <w:spacing w:before="240" w:lineRule="auto"/>
        <w:ind w:firstLine="540"/>
        <w:jc w:val="both"/>
      </w:pPr>
      <w:r>
        <w:rPr>
          <w:sz w:val="24"/>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pPr>
        <w:pStyle w:val="0"/>
        <w:jc w:val="both"/>
      </w:pPr>
      <w:r>
        <w:rPr>
          <w:sz w:val="24"/>
        </w:rPr>
        <w:t xml:space="preserve">(в ред. Федерального </w:t>
      </w:r>
      <w:hyperlink w:history="0" r:id="rId14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12. </w:t>
      </w:r>
      <w:hyperlink w:history="0" r:id="rId1475"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sz w:val="24"/>
            <w:color w:val="0000ff"/>
          </w:rPr>
          <w:t xml:space="preserve">Перечень</w:t>
        </w:r>
      </w:hyperlink>
      <w:r>
        <w:rPr>
          <w:sz w:val="24"/>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w:history="0" r:id="rId1476"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sz w:val="24"/>
            <w:color w:val="0000ff"/>
          </w:rPr>
          <w:t xml:space="preserve">порядок</w:t>
        </w:r>
      </w:hyperlink>
      <w:r>
        <w:rPr>
          <w:sz w:val="24"/>
        </w:rPr>
        <w:t xml:space="preserve"> ее формирования и ведения устанавливаются Правительством Российской Федерации.</w:t>
      </w:r>
    </w:p>
    <w:p>
      <w:pPr>
        <w:pStyle w:val="0"/>
        <w:spacing w:before="240" w:lineRule="auto"/>
        <w:ind w:firstLine="540"/>
        <w:jc w:val="both"/>
      </w:pPr>
      <w:r>
        <w:rPr>
          <w:sz w:val="24"/>
        </w:rPr>
        <w:t xml:space="preserve">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pPr>
        <w:pStyle w:val="0"/>
        <w:jc w:val="both"/>
      </w:pPr>
      <w:r>
        <w:rPr>
          <w:sz w:val="24"/>
        </w:rPr>
        <w:t xml:space="preserve">(часть 13 введена Федеральным </w:t>
      </w:r>
      <w:hyperlink w:history="0" r:id="rId147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bookmarkStart w:id="2713" w:name="P2713"/>
    <w:bookmarkEnd w:id="2713"/>
    <w:p>
      <w:pPr>
        <w:pStyle w:val="0"/>
        <w:spacing w:before="240" w:lineRule="auto"/>
        <w:ind w:firstLine="540"/>
        <w:jc w:val="both"/>
      </w:pPr>
      <w:r>
        <w:rPr>
          <w:sz w:val="24"/>
        </w:rP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w:history="0" r:id="rId1478" w:tooltip="Распоряжение Минпросвещения России от 10.02.2023 N Р-32 &quot;Об утверждении методических рекомендаций по обеспечению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и методики расчета комплексного показателя обеспеченности дошкольным образованием детей дошкольного возраста&quot; {КонсультантПлюс}">
        <w:r>
          <w:rPr>
            <w:sz w:val="24"/>
            <w:color w:val="0000ff"/>
          </w:rPr>
          <w:t xml:space="preserve">предоставления мест</w:t>
        </w:r>
      </w:hyperlink>
      <w:r>
        <w:rPr>
          <w:sz w:val="24"/>
        </w:rP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pPr>
        <w:pStyle w:val="0"/>
        <w:jc w:val="both"/>
      </w:pPr>
      <w:r>
        <w:rPr>
          <w:sz w:val="24"/>
        </w:rPr>
        <w:t xml:space="preserve">(часть 14 введена Федеральным </w:t>
      </w:r>
      <w:hyperlink w:history="0" r:id="rId147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 в ред. Федерального </w:t>
      </w:r>
      <w:hyperlink w:history="0" r:id="rId1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715" w:name="P2715"/>
    <w:bookmarkEnd w:id="2715"/>
    <w:p>
      <w:pPr>
        <w:pStyle w:val="0"/>
        <w:spacing w:before="240" w:lineRule="auto"/>
        <w:ind w:firstLine="540"/>
        <w:jc w:val="both"/>
      </w:pPr>
      <w:r>
        <w:rPr>
          <w:sz w:val="24"/>
        </w:rPr>
        <w:t xml:space="preserve">15. </w:t>
      </w:r>
      <w:hyperlink w:history="0" r:id="rId1481" w:tooltip="Постановление Правительства РФ от 26.06.2020 N 934 &quot;Об утверждении Правил формирования и ведения федеральной информационной системы доступности дошкольного образования&quot; {КонсультантПлюс}">
        <w:r>
          <w:rPr>
            <w:sz w:val="24"/>
            <w:color w:val="0000ff"/>
          </w:rPr>
          <w:t xml:space="preserve">Порядок</w:t>
        </w:r>
      </w:hyperlink>
      <w:r>
        <w:rPr>
          <w:sz w:val="24"/>
        </w:rPr>
        <w:t xml:space="preserve"> формирования и ведения федеральной информационной системы доступности дошкольного образования и </w:t>
      </w:r>
      <w:hyperlink w:history="0" r:id="rId1482"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sz w:val="24"/>
            <w:color w:val="0000ff"/>
          </w:rPr>
          <w:t xml:space="preserve">методические рекомендации</w:t>
        </w:r>
      </w:hyperlink>
      <w:r>
        <w:rPr>
          <w:sz w:val="24"/>
        </w:rPr>
        <w:t xml:space="preserve"> к порядку формирования и ведения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pPr>
        <w:pStyle w:val="0"/>
        <w:jc w:val="both"/>
      </w:pPr>
      <w:r>
        <w:rPr>
          <w:sz w:val="24"/>
        </w:rPr>
        <w:t xml:space="preserve">(часть 15 введена Федеральным </w:t>
      </w:r>
      <w:hyperlink w:history="0" r:id="rId148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устанавливается субъектом Российской Федерации с учетом </w:t>
      </w:r>
      <w:hyperlink w:history="0" r:id="rId1484"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sz w:val="24"/>
            <w:color w:val="0000ff"/>
          </w:rPr>
          <w:t xml:space="preserve">методических рекомендаций</w:t>
        </w:r>
      </w:hyperlink>
      <w:r>
        <w:rPr>
          <w:sz w:val="24"/>
        </w:rPr>
        <w:t xml:space="preserve">, указанных в </w:t>
      </w:r>
      <w:hyperlink w:history="0" w:anchor="P2715"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r>
          <w:rPr>
            <w:sz w:val="24"/>
            <w:color w:val="0000ff"/>
          </w:rPr>
          <w:t xml:space="preserve">части 15</w:t>
        </w:r>
      </w:hyperlink>
      <w:r>
        <w:rPr>
          <w:sz w:val="24"/>
        </w:rPr>
        <w:t xml:space="preserve"> настоящей статьи.</w:t>
      </w:r>
    </w:p>
    <w:p>
      <w:pPr>
        <w:pStyle w:val="0"/>
        <w:jc w:val="both"/>
      </w:pPr>
      <w:r>
        <w:rPr>
          <w:sz w:val="24"/>
        </w:rPr>
        <w:t xml:space="preserve">(часть 16 введена Федеральным </w:t>
      </w:r>
      <w:hyperlink w:history="0" r:id="rId148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pPr>
        <w:pStyle w:val="0"/>
        <w:jc w:val="both"/>
      </w:pPr>
      <w:r>
        <w:rPr>
          <w:sz w:val="24"/>
        </w:rPr>
        <w:t xml:space="preserve">(в ред. Федерального </w:t>
      </w:r>
      <w:hyperlink w:history="0" r:id="rId14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о заявлении (индивидуальный номер и дата подачи заявления);</w:t>
      </w:r>
    </w:p>
    <w:p>
      <w:pPr>
        <w:pStyle w:val="0"/>
        <w:spacing w:before="240" w:lineRule="auto"/>
        <w:ind w:firstLine="540"/>
        <w:jc w:val="both"/>
      </w:pPr>
      <w:r>
        <w:rPr>
          <w:sz w:val="24"/>
        </w:rPr>
        <w:t xml:space="preserve">2) о статусах обработки заявления, об основаниях их изменения и комментарии к ним;</w:t>
      </w:r>
    </w:p>
    <w:p>
      <w:pPr>
        <w:pStyle w:val="0"/>
        <w:spacing w:before="240" w:lineRule="auto"/>
        <w:ind w:firstLine="540"/>
        <w:jc w:val="both"/>
      </w:pPr>
      <w:r>
        <w:rPr>
          <w:sz w:val="24"/>
        </w:rPr>
        <w:t xml:space="preserve">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40" w:lineRule="auto"/>
        <w:ind w:firstLine="540"/>
        <w:jc w:val="both"/>
      </w:pPr>
      <w:r>
        <w:rPr>
          <w:sz w:val="24"/>
        </w:rPr>
        <w:t xml:space="preserve">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40" w:lineRule="auto"/>
        <w:ind w:firstLine="540"/>
        <w:jc w:val="both"/>
      </w:pPr>
      <w:r>
        <w:rPr>
          <w:sz w:val="24"/>
        </w:rPr>
        <w:t xml:space="preserve">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pPr>
        <w:pStyle w:val="0"/>
        <w:jc w:val="both"/>
      </w:pPr>
      <w:r>
        <w:rPr>
          <w:sz w:val="24"/>
        </w:rPr>
        <w:t xml:space="preserve">(часть 17 введена Федеральным </w:t>
      </w:r>
      <w:hyperlink w:history="0" r:id="rId148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18. </w:t>
      </w:r>
      <w:hyperlink w:history="0" r:id="rId1488" w:tooltip="Приказ Минпросвещения России от 21.08.2020 N 425 (ред. от 23.01.2023) &quot;Об утверждении Порядка взаимодействия региональных информационных систем, указанных в части 14 статьи 98 Федерального закона от 29 декабря 2012 г. N 273-ФЗ &quot;Об образовании в Российской Федерации&quot;, с федеральной информационной системой доступности дошкольного образования&quot; (Зарегистрировано в Минюсте России 15.09.2020 N 59871) {КонсультантПлюс}">
        <w:r>
          <w:rPr>
            <w:sz w:val="24"/>
            <w:color w:val="0000ff"/>
          </w:rPr>
          <w:t xml:space="preserve">Порядок</w:t>
        </w:r>
      </w:hyperlink>
      <w:r>
        <w:rPr>
          <w:sz w:val="24"/>
        </w:rPr>
        <w:t xml:space="preserve"> взаимодействия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(часть 18 введена Федеральным </w:t>
      </w:r>
      <w:hyperlink w:history="0" r:id="rId148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содержат информацию:</w:t>
      </w:r>
    </w:p>
    <w:p>
      <w:pPr>
        <w:pStyle w:val="0"/>
        <w:spacing w:before="240" w:lineRule="auto"/>
        <w:ind w:firstLine="540"/>
        <w:jc w:val="both"/>
      </w:pPr>
      <w:r>
        <w:rPr>
          <w:sz w:val="24"/>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history="0" w:anchor="P2737" w:tooltip="20. В региональных информационных системах, указанных в части 14 настоящей статьи, осуществляется обработка следующих персональных данных:">
        <w:r>
          <w:rPr>
            <w:sz w:val="24"/>
            <w:color w:val="0000ff"/>
          </w:rPr>
          <w:t xml:space="preserve">части 20</w:t>
        </w:r>
      </w:hyperlink>
      <w:r>
        <w:rPr>
          <w:sz w:val="24"/>
        </w:rPr>
        <w:t xml:space="preserve"> настоящей статьи;</w:t>
      </w:r>
    </w:p>
    <w:p>
      <w:pPr>
        <w:pStyle w:val="0"/>
        <w:spacing w:before="240" w:lineRule="auto"/>
        <w:ind w:firstLine="540"/>
        <w:jc w:val="both"/>
      </w:pPr>
      <w:r>
        <w:rPr>
          <w:sz w:val="24"/>
        </w:rPr>
        <w:t xml:space="preserve">2)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40" w:lineRule="auto"/>
        <w:ind w:firstLine="540"/>
        <w:jc w:val="both"/>
      </w:pPr>
      <w:r>
        <w:rPr>
          <w:sz w:val="24"/>
        </w:rPr>
        <w:t xml:space="preserve">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pPr>
        <w:pStyle w:val="0"/>
        <w:spacing w:before="240" w:lineRule="auto"/>
        <w:ind w:firstLine="540"/>
        <w:jc w:val="both"/>
      </w:pPr>
      <w:r>
        <w:rPr>
          <w:sz w:val="24"/>
        </w:rPr>
        <w:t xml:space="preserve">4) об осваивающих образовательные программы дошкольного образования и (или) получающих присмотр и уход;</w:t>
      </w:r>
    </w:p>
    <w:p>
      <w:pPr>
        <w:pStyle w:val="0"/>
        <w:spacing w:before="240" w:lineRule="auto"/>
        <w:ind w:firstLine="540"/>
        <w:jc w:val="both"/>
      </w:pPr>
      <w:r>
        <w:rPr>
          <w:sz w:val="24"/>
        </w:rPr>
        <w:t xml:space="preserve">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4"/>
        </w:rPr>
        <w:t xml:space="preserve">(в ред. Федерального </w:t>
      </w:r>
      <w:hyperlink w:history="0" r:id="rId1490"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jc w:val="both"/>
      </w:pPr>
      <w:r>
        <w:rPr>
          <w:sz w:val="24"/>
        </w:rPr>
        <w:t xml:space="preserve">(часть 19 введена Федеральным </w:t>
      </w:r>
      <w:hyperlink w:history="0" r:id="rId149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bookmarkStart w:id="2737" w:name="P2737"/>
    <w:bookmarkEnd w:id="2737"/>
    <w:p>
      <w:pPr>
        <w:pStyle w:val="0"/>
        <w:spacing w:before="240" w:lineRule="auto"/>
        <w:ind w:firstLine="540"/>
        <w:jc w:val="both"/>
      </w:pPr>
      <w:r>
        <w:rPr>
          <w:sz w:val="24"/>
        </w:rPr>
        <w:t xml:space="preserve">20. В региональных информационных системах,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осуществляется обработка следующих персональных данных:</w:t>
      </w:r>
    </w:p>
    <w:p>
      <w:pPr>
        <w:pStyle w:val="0"/>
        <w:spacing w:before="240" w:lineRule="auto"/>
        <w:ind w:firstLine="540"/>
        <w:jc w:val="both"/>
      </w:pPr>
      <w:r>
        <w:rPr>
          <w:sz w:val="24"/>
        </w:rPr>
        <w:t xml:space="preserve">1) фамилия, имя, отчество (последнее - при наличии) ребенка и его родителей (законных представителей);</w:t>
      </w:r>
    </w:p>
    <w:p>
      <w:pPr>
        <w:pStyle w:val="0"/>
        <w:spacing w:before="240" w:lineRule="auto"/>
        <w:ind w:firstLine="540"/>
        <w:jc w:val="both"/>
      </w:pPr>
      <w:r>
        <w:rPr>
          <w:sz w:val="24"/>
        </w:rPr>
        <w:t xml:space="preserve">2) дата рождения ребенка;</w:t>
      </w:r>
    </w:p>
    <w:p>
      <w:pPr>
        <w:pStyle w:val="0"/>
        <w:spacing w:before="240" w:lineRule="auto"/>
        <w:ind w:firstLine="540"/>
        <w:jc w:val="both"/>
      </w:pPr>
      <w:r>
        <w:rPr>
          <w:sz w:val="24"/>
        </w:rPr>
        <w:t xml:space="preserve">3) реквизиты записи акта о рождении ребенка или свидетельства о рождении ребенка;</w:t>
      </w:r>
    </w:p>
    <w:p>
      <w:pPr>
        <w:pStyle w:val="0"/>
        <w:jc w:val="both"/>
      </w:pPr>
      <w:r>
        <w:rPr>
          <w:sz w:val="24"/>
        </w:rPr>
        <w:t xml:space="preserve">(в ред. Федерального </w:t>
      </w:r>
      <w:hyperlink w:history="0" r:id="rId1492"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4) адрес места жительства ребенка;</w:t>
      </w:r>
    </w:p>
    <w:p>
      <w:pPr>
        <w:pStyle w:val="0"/>
        <w:spacing w:before="240" w:lineRule="auto"/>
        <w:ind w:firstLine="540"/>
        <w:jc w:val="both"/>
      </w:pPr>
      <w:r>
        <w:rPr>
          <w:sz w:val="24"/>
        </w:rPr>
        <w:t xml:space="preserve">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0"/>
        <w:jc w:val="both"/>
      </w:pPr>
      <w:r>
        <w:rPr>
          <w:sz w:val="24"/>
        </w:rPr>
        <w:t xml:space="preserve">(в ред. Федерального </w:t>
      </w:r>
      <w:hyperlink w:history="0" r:id="rId1493"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08.08.2024 N 315-ФЗ)</w:t>
      </w:r>
    </w:p>
    <w:p>
      <w:pPr>
        <w:pStyle w:val="0"/>
        <w:spacing w:before="240" w:lineRule="auto"/>
        <w:ind w:firstLine="540"/>
        <w:jc w:val="both"/>
      </w:pPr>
      <w:r>
        <w:rPr>
          <w:sz w:val="24"/>
        </w:rPr>
        <w:t xml:space="preserve">6) реквизиты документа, удостоверяющего личность родителя (законного представителя) ребенка;</w:t>
      </w:r>
    </w:p>
    <w:p>
      <w:pPr>
        <w:pStyle w:val="0"/>
        <w:spacing w:before="240" w:lineRule="auto"/>
        <w:ind w:firstLine="540"/>
        <w:jc w:val="both"/>
      </w:pPr>
      <w:r>
        <w:rPr>
          <w:sz w:val="24"/>
        </w:rPr>
        <w:t xml:space="preserve">7) реквизиты документов, подтверждающих установление опеки или попечительства (при наличии);</w:t>
      </w:r>
    </w:p>
    <w:p>
      <w:pPr>
        <w:pStyle w:val="0"/>
        <w:spacing w:before="240" w:lineRule="auto"/>
        <w:ind w:firstLine="540"/>
        <w:jc w:val="both"/>
      </w:pPr>
      <w:r>
        <w:rPr>
          <w:sz w:val="24"/>
        </w:rPr>
        <w:t xml:space="preserve">8) адрес электронной почты, номер телефона (при наличии) родителей (законных представителей) ребенка.</w:t>
      </w:r>
    </w:p>
    <w:p>
      <w:pPr>
        <w:pStyle w:val="0"/>
        <w:jc w:val="both"/>
      </w:pPr>
      <w:r>
        <w:rPr>
          <w:sz w:val="24"/>
        </w:rPr>
        <w:t xml:space="preserve">(часть 20 введена Федеральным </w:t>
      </w:r>
      <w:hyperlink w:history="0" r:id="rId149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21. При ведении персонифицированного учета в региональных информационных системах,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обеспечиваются конфиденциальность и безопасность персональных данных с соблюдением </w:t>
      </w:r>
      <w:hyperlink w:history="0" r:id="rId1495"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4"/>
            <w:color w:val="0000ff"/>
          </w:rPr>
          <w:t xml:space="preserve">требований</w:t>
        </w:r>
      </w:hyperlink>
      <w:r>
        <w:rPr>
          <w:sz w:val="24"/>
        </w:rPr>
        <w:t xml:space="preserve">, установленных законодательством Российской Федерации в области персональных данных.</w:t>
      </w:r>
    </w:p>
    <w:p>
      <w:pPr>
        <w:pStyle w:val="0"/>
        <w:jc w:val="both"/>
      </w:pPr>
      <w:r>
        <w:rPr>
          <w:sz w:val="24"/>
        </w:rPr>
        <w:t xml:space="preserve">(часть 21 введена Федеральным </w:t>
      </w:r>
      <w:hyperlink w:history="0" r:id="rId1496"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22. Лица, указанные в </w:t>
      </w:r>
      <w:hyperlink w:history="0" w:anchor="P2773"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
        <w:r>
          <w:rPr>
            <w:sz w:val="24"/>
            <w:color w:val="0000ff"/>
          </w:rPr>
          <w:t xml:space="preserve">части 28</w:t>
        </w:r>
      </w:hyperlink>
      <w:r>
        <w:rPr>
          <w:sz w:val="24"/>
        </w:rP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w:history="0" r:id="rId1497" w:tooltip="Федеральный закон от 27.07.2006 N 152-ФЗ (ред. от 26.07.2026) &quot;О персональных данных&quot;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jc w:val="both"/>
      </w:pPr>
      <w:r>
        <w:rPr>
          <w:sz w:val="24"/>
        </w:rPr>
        <w:t xml:space="preserve">(часть 22 введена Федеральным </w:t>
      </w:r>
      <w:hyperlink w:history="0" r:id="rId149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следующих видов информации:</w:t>
      </w:r>
    </w:p>
    <w:p>
      <w:pPr>
        <w:pStyle w:val="0"/>
        <w:spacing w:before="240" w:lineRule="auto"/>
        <w:ind w:firstLine="540"/>
        <w:jc w:val="both"/>
      </w:pPr>
      <w:r>
        <w:rPr>
          <w:sz w:val="24"/>
        </w:rPr>
        <w:t xml:space="preserve">1) о численности детей, осваивающих образовательные программы дошкольного образования и (или) получающих присмотр и уход;</w:t>
      </w:r>
    </w:p>
    <w:p>
      <w:pPr>
        <w:pStyle w:val="0"/>
        <w:spacing w:before="240" w:lineRule="auto"/>
        <w:ind w:firstLine="540"/>
        <w:jc w:val="both"/>
      </w:pPr>
      <w:r>
        <w:rPr>
          <w:sz w:val="24"/>
        </w:rP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pPr>
        <w:pStyle w:val="0"/>
        <w:spacing w:before="240" w:lineRule="auto"/>
        <w:ind w:firstLine="540"/>
        <w:jc w:val="both"/>
      </w:pPr>
      <w:r>
        <w:rPr>
          <w:sz w:val="24"/>
        </w:rPr>
        <w:t xml:space="preserve">3)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40" w:lineRule="auto"/>
        <w:ind w:firstLine="540"/>
        <w:jc w:val="both"/>
      </w:pPr>
      <w:r>
        <w:rPr>
          <w:sz w:val="24"/>
        </w:rPr>
        <w:t xml:space="preserve">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4"/>
        </w:rPr>
        <w:t xml:space="preserve">(в ред. Федеральных законов от 30.04.2021 </w:t>
      </w:r>
      <w:hyperlink w:history="0" r:id="rId1499"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N 114-ФЗ</w:t>
        </w:r>
      </w:hyperlink>
      <w:r>
        <w:rPr>
          <w:sz w:val="24"/>
        </w:rPr>
        <w:t xml:space="preserve">, от 08.08.2024 </w:t>
      </w:r>
      <w:hyperlink w:history="0" r:id="rId15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jc w:val="both"/>
      </w:pPr>
      <w:r>
        <w:rPr>
          <w:sz w:val="24"/>
        </w:rPr>
        <w:t xml:space="preserve">(часть 23 введена Федеральным </w:t>
      </w:r>
      <w:hyperlink w:history="0" r:id="rId150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являются уполномоченные исполнительные органы субъектов Российской Федерации.</w:t>
      </w:r>
    </w:p>
    <w:p>
      <w:pPr>
        <w:pStyle w:val="0"/>
        <w:jc w:val="both"/>
      </w:pPr>
      <w:r>
        <w:rPr>
          <w:sz w:val="24"/>
        </w:rPr>
        <w:t xml:space="preserve">(часть 24 введена Федеральным </w:t>
      </w:r>
      <w:hyperlink w:history="0" r:id="rId150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 в ред. Федерального </w:t>
      </w:r>
      <w:hyperlink w:history="0" r:id="rId15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pPr>
        <w:pStyle w:val="0"/>
        <w:jc w:val="both"/>
      </w:pPr>
      <w:r>
        <w:rPr>
          <w:sz w:val="24"/>
        </w:rPr>
        <w:t xml:space="preserve">(часть 25 введена Федеральным </w:t>
      </w:r>
      <w:hyperlink w:history="0" r:id="rId150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 в ред. Федерального </w:t>
      </w:r>
      <w:hyperlink w:history="0" r:id="rId15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764" w:name="P2764"/>
    <w:bookmarkEnd w:id="2764"/>
    <w:p>
      <w:pPr>
        <w:pStyle w:val="0"/>
        <w:spacing w:before="240" w:lineRule="auto"/>
        <w:ind w:firstLine="540"/>
        <w:jc w:val="both"/>
      </w:pPr>
      <w:r>
        <w:rPr>
          <w:sz w:val="24"/>
        </w:rPr>
        <w:t xml:space="preserve">26. Поставщиками информации для размещения в региональных информационных системах,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являются:</w:t>
      </w:r>
    </w:p>
    <w:p>
      <w:pPr>
        <w:pStyle w:val="0"/>
        <w:spacing w:before="240" w:lineRule="auto"/>
        <w:ind w:firstLine="540"/>
        <w:jc w:val="both"/>
      </w:pPr>
      <w:r>
        <w:rPr>
          <w:sz w:val="24"/>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history="0" w:anchor="P321" w:tooltip="Статья 9. Полномочия органов местного самоуправления муниципальных районов, муниципальных округов и городских округов в сфере образования">
        <w:r>
          <w:rPr>
            <w:sz w:val="24"/>
            <w:color w:val="0000ff"/>
          </w:rPr>
          <w:t xml:space="preserve">статьей 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506"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114-ФЗ)</w:t>
      </w:r>
    </w:p>
    <w:p>
      <w:pPr>
        <w:pStyle w:val="0"/>
        <w:spacing w:before="240" w:lineRule="auto"/>
        <w:ind w:firstLine="540"/>
        <w:jc w:val="both"/>
      </w:pPr>
      <w:r>
        <w:rPr>
          <w:sz w:val="24"/>
        </w:rPr>
        <w:t xml:space="preserve">2) исполнительные органы субъектов Российской Федерации, осуществляющие государственное управление в сфере образования;</w:t>
      </w:r>
    </w:p>
    <w:p>
      <w:pPr>
        <w:pStyle w:val="0"/>
        <w:jc w:val="both"/>
      </w:pPr>
      <w:r>
        <w:rPr>
          <w:sz w:val="24"/>
        </w:rPr>
        <w:t xml:space="preserve">(в ред. Федерального </w:t>
      </w:r>
      <w:hyperlink w:history="0" r:id="rId15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организации, реализующие образовательные программы дошкольного образования и (или) осуществляющие присмотр и уход за детьми.</w:t>
      </w:r>
    </w:p>
    <w:p>
      <w:pPr>
        <w:pStyle w:val="0"/>
        <w:jc w:val="both"/>
      </w:pPr>
      <w:r>
        <w:rPr>
          <w:sz w:val="24"/>
        </w:rPr>
        <w:t xml:space="preserve">(часть 26 введена Федеральным </w:t>
      </w:r>
      <w:hyperlink w:history="0" r:id="rId150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w:t>
      </w:r>
    </w:p>
    <w:p>
      <w:pPr>
        <w:pStyle w:val="0"/>
        <w:spacing w:before="240" w:lineRule="auto"/>
        <w:ind w:firstLine="540"/>
        <w:jc w:val="both"/>
      </w:pPr>
      <w:r>
        <w:rPr>
          <w:sz w:val="24"/>
        </w:rPr>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pPr>
        <w:pStyle w:val="0"/>
        <w:jc w:val="both"/>
      </w:pPr>
      <w:r>
        <w:rPr>
          <w:sz w:val="24"/>
        </w:rPr>
        <w:t xml:space="preserve">(часть 27 введена Федеральным </w:t>
      </w:r>
      <w:hyperlink w:history="0" r:id="rId150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 в ред. Федерального </w:t>
      </w:r>
      <w:hyperlink w:history="0" r:id="rId15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773" w:name="P2773"/>
    <w:bookmarkEnd w:id="2773"/>
    <w:p>
      <w:pPr>
        <w:pStyle w:val="0"/>
        <w:spacing w:before="240" w:lineRule="auto"/>
        <w:ind w:firstLine="540"/>
        <w:jc w:val="both"/>
      </w:pPr>
      <w:r>
        <w:rPr>
          <w:sz w:val="24"/>
        </w:rPr>
        <w:t xml:space="preserve">28. Пользователями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4"/>
            <w:color w:val="0000ff"/>
          </w:rPr>
          <w:t xml:space="preserve">части 14</w:t>
        </w:r>
      </w:hyperlink>
      <w:r>
        <w:rPr>
          <w:sz w:val="24"/>
        </w:rPr>
        <w:t xml:space="preserve"> настоящей статьи, являются уполномоченные должностные лица поставщиков информации, указанных в </w:t>
      </w:r>
      <w:hyperlink w:history="0" w:anchor="P2764" w:tooltip="26. Поставщиками информации для размещения в региональных информационных системах, указанных в части 14 настоящей статьи, являются:">
        <w:r>
          <w:rPr>
            <w:sz w:val="24"/>
            <w:color w:val="0000ff"/>
          </w:rPr>
          <w:t xml:space="preserve">части 26</w:t>
        </w:r>
      </w:hyperlink>
      <w:r>
        <w:rPr>
          <w:sz w:val="24"/>
        </w:rP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pPr>
        <w:pStyle w:val="0"/>
        <w:jc w:val="both"/>
      </w:pPr>
      <w:r>
        <w:rPr>
          <w:sz w:val="24"/>
        </w:rPr>
        <w:t xml:space="preserve">(часть 28 введена Федеральным </w:t>
      </w:r>
      <w:hyperlink w:history="0" r:id="rId151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4"/>
            <w:color w:val="0000ff"/>
          </w:rPr>
          <w:t xml:space="preserve">законом</w:t>
        </w:r>
      </w:hyperlink>
      <w:r>
        <w:rPr>
          <w:sz w:val="24"/>
        </w:rPr>
        <w:t xml:space="preserve"> от 27.12.2019 N 515-ФЗ; в ред. Федеральных законов от 30.04.2021 </w:t>
      </w:r>
      <w:hyperlink w:history="0" r:id="rId1512" w:tooltip="Федеральный закон от 30.04.2021 N 114-ФЗ &quot;О внесении изменений в отдельные законодательные акты Российской Федерации&quot; {КонсультантПлюс}">
        <w:r>
          <w:rPr>
            <w:sz w:val="24"/>
            <w:color w:val="0000ff"/>
          </w:rPr>
          <w:t xml:space="preserve">N 114-ФЗ</w:t>
        </w:r>
      </w:hyperlink>
      <w:r>
        <w:rPr>
          <w:sz w:val="24"/>
        </w:rPr>
        <w:t xml:space="preserve">, от 08.08.2024 </w:t>
      </w:r>
      <w:hyperlink w:history="0" r:id="rId15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pPr>
        <w:pStyle w:val="0"/>
        <w:jc w:val="both"/>
      </w:pPr>
      <w:r>
        <w:rPr>
          <w:sz w:val="24"/>
        </w:rPr>
        <w:t xml:space="preserve">(часть 29 введена Федеральным </w:t>
      </w:r>
      <w:hyperlink w:history="0" r:id="rId1514"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04.08.2023 N 468-ФЗ)</w:t>
      </w:r>
    </w:p>
    <w:p>
      <w:pPr>
        <w:pStyle w:val="0"/>
        <w:spacing w:before="240" w:lineRule="auto"/>
        <w:ind w:firstLine="540"/>
        <w:jc w:val="both"/>
      </w:pPr>
      <w:r>
        <w:rPr>
          <w:sz w:val="24"/>
        </w:rPr>
        <w:t xml:space="preserve">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pPr>
        <w:pStyle w:val="0"/>
        <w:jc w:val="both"/>
      </w:pPr>
      <w:r>
        <w:rPr>
          <w:sz w:val="24"/>
        </w:rPr>
        <w:t xml:space="preserve">(часть 30 введена Федеральным </w:t>
      </w:r>
      <w:hyperlink w:history="0" r:id="rId151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04.08.2023 N 468-ФЗ)</w:t>
      </w:r>
    </w:p>
    <w:p>
      <w:pPr>
        <w:pStyle w:val="0"/>
        <w:spacing w:before="240" w:lineRule="auto"/>
        <w:ind w:firstLine="540"/>
        <w:jc w:val="both"/>
      </w:pPr>
      <w:r>
        <w:rPr>
          <w:sz w:val="24"/>
        </w:rPr>
        <w:t xml:space="preserve">31. </w:t>
      </w:r>
      <w:hyperlink w:history="0" r:id="rId1516" w:tooltip="Постановление Правительства РФ от 17.02.2024 N 182 &quot;Об утверждении Правил формирования и ведения государственной информационной системы &quot;Федеральная информационная система оценки качества образования&quot; {КонсультантПлюс}">
        <w:r>
          <w:rPr>
            <w:sz w:val="24"/>
            <w:color w:val="0000ff"/>
          </w:rPr>
          <w:t xml:space="preserve">Порядок</w:t>
        </w:r>
      </w:hyperlink>
      <w:r>
        <w:rPr>
          <w:sz w:val="24"/>
        </w:rP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pPr>
        <w:pStyle w:val="0"/>
        <w:jc w:val="both"/>
      </w:pPr>
      <w:r>
        <w:rPr>
          <w:sz w:val="24"/>
        </w:rPr>
        <w:t xml:space="preserve">(часть 31 введена Федеральным </w:t>
      </w:r>
      <w:hyperlink w:history="0" r:id="rId1517"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04.08.2023 N 468-ФЗ)</w:t>
      </w:r>
    </w:p>
    <w:p>
      <w:pPr>
        <w:pStyle w:val="0"/>
        <w:spacing w:before="240" w:lineRule="auto"/>
        <w:ind w:firstLine="540"/>
        <w:jc w:val="both"/>
      </w:pPr>
      <w:r>
        <w:rPr>
          <w:sz w:val="24"/>
        </w:rPr>
        <w:t xml:space="preserve">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pPr>
        <w:pStyle w:val="0"/>
        <w:jc w:val="both"/>
      </w:pPr>
      <w:r>
        <w:rPr>
          <w:sz w:val="24"/>
        </w:rPr>
        <w:t xml:space="preserve">(часть 32 введена Федеральным </w:t>
      </w:r>
      <w:hyperlink w:history="0" r:id="rId1518"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04.08.2023 N 468-ФЗ)</w:t>
      </w:r>
    </w:p>
    <w:p>
      <w:pPr>
        <w:pStyle w:val="0"/>
        <w:spacing w:before="240" w:lineRule="auto"/>
        <w:ind w:firstLine="540"/>
        <w:jc w:val="both"/>
      </w:pPr>
      <w:r>
        <w:rPr>
          <w:sz w:val="24"/>
        </w:rPr>
        <w:t xml:space="preserve">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pPr>
        <w:pStyle w:val="0"/>
        <w:jc w:val="both"/>
      </w:pPr>
      <w:r>
        <w:rPr>
          <w:sz w:val="24"/>
        </w:rPr>
        <w:t xml:space="preserve">(часть 33 введена Федеральным </w:t>
      </w:r>
      <w:hyperlink w:history="0" r:id="rId1519"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04.08.2023 N 468-ФЗ)</w:t>
      </w:r>
    </w:p>
    <w:p>
      <w:pPr>
        <w:pStyle w:val="0"/>
        <w:ind w:firstLine="540"/>
        <w:jc w:val="both"/>
      </w:pPr>
      <w:r>
        <w:rPr>
          <w:sz w:val="24"/>
        </w:rPr>
      </w:r>
    </w:p>
    <w:p>
      <w:pPr>
        <w:pStyle w:val="2"/>
        <w:outlineLvl w:val="1"/>
        <w:ind w:firstLine="540"/>
        <w:jc w:val="both"/>
      </w:pPr>
      <w:r>
        <w:rPr>
          <w:sz w:val="24"/>
        </w:rPr>
        <w:t xml:space="preserve">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pPr>
        <w:pStyle w:val="0"/>
        <w:ind w:firstLine="540"/>
        <w:jc w:val="both"/>
      </w:pPr>
      <w:r>
        <w:rPr>
          <w:sz w:val="24"/>
        </w:rPr>
      </w:r>
    </w:p>
    <w:p>
      <w:pPr>
        <w:pStyle w:val="0"/>
        <w:ind w:firstLine="540"/>
        <w:jc w:val="both"/>
      </w:pPr>
      <w:r>
        <w:rPr>
          <w:sz w:val="24"/>
        </w:rPr>
        <w:t xml:space="preserve">(в ред. Федерального </w:t>
      </w:r>
      <w:hyperlink w:history="0" r:id="rId1520"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10.07.2023 N 293-ФЗ)</w:t>
      </w:r>
    </w:p>
    <w:p>
      <w:pPr>
        <w:pStyle w:val="0"/>
        <w:ind w:firstLine="540"/>
        <w:jc w:val="both"/>
      </w:pPr>
      <w:r>
        <w:rPr>
          <w:sz w:val="24"/>
        </w:rPr>
      </w:r>
    </w:p>
    <w:bookmarkStart w:id="2790" w:name="P2790"/>
    <w:bookmarkEnd w:id="2790"/>
    <w:p>
      <w:pPr>
        <w:pStyle w:val="0"/>
        <w:ind w:firstLine="540"/>
        <w:jc w:val="both"/>
      </w:pPr>
      <w:r>
        <w:rPr>
          <w:sz w:val="24"/>
        </w:rPr>
        <w:t xml:space="preserve">1. В государственной информационной </w:t>
      </w:r>
      <w:hyperlink w:history="0" r:id="rId1521" w:tooltip="Федеральный закон от 17.07.1999 N 178-ФЗ (ред. от 26.07.2026) &quot;О государственной социальной помощи&quot; {КонсультантПлюс}">
        <w:r>
          <w:rPr>
            <w:sz w:val="24"/>
            <w:color w:val="0000ff"/>
          </w:rPr>
          <w:t xml:space="preserve">системе</w:t>
        </w:r>
      </w:hyperlink>
      <w:r>
        <w:rPr>
          <w:sz w:val="24"/>
        </w:rPr>
        <w:t xml:space="preserve"> "Единая централизованная цифровая платформа в социальной сфере" размещаются:</w:t>
      </w:r>
    </w:p>
    <w:p>
      <w:pPr>
        <w:pStyle w:val="0"/>
        <w:spacing w:before="240" w:lineRule="auto"/>
        <w:ind w:firstLine="540"/>
        <w:jc w:val="both"/>
      </w:pPr>
      <w:r>
        <w:rPr>
          <w:sz w:val="24"/>
        </w:rPr>
        <w:t xml:space="preserve">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pPr>
        <w:pStyle w:val="0"/>
        <w:spacing w:before="240" w:lineRule="auto"/>
        <w:ind w:firstLine="540"/>
        <w:jc w:val="both"/>
      </w:pPr>
      <w:r>
        <w:rPr>
          <w:sz w:val="24"/>
        </w:rPr>
        <w:t xml:space="preserve">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pPr>
        <w:pStyle w:val="0"/>
        <w:spacing w:before="240" w:lineRule="auto"/>
        <w:ind w:firstLine="540"/>
        <w:jc w:val="both"/>
      </w:pPr>
      <w:r>
        <w:rPr>
          <w:sz w:val="24"/>
        </w:rPr>
        <w:t xml:space="preserve">2. Размещение информации и сведений, указанных в </w:t>
      </w:r>
      <w:hyperlink w:history="0" w:anchor="P2790" w:tooltip="1. В государственной информационной системе &quot;Единая централизованная цифровая платформа в социальной сфере&quot; размещаются:">
        <w:r>
          <w:rPr>
            <w:sz w:val="24"/>
            <w:color w:val="0000ff"/>
          </w:rPr>
          <w:t xml:space="preserve">части 1</w:t>
        </w:r>
      </w:hyperlink>
      <w:r>
        <w:rPr>
          <w:sz w:val="24"/>
        </w:rP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w:history="0" r:id="rId1522"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с изм. и доп., вступ. в силу с 31.07.2026) {КонсультантПлюс}">
        <w:r>
          <w:rPr>
            <w:sz w:val="24"/>
            <w:color w:val="0000ff"/>
          </w:rPr>
          <w:t xml:space="preserve">положением</w:t>
        </w:r>
      </w:hyperlink>
      <w:r>
        <w:rPr>
          <w:sz w:val="24"/>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w:history="0" r:id="rId1523" w:tooltip="Федеральный закон от 17.07.1999 N 178-ФЗ (ред. от 26.07.2026) &quot;О государственной социальной помощи&quot; {КонсультантПлюс}">
        <w:r>
          <w:rPr>
            <w:sz w:val="24"/>
            <w:color w:val="0000ff"/>
          </w:rPr>
          <w:t xml:space="preserve">статьей 6.12</w:t>
        </w:r>
      </w:hyperlink>
      <w:r>
        <w:rPr>
          <w:sz w:val="24"/>
        </w:rPr>
        <w:t xml:space="preserve"> Федерального закона от 17 июля 1999 года N 178-ФЗ "О государственной социальной помощи".</w:t>
      </w:r>
    </w:p>
    <w:p>
      <w:pPr>
        <w:pStyle w:val="0"/>
        <w:ind w:firstLine="540"/>
        <w:jc w:val="both"/>
      </w:pPr>
      <w:r>
        <w:rPr>
          <w:sz w:val="24"/>
        </w:rPr>
      </w:r>
    </w:p>
    <w:p>
      <w:pPr>
        <w:pStyle w:val="2"/>
        <w:outlineLvl w:val="0"/>
        <w:jc w:val="center"/>
      </w:pPr>
      <w:r>
        <w:rPr>
          <w:sz w:val="24"/>
        </w:rPr>
        <w:t xml:space="preserve">Глава 13. ЭКОНОМИЧЕСКАЯ ДЕЯТЕЛЬНОСТЬ И ФИНАНСОВОЕ</w:t>
      </w:r>
    </w:p>
    <w:p>
      <w:pPr>
        <w:pStyle w:val="2"/>
        <w:jc w:val="center"/>
      </w:pPr>
      <w:r>
        <w:rPr>
          <w:sz w:val="24"/>
        </w:rPr>
        <w:t xml:space="preserve">ОБЕСПЕЧЕНИЕ В СФЕРЕ ОБРАЗОВАНИЯ</w:t>
      </w:r>
    </w:p>
    <w:p>
      <w:pPr>
        <w:pStyle w:val="0"/>
        <w:ind w:firstLine="540"/>
        <w:jc w:val="both"/>
      </w:pPr>
      <w:r>
        <w:rPr>
          <w:sz w:val="24"/>
        </w:rPr>
      </w:r>
    </w:p>
    <w:p>
      <w:pPr>
        <w:pStyle w:val="2"/>
        <w:outlineLvl w:val="1"/>
        <w:ind w:firstLine="540"/>
        <w:jc w:val="both"/>
      </w:pPr>
      <w:r>
        <w:rPr>
          <w:sz w:val="24"/>
        </w:rPr>
        <w:t xml:space="preserve">Статья 99. Особенности финансового обеспечения реализации образовательных программ</w:t>
      </w:r>
    </w:p>
    <w:p>
      <w:pPr>
        <w:pStyle w:val="0"/>
        <w:jc w:val="both"/>
      </w:pPr>
      <w:r>
        <w:rPr>
          <w:sz w:val="24"/>
        </w:rPr>
        <w:t xml:space="preserve">(в ред. Федерального </w:t>
      </w:r>
      <w:hyperlink w:history="0" r:id="rId1524"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14.07.2022 N 295-ФЗ)</w:t>
      </w:r>
    </w:p>
    <w:p>
      <w:pPr>
        <w:pStyle w:val="0"/>
        <w:ind w:firstLine="540"/>
        <w:jc w:val="both"/>
      </w:pPr>
      <w:r>
        <w:rPr>
          <w:sz w:val="24"/>
        </w:rPr>
      </w:r>
    </w:p>
    <w:p>
      <w:pPr>
        <w:pStyle w:val="0"/>
        <w:ind w:firstLine="540"/>
        <w:jc w:val="both"/>
      </w:pPr>
      <w:r>
        <w:rPr>
          <w:sz w:val="24"/>
        </w:rPr>
        <w:t xml:space="preserve">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pPr>
        <w:pStyle w:val="0"/>
        <w:jc w:val="both"/>
      </w:pPr>
      <w:r>
        <w:rPr>
          <w:sz w:val="24"/>
        </w:rPr>
        <w:t xml:space="preserve">(часть 1 в ред. Федерального </w:t>
      </w:r>
      <w:hyperlink w:history="0" r:id="rId1525"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14.07.2022 N 295-ФЗ)</w:t>
      </w:r>
    </w:p>
    <w:p>
      <w:pPr>
        <w:pStyle w:val="0"/>
        <w:spacing w:before="240" w:lineRule="auto"/>
        <w:ind w:firstLine="540"/>
        <w:jc w:val="both"/>
      </w:pPr>
      <w:r>
        <w:rPr>
          <w:sz w:val="24"/>
        </w:rPr>
        <w:t xml:space="preserve">2. Нормативы, определяемые органами государственной власти субъектов Российской Федерации в соответствии с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4"/>
            <w:color w:val="0000ff"/>
          </w:rPr>
          <w:t xml:space="preserve">пунктом 3 части 1 статьи 8</w:t>
        </w:r>
      </w:hyperlink>
      <w:r>
        <w:rPr>
          <w:sz w:val="24"/>
        </w:rP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w:history="0" r:id="rId1526"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pPr>
        <w:pStyle w:val="0"/>
        <w:jc w:val="both"/>
      </w:pPr>
      <w:r>
        <w:rPr>
          <w:sz w:val="24"/>
        </w:rPr>
        <w:t xml:space="preserve">(в ред. Федеральных законов от 02.12.2019 </w:t>
      </w:r>
      <w:hyperlink w:history="0" r:id="rId152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rPr>
        <w:t xml:space="preserve">, от 14.07.2022 </w:t>
      </w:r>
      <w:hyperlink w:history="0" r:id="rId1528"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N 295-ФЗ</w:t>
        </w:r>
      </w:hyperlink>
      <w:r>
        <w:rPr>
          <w:sz w:val="24"/>
        </w:rPr>
        <w:t xml:space="preserve">, от 08.08.2024 </w:t>
      </w:r>
      <w:hyperlink w:history="0" r:id="rId1529" w:tooltip="Федеральный закон от 08.08.2024 N 315-ФЗ &quot;О внесении изменений в Федеральный закон &quot;Об образовании в Российской Федерации&quot; {КонсультантПлюс}">
        <w:r>
          <w:rPr>
            <w:sz w:val="24"/>
            <w:color w:val="0000ff"/>
          </w:rPr>
          <w:t xml:space="preserve">N 315-ФЗ</w:t>
        </w:r>
      </w:hyperlink>
      <w:r>
        <w:rPr>
          <w:sz w:val="24"/>
        </w:rPr>
        <w:t xml:space="preserve">)</w:t>
      </w:r>
    </w:p>
    <w:p>
      <w:pPr>
        <w:pStyle w:val="0"/>
        <w:spacing w:before="240" w:lineRule="auto"/>
        <w:ind w:firstLine="540"/>
        <w:jc w:val="both"/>
      </w:pPr>
      <w:r>
        <w:rPr>
          <w:sz w:val="24"/>
        </w:rP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4"/>
            <w:color w:val="0000ff"/>
          </w:rPr>
          <w:t xml:space="preserve">пунктом 3 части 1 статьи 8</w:t>
        </w:r>
      </w:hyperlink>
      <w:r>
        <w:rPr>
          <w:sz w:val="24"/>
        </w:rPr>
        <w:t xml:space="preserve"> настоящего Федерального закона, не могут быть ниже уровня, соответствующего средней </w:t>
      </w:r>
      <w:hyperlink w:history="0" r:id="rId1530"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sz w:val="24"/>
            <w:color w:val="0000ff"/>
          </w:rPr>
          <w:t xml:space="preserve">заработной плате</w:t>
        </w:r>
      </w:hyperlink>
      <w:r>
        <w:rPr>
          <w:sz w:val="24"/>
        </w:rPr>
        <w:t xml:space="preserve"> в соответствующем субъекте Российской Федерации, на территории которого расположены такие общеобразовательные организации.</w:t>
      </w:r>
    </w:p>
    <w:p>
      <w:pPr>
        <w:pStyle w:val="0"/>
        <w:jc w:val="both"/>
      </w:pPr>
      <w:r>
        <w:rPr>
          <w:sz w:val="24"/>
        </w:rPr>
        <w:t xml:space="preserve">(в ред. Федерального </w:t>
      </w:r>
      <w:hyperlink w:history="0" r:id="rId1531"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14.07.2022 N 295-ФЗ)</w:t>
      </w:r>
    </w:p>
    <w:p>
      <w:pPr>
        <w:pStyle w:val="0"/>
        <w:spacing w:before="240" w:lineRule="auto"/>
        <w:ind w:firstLine="540"/>
        <w:jc w:val="both"/>
      </w:pPr>
      <w:r>
        <w:rPr>
          <w:sz w:val="24"/>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0"/>
        <w:jc w:val="both"/>
      </w:pPr>
      <w:r>
        <w:rPr>
          <w:sz w:val="24"/>
        </w:rPr>
        <w:t xml:space="preserve">(в ред. Федерального </w:t>
      </w:r>
      <w:hyperlink w:history="0" r:id="rId1532"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14.07.2022 N 295-ФЗ)</w:t>
      </w:r>
    </w:p>
    <w:p>
      <w:pPr>
        <w:pStyle w:val="0"/>
        <w:spacing w:before="240" w:lineRule="auto"/>
        <w:ind w:firstLine="540"/>
        <w:jc w:val="both"/>
      </w:pPr>
      <w:r>
        <w:rPr>
          <w:sz w:val="24"/>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4"/>
            <w:color w:val="0000ff"/>
          </w:rPr>
          <w:t xml:space="preserve">пунктом 3 части 1 статьи 8</w:t>
        </w:r>
      </w:hyperlink>
      <w:r>
        <w:rPr>
          <w:sz w:val="24"/>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pPr>
        <w:pStyle w:val="0"/>
        <w:jc w:val="both"/>
      </w:pPr>
      <w:r>
        <w:rPr>
          <w:sz w:val="24"/>
        </w:rPr>
        <w:t xml:space="preserve">(в ред. Федерального </w:t>
      </w:r>
      <w:hyperlink w:history="0" r:id="rId1533" w:tooltip="Федеральный закон от 14.07.2022 N 295-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14.07.2022 N 295-ФЗ)</w:t>
      </w:r>
    </w:p>
    <w:p>
      <w:pPr>
        <w:pStyle w:val="0"/>
        <w:ind w:firstLine="540"/>
        <w:jc w:val="both"/>
      </w:pPr>
      <w:r>
        <w:rPr>
          <w:sz w:val="24"/>
        </w:rPr>
      </w:r>
    </w:p>
    <w:p>
      <w:pPr>
        <w:pStyle w:val="2"/>
        <w:outlineLvl w:val="1"/>
        <w:ind w:firstLine="540"/>
        <w:jc w:val="both"/>
      </w:pPr>
      <w:r>
        <w:rPr>
          <w:sz w:val="24"/>
        </w:rPr>
        <w:t xml:space="preserve">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pPr>
        <w:pStyle w:val="0"/>
        <w:ind w:firstLine="540"/>
        <w:jc w:val="both"/>
      </w:pPr>
      <w:r>
        <w:rPr>
          <w:sz w:val="24"/>
        </w:rPr>
      </w:r>
    </w:p>
    <w:p>
      <w:pPr>
        <w:pStyle w:val="0"/>
        <w:ind w:firstLine="540"/>
        <w:jc w:val="both"/>
      </w:pPr>
      <w:r>
        <w:rPr>
          <w:sz w:val="24"/>
        </w:rP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pPr>
        <w:pStyle w:val="0"/>
        <w:jc w:val="both"/>
      </w:pPr>
      <w:r>
        <w:rPr>
          <w:sz w:val="24"/>
        </w:rPr>
        <w:t xml:space="preserve">(в ред. Федеральных законов от 31.12.2014 </w:t>
      </w:r>
      <w:hyperlink w:history="0" r:id="rId1534"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N 500-ФЗ</w:t>
        </w:r>
      </w:hyperlink>
      <w:r>
        <w:rPr>
          <w:sz w:val="24"/>
        </w:rPr>
        <w:t xml:space="preserve">, от 30.12.2020 </w:t>
      </w:r>
      <w:hyperlink w:history="0" r:id="rId153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517-ФЗ</w:t>
        </w:r>
      </w:hyperlink>
      <w:r>
        <w:rPr>
          <w:sz w:val="24"/>
        </w:rPr>
        <w:t xml:space="preserve">)</w:t>
      </w:r>
    </w:p>
    <w:p>
      <w:pPr>
        <w:pStyle w:val="0"/>
        <w:spacing w:before="240" w:lineRule="auto"/>
        <w:ind w:firstLine="540"/>
        <w:jc w:val="both"/>
      </w:pPr>
      <w:r>
        <w:rPr>
          <w:sz w:val="24"/>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pPr>
        <w:pStyle w:val="0"/>
        <w:jc w:val="both"/>
      </w:pPr>
      <w:r>
        <w:rPr>
          <w:sz w:val="24"/>
        </w:rPr>
        <w:t xml:space="preserve">(в ред. Федерального </w:t>
      </w:r>
      <w:hyperlink w:history="0" r:id="rId1536"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500-ФЗ)</w:t>
      </w:r>
    </w:p>
    <w:p>
      <w:pPr>
        <w:pStyle w:val="0"/>
        <w:spacing w:before="240" w:lineRule="auto"/>
        <w:ind w:firstLine="540"/>
        <w:jc w:val="both"/>
      </w:pPr>
      <w:r>
        <w:rPr>
          <w:sz w:val="24"/>
        </w:rPr>
        <w:t xml:space="preserve">3. Контрольные цифры приема распределяются по результатам публичного </w:t>
      </w:r>
      <w:r>
        <w:rPr>
          <w:sz w:val="24"/>
        </w:rPr>
        <w:t xml:space="preserve">конкурса</w:t>
      </w:r>
      <w:r>
        <w:rPr>
          <w:sz w:val="24"/>
        </w:rPr>
        <w:t xml:space="preserve">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0"/>
        <w:jc w:val="both"/>
      </w:pPr>
      <w:r>
        <w:rPr>
          <w:sz w:val="24"/>
        </w:rPr>
        <w:t xml:space="preserve">(в ред. Федерального </w:t>
      </w:r>
      <w:hyperlink w:history="0" r:id="rId1537"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pPr>
        <w:pStyle w:val="0"/>
        <w:spacing w:before="240" w:lineRule="auto"/>
        <w:ind w:firstLine="540"/>
        <w:jc w:val="both"/>
      </w:pPr>
      <w:r>
        <w:rPr>
          <w:sz w:val="24"/>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0"/>
        <w:spacing w:before="240" w:lineRule="auto"/>
        <w:ind w:firstLine="540"/>
        <w:jc w:val="both"/>
      </w:pPr>
      <w:r>
        <w:rPr>
          <w:sz w:val="24"/>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0"/>
        <w:jc w:val="both"/>
      </w:pPr>
      <w:r>
        <w:rPr>
          <w:sz w:val="24"/>
        </w:rPr>
        <w:t xml:space="preserve">(часть 3 в ред. Федерального </w:t>
      </w:r>
      <w:hyperlink w:history="0" r:id="rId1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1539"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sz w:val="24"/>
            <w:color w:val="0000ff"/>
          </w:rPr>
          <w:t xml:space="preserve">Порядок</w:t>
        </w:r>
      </w:hyperlink>
      <w:r>
        <w:rPr>
          <w:sz w:val="24"/>
        </w:rPr>
        <w:t xml:space="preserve"> выдачи указанного заключения и его </w:t>
      </w:r>
      <w:hyperlink w:history="0" r:id="rId1540"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sz w:val="24"/>
            <w:color w:val="0000ff"/>
          </w:rPr>
          <w:t xml:space="preserve">форма</w:t>
        </w:r>
      </w:hyperlink>
      <w:r>
        <w:rPr>
          <w:sz w:val="24"/>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3.1 введена Федеральным </w:t>
      </w:r>
      <w:hyperlink w:history="0" r:id="rId1541"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4. </w:t>
      </w:r>
      <w:hyperlink w:history="0" r:id="rId1542"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sz w:val="24"/>
            <w:color w:val="0000ff"/>
          </w:rPr>
          <w:t xml:space="preserve">Порядок</w:t>
        </w:r>
      </w:hyperlink>
      <w:r>
        <w:rPr>
          <w:sz w:val="24"/>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w:t>
      </w:r>
      <w:r>
        <w:rPr>
          <w:sz w:val="24"/>
        </w:rPr>
        <w:t xml:space="preserve">общего объема</w:t>
      </w:r>
      <w:r>
        <w:rPr>
          <w:sz w:val="24"/>
        </w:rPr>
        <w:t xml:space="preserve"> контрольных цифр приема) утверждается:</w:t>
      </w:r>
    </w:p>
    <w:p>
      <w:pPr>
        <w:pStyle w:val="0"/>
        <w:jc w:val="both"/>
      </w:pPr>
      <w:r>
        <w:rPr>
          <w:sz w:val="24"/>
        </w:rPr>
        <w:t xml:space="preserve">(в ред. Федерального </w:t>
      </w:r>
      <w:hyperlink w:history="0" r:id="rId1543" w:tooltip="Федеральный закон от 31.12.2014 N 50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500-ФЗ)</w:t>
      </w:r>
    </w:p>
    <w:p>
      <w:pPr>
        <w:pStyle w:val="0"/>
        <w:spacing w:before="240" w:lineRule="auto"/>
        <w:ind w:firstLine="540"/>
        <w:jc w:val="both"/>
      </w:pPr>
      <w:r>
        <w:rPr>
          <w:sz w:val="24"/>
        </w:rPr>
        <w:t xml:space="preserve">1) Правительством Российской Федерации за счет бюджетных ассигнований федерального бюджета с учетом положений </w:t>
      </w:r>
      <w:hyperlink w:history="0" w:anchor="P2229" w:tooltip="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
        <w:r>
          <w:rPr>
            <w:sz w:val="24"/>
            <w:color w:val="0000ff"/>
          </w:rPr>
          <w:t xml:space="preserve">части 21 статьи 83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544" w:tooltip="Федеральный закон от 24.03.2021 N 5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24.03.2021 N 51-ФЗ)</w:t>
      </w:r>
    </w:p>
    <w:p>
      <w:pPr>
        <w:pStyle w:val="0"/>
        <w:spacing w:before="240" w:lineRule="auto"/>
        <w:ind w:firstLine="540"/>
        <w:jc w:val="both"/>
      </w:pPr>
      <w:r>
        <w:rPr>
          <w:sz w:val="24"/>
        </w:rPr>
        <w:t xml:space="preserve">2) исполнительными органами субъектов Российской Федерации за счет бюджетных ассигнований бюджетов субъектов Российской Федерации;</w:t>
      </w:r>
    </w:p>
    <w:p>
      <w:pPr>
        <w:pStyle w:val="0"/>
        <w:jc w:val="both"/>
      </w:pPr>
      <w:r>
        <w:rPr>
          <w:sz w:val="24"/>
        </w:rPr>
        <w:t xml:space="preserve">(в ред. Федерального </w:t>
      </w:r>
      <w:hyperlink w:history="0" r:id="rId15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органами местного самоуправления за счет бюджетных ассигнований местных бюджетов.</w:t>
      </w:r>
    </w:p>
    <w:p>
      <w:pPr>
        <w:pStyle w:val="0"/>
        <w:spacing w:before="240" w:lineRule="auto"/>
        <w:ind w:firstLine="540"/>
        <w:jc w:val="both"/>
      </w:pPr>
      <w:r>
        <w:rPr>
          <w:sz w:val="24"/>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history="0" w:anchor="P1841" w:tooltip="Статья 71.1. Особенности приема на целевое обучение по образовательным программам высшего образования">
        <w:r>
          <w:rPr>
            <w:sz w:val="24"/>
            <w:color w:val="0000ff"/>
          </w:rPr>
          <w:t xml:space="preserve">статьей 71.1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546"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4"/>
            <w:color w:val="0000ff"/>
          </w:rPr>
          <w:t xml:space="preserve">закона</w:t>
        </w:r>
      </w:hyperlink>
      <w:r>
        <w:rPr>
          <w:sz w:val="24"/>
        </w:rPr>
        <w:t xml:space="preserve"> от 03.08.2018 N 337-ФЗ)</w:t>
      </w:r>
    </w:p>
    <w:p>
      <w:pPr>
        <w:pStyle w:val="0"/>
        <w:ind w:firstLine="540"/>
        <w:jc w:val="both"/>
      </w:pPr>
      <w:r>
        <w:rPr>
          <w:sz w:val="24"/>
        </w:rPr>
      </w:r>
    </w:p>
    <w:p>
      <w:pPr>
        <w:pStyle w:val="2"/>
        <w:outlineLvl w:val="1"/>
        <w:ind w:firstLine="540"/>
        <w:jc w:val="both"/>
      </w:pPr>
      <w:r>
        <w:rPr>
          <w:sz w:val="24"/>
        </w:rPr>
        <w:t xml:space="preserve">Статья 101. Осуществление образовательной деятельности за счет средств физических лиц и юридических лиц</w:t>
      </w:r>
    </w:p>
    <w:p>
      <w:pPr>
        <w:pStyle w:val="0"/>
        <w:ind w:firstLine="540"/>
        <w:jc w:val="both"/>
      </w:pPr>
      <w:r>
        <w:rPr>
          <w:sz w:val="24"/>
        </w:rPr>
      </w:r>
    </w:p>
    <w:p>
      <w:pPr>
        <w:pStyle w:val="0"/>
        <w:ind w:firstLine="540"/>
        <w:jc w:val="both"/>
      </w:pPr>
      <w:r>
        <w:rPr>
          <w:sz w:val="24"/>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pPr>
        <w:pStyle w:val="0"/>
        <w:spacing w:before="240" w:lineRule="auto"/>
        <w:ind w:firstLine="540"/>
        <w:jc w:val="both"/>
      </w:pPr>
      <w:r>
        <w:rPr>
          <w:sz w:val="24"/>
        </w:rPr>
        <w:t xml:space="preserve">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pPr>
        <w:pStyle w:val="0"/>
        <w:jc w:val="both"/>
      </w:pPr>
      <w:r>
        <w:rPr>
          <w:sz w:val="24"/>
        </w:rPr>
        <w:t xml:space="preserve">(часть 1.1 введена Федеральным </w:t>
      </w:r>
      <w:hyperlink w:history="0" r:id="rId1547" w:tooltip="Федеральный закон от 14.04.2023 N 124-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14.04.2023 N 124-ФЗ)</w:t>
      </w:r>
    </w:p>
    <w:p>
      <w:pPr>
        <w:pStyle w:val="0"/>
        <w:spacing w:before="240" w:lineRule="auto"/>
        <w:ind w:firstLine="540"/>
        <w:jc w:val="both"/>
      </w:pPr>
      <w:r>
        <w:rPr>
          <w:sz w:val="24"/>
        </w:rPr>
        <w:t xml:space="preserve">1.2. </w:t>
      </w:r>
      <w:hyperlink w:history="0" r:id="rId1548" w:tooltip="Распоряжение Правительства РФ от 19.11.2025 N 3339-р &lt;Об утверждении перечня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и (или) юридического лица, на 2026/27 учебный год&gt; {КонсультантПлюс}">
        <w:r>
          <w:rPr>
            <w:sz w:val="24"/>
            <w:color w:val="0000ff"/>
          </w:rPr>
          <w:t xml:space="preserve">Перечень</w:t>
        </w:r>
      </w:hyperlink>
      <w:r>
        <w:rPr>
          <w:sz w:val="24"/>
        </w:rP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w:history="0" r:id="rId1549" w:tooltip="Постановление Правительства РФ от 19.11.2025 N 1830 &quot;Об утверждении Правил определения предельного количества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лица и (или) юридического лица, на 2026/27 учебный год&quot; {КонсультантПлюс}">
        <w:r>
          <w:rPr>
            <w:sz w:val="24"/>
            <w:color w:val="0000ff"/>
          </w:rPr>
          <w:t xml:space="preserve">порядок и сроки</w:t>
        </w:r>
      </w:hyperlink>
      <w:r>
        <w:rPr>
          <w:sz w:val="24"/>
        </w:rPr>
        <w:t xml:space="preserve"> определения предельного количества таких мест утверждаются Правительством Российской Федерации.</w:t>
      </w:r>
    </w:p>
    <w:p>
      <w:pPr>
        <w:pStyle w:val="0"/>
        <w:jc w:val="both"/>
      </w:pPr>
      <w:r>
        <w:rPr>
          <w:sz w:val="24"/>
        </w:rPr>
        <w:t xml:space="preserve">(часть 1.2 введена Федеральным </w:t>
      </w:r>
      <w:hyperlink w:history="0" r:id="rId1550"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23.05.2025 N 114-ФЗ)</w:t>
      </w:r>
    </w:p>
    <w:p>
      <w:pPr>
        <w:pStyle w:val="0"/>
        <w:spacing w:before="240" w:lineRule="auto"/>
        <w:ind w:firstLine="540"/>
        <w:jc w:val="both"/>
      </w:pPr>
      <w:r>
        <w:rPr>
          <w:sz w:val="24"/>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pPr>
        <w:pStyle w:val="0"/>
        <w:spacing w:before="240" w:lineRule="auto"/>
        <w:ind w:firstLine="540"/>
        <w:jc w:val="both"/>
      </w:pPr>
      <w:r>
        <w:rPr>
          <w:sz w:val="24"/>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pPr>
        <w:pStyle w:val="0"/>
        <w:ind w:firstLine="540"/>
        <w:jc w:val="both"/>
      </w:pPr>
      <w:r>
        <w:rPr>
          <w:sz w:val="24"/>
        </w:rPr>
      </w:r>
    </w:p>
    <w:p>
      <w:pPr>
        <w:pStyle w:val="2"/>
        <w:outlineLvl w:val="1"/>
        <w:ind w:firstLine="540"/>
        <w:jc w:val="both"/>
      </w:pPr>
      <w:r>
        <w:rPr>
          <w:sz w:val="24"/>
        </w:rPr>
        <w:t xml:space="preserve">Статья 102. Имущество образовательных организаций</w:t>
      </w:r>
    </w:p>
    <w:p>
      <w:pPr>
        <w:pStyle w:val="0"/>
        <w:ind w:firstLine="540"/>
        <w:jc w:val="both"/>
      </w:pPr>
      <w:r>
        <w:rPr>
          <w:sz w:val="24"/>
        </w:rPr>
      </w:r>
    </w:p>
    <w:p>
      <w:pPr>
        <w:pStyle w:val="0"/>
        <w:ind w:firstLine="540"/>
        <w:jc w:val="both"/>
      </w:pPr>
      <w:r>
        <w:rPr>
          <w:sz w:val="24"/>
        </w:rP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pPr>
        <w:pStyle w:val="0"/>
        <w:spacing w:before="240" w:lineRule="auto"/>
        <w:ind w:firstLine="540"/>
        <w:jc w:val="both"/>
      </w:pPr>
      <w:r>
        <w:rPr>
          <w:sz w:val="24"/>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pPr>
        <w:pStyle w:val="0"/>
        <w:spacing w:before="240" w:lineRule="auto"/>
        <w:ind w:firstLine="540"/>
        <w:jc w:val="both"/>
      </w:pPr>
      <w:r>
        <w:rPr>
          <w:sz w:val="24"/>
        </w:rPr>
        <w:t xml:space="preserve">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pPr>
        <w:pStyle w:val="0"/>
        <w:spacing w:before="240" w:lineRule="auto"/>
        <w:ind w:firstLine="540"/>
        <w:jc w:val="both"/>
      </w:pPr>
      <w:r>
        <w:rPr>
          <w:sz w:val="24"/>
        </w:rPr>
        <w:t xml:space="preserve">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pPr>
        <w:pStyle w:val="0"/>
        <w:jc w:val="both"/>
      </w:pPr>
      <w:r>
        <w:rPr>
          <w:sz w:val="24"/>
        </w:rPr>
        <w:t xml:space="preserve">(часть 4 введена Федеральным </w:t>
      </w:r>
      <w:hyperlink w:history="0" r:id="rId1551"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11.06.2022 N 154-ФЗ)</w:t>
      </w:r>
    </w:p>
    <w:p>
      <w:pPr>
        <w:pStyle w:val="0"/>
        <w:ind w:firstLine="540"/>
        <w:jc w:val="both"/>
      </w:pPr>
      <w:r>
        <w:rPr>
          <w:sz w:val="24"/>
        </w:rPr>
      </w:r>
    </w:p>
    <w:p>
      <w:pPr>
        <w:pStyle w:val="2"/>
        <w:outlineLvl w:val="1"/>
        <w:ind w:firstLine="540"/>
        <w:jc w:val="both"/>
      </w:pPr>
      <w:r>
        <w:rPr>
          <w:sz w:val="24"/>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pPr>
        <w:pStyle w:val="0"/>
        <w:jc w:val="both"/>
      </w:pPr>
      <w:r>
        <w:rPr>
          <w:sz w:val="24"/>
        </w:rPr>
        <w:t xml:space="preserve">(в ред. Федерального </w:t>
      </w:r>
      <w:hyperlink w:history="0" r:id="rId1552"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08.12.2020 N 399-ФЗ)</w:t>
      </w:r>
    </w:p>
    <w:p>
      <w:pPr>
        <w:pStyle w:val="0"/>
        <w:ind w:firstLine="540"/>
        <w:jc w:val="both"/>
      </w:pPr>
      <w:r>
        <w:rPr>
          <w:sz w:val="24"/>
        </w:rPr>
      </w:r>
    </w:p>
    <w:bookmarkStart w:id="2857" w:name="P2857"/>
    <w:bookmarkEnd w:id="2857"/>
    <w:p>
      <w:pPr>
        <w:pStyle w:val="0"/>
        <w:ind w:firstLine="540"/>
        <w:jc w:val="both"/>
      </w:pPr>
      <w:r>
        <w:rPr>
          <w:sz w:val="24"/>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0"/>
        <w:jc w:val="both"/>
      </w:pPr>
      <w:r>
        <w:rPr>
          <w:sz w:val="24"/>
        </w:rPr>
        <w:t xml:space="preserve">(в ред. Федерального </w:t>
      </w:r>
      <w:hyperlink w:history="0" r:id="rId1553"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08.12.2020 N 399-ФЗ)</w:t>
      </w:r>
    </w:p>
    <w:p>
      <w:pPr>
        <w:pStyle w:val="0"/>
        <w:spacing w:before="240" w:lineRule="auto"/>
        <w:ind w:firstLine="540"/>
        <w:jc w:val="both"/>
      </w:pPr>
      <w:r>
        <w:rPr>
          <w:sz w:val="24"/>
        </w:rPr>
        <w:t xml:space="preserve">2. Указанные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4"/>
            <w:color w:val="0000ff"/>
          </w:rPr>
          <w:t xml:space="preserve">части 1</w:t>
        </w:r>
      </w:hyperlink>
      <w:r>
        <w:rPr>
          <w:sz w:val="24"/>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0"/>
        <w:jc w:val="both"/>
      </w:pPr>
      <w:r>
        <w:rPr>
          <w:sz w:val="24"/>
        </w:rPr>
        <w:t xml:space="preserve">(в ред. Федерального </w:t>
      </w:r>
      <w:hyperlink w:history="0" r:id="rId1554"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08.12.2020 N 399-ФЗ)</w:t>
      </w:r>
    </w:p>
    <w:p>
      <w:pPr>
        <w:pStyle w:val="0"/>
        <w:spacing w:before="240" w:lineRule="auto"/>
        <w:ind w:firstLine="540"/>
        <w:jc w:val="both"/>
      </w:pPr>
      <w:r>
        <w:rPr>
          <w:sz w:val="24"/>
        </w:rPr>
        <w:t xml:space="preserve">3. Денежные средства, оборудование и иное имущество, находящиеся в оперативном управлении указанных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4"/>
            <w:color w:val="0000ff"/>
          </w:rPr>
          <w:t xml:space="preserve">части 1</w:t>
        </w:r>
      </w:hyperlink>
      <w:r>
        <w:rPr>
          <w:sz w:val="24"/>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w:history="0" r:id="rId1555"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4. Указанные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4"/>
            <w:color w:val="0000ff"/>
          </w:rPr>
          <w:t xml:space="preserve">части 1</w:t>
        </w:r>
      </w:hyperlink>
      <w:r>
        <w:rPr>
          <w:sz w:val="24"/>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pPr>
        <w:pStyle w:val="0"/>
        <w:spacing w:before="240" w:lineRule="auto"/>
        <w:ind w:firstLine="540"/>
        <w:jc w:val="both"/>
      </w:pPr>
      <w:r>
        <w:rPr>
          <w:sz w:val="24"/>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w:history="0" r:id="rId1556"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pPr>
        <w:pStyle w:val="0"/>
        <w:spacing w:before="240" w:lineRule="auto"/>
        <w:ind w:firstLine="540"/>
        <w:jc w:val="both"/>
      </w:pPr>
      <w:r>
        <w:rPr>
          <w:sz w:val="24"/>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4"/>
            <w:color w:val="0000ff"/>
          </w:rPr>
          <w:t xml:space="preserve">части 1</w:t>
        </w:r>
      </w:hyperlink>
      <w:r>
        <w:rPr>
          <w:sz w:val="24"/>
        </w:rPr>
        <w:t xml:space="preserve"> настоящей статьи образовательные организации высшего образования, поступают в их самостоятельное распоряжение.</w:t>
      </w:r>
    </w:p>
    <w:p>
      <w:pPr>
        <w:pStyle w:val="0"/>
        <w:ind w:firstLine="540"/>
        <w:jc w:val="both"/>
      </w:pPr>
      <w:r>
        <w:rPr>
          <w:sz w:val="24"/>
        </w:rPr>
      </w:r>
    </w:p>
    <w:bookmarkStart w:id="2866" w:name="P2866"/>
    <w:bookmarkEnd w:id="2866"/>
    <w:p>
      <w:pPr>
        <w:pStyle w:val="2"/>
        <w:outlineLvl w:val="1"/>
        <w:ind w:firstLine="540"/>
        <w:jc w:val="both"/>
      </w:pPr>
      <w:r>
        <w:rPr>
          <w:sz w:val="24"/>
        </w:rPr>
        <w:t xml:space="preserve">Статья 104. Образовательное кредитование</w:t>
      </w:r>
    </w:p>
    <w:p>
      <w:pPr>
        <w:pStyle w:val="0"/>
        <w:ind w:firstLine="540"/>
        <w:jc w:val="both"/>
      </w:pPr>
      <w:r>
        <w:rPr>
          <w:sz w:val="24"/>
        </w:rPr>
      </w:r>
    </w:p>
    <w:p>
      <w:pPr>
        <w:pStyle w:val="0"/>
        <w:ind w:firstLine="540"/>
        <w:jc w:val="both"/>
      </w:pPr>
      <w:r>
        <w:rPr>
          <w:sz w:val="24"/>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pPr>
        <w:pStyle w:val="0"/>
        <w:spacing w:before="240" w:lineRule="auto"/>
        <w:ind w:firstLine="540"/>
        <w:jc w:val="both"/>
      </w:pPr>
      <w:r>
        <w:rPr>
          <w:sz w:val="24"/>
        </w:rPr>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pPr>
        <w:pStyle w:val="0"/>
        <w:spacing w:before="240" w:lineRule="auto"/>
        <w:ind w:firstLine="540"/>
        <w:jc w:val="both"/>
      </w:pPr>
      <w:r>
        <w:rPr>
          <w:sz w:val="24"/>
        </w:rPr>
        <w:t xml:space="preserve">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pPr>
        <w:pStyle w:val="0"/>
        <w:spacing w:before="240" w:lineRule="auto"/>
        <w:ind w:firstLine="540"/>
        <w:jc w:val="both"/>
      </w:pPr>
      <w:r>
        <w:rPr>
          <w:sz w:val="24"/>
        </w:rPr>
        <w:t xml:space="preserve">4. Условия, размеры, </w:t>
      </w:r>
      <w:hyperlink w:history="0" r:id="rId1557" w:tooltip="Постановление Правительства РФ от 17.11.2025 N 1824 &quot;Об утверждении Положения о предоставлении государственной поддержки образовательного кредитования&quot; {КонсультантПлюс}">
        <w:r>
          <w:rPr>
            <w:sz w:val="24"/>
            <w:color w:val="0000ff"/>
          </w:rPr>
          <w:t xml:space="preserve">порядок</w:t>
        </w:r>
      </w:hyperlink>
      <w:r>
        <w:rPr>
          <w:sz w:val="24"/>
        </w:rPr>
        <w:t xml:space="preserve"> предоставления государственной поддержки образовательного кредитования, а также </w:t>
      </w:r>
      <w:hyperlink w:history="0" r:id="rId1558" w:tooltip="Распоряжение Правительства РФ от 17.11.2025 N 3326-р &lt;О утверждении перечня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Ф, для обучения по которым оказывается государственная поддержка образовательного кредитования&gt; {КонсультантПлюс}">
        <w:r>
          <w:rPr>
            <w:sz w:val="24"/>
            <w:color w:val="0000ff"/>
          </w:rPr>
          <w:t xml:space="preserve">перечень</w:t>
        </w:r>
      </w:hyperlink>
      <w:r>
        <w:rPr>
          <w:sz w:val="24"/>
        </w:rP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pPr>
        <w:pStyle w:val="0"/>
        <w:jc w:val="both"/>
      </w:pPr>
      <w:r>
        <w:rPr>
          <w:sz w:val="24"/>
        </w:rPr>
        <w:t xml:space="preserve">(часть 4 в ред. Федерального </w:t>
      </w:r>
      <w:hyperlink w:history="0" r:id="rId1559"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23.05.2025 N 114-ФЗ)</w:t>
      </w:r>
    </w:p>
    <w:p>
      <w:pPr>
        <w:pStyle w:val="0"/>
        <w:ind w:firstLine="540"/>
        <w:jc w:val="both"/>
      </w:pPr>
      <w:r>
        <w:rPr>
          <w:sz w:val="24"/>
        </w:rPr>
      </w:r>
    </w:p>
    <w:p>
      <w:pPr>
        <w:pStyle w:val="2"/>
        <w:outlineLvl w:val="0"/>
        <w:jc w:val="center"/>
      </w:pPr>
      <w:r>
        <w:rPr>
          <w:sz w:val="24"/>
        </w:rPr>
        <w:t xml:space="preserve">Глава 14. МЕЖДУНАРОДНОЕ СОТРУДНИЧЕСТВО В СФЕРЕ ОБРАЗОВАНИЯ</w:t>
      </w:r>
    </w:p>
    <w:p>
      <w:pPr>
        <w:pStyle w:val="0"/>
        <w:ind w:firstLine="540"/>
        <w:jc w:val="both"/>
      </w:pPr>
      <w:r>
        <w:rPr>
          <w:sz w:val="24"/>
        </w:rPr>
      </w:r>
    </w:p>
    <w:p>
      <w:pPr>
        <w:pStyle w:val="2"/>
        <w:outlineLvl w:val="1"/>
        <w:ind w:firstLine="540"/>
        <w:jc w:val="both"/>
      </w:pPr>
      <w:r>
        <w:rPr>
          <w:sz w:val="24"/>
        </w:rPr>
        <w:t xml:space="preserve">Статья 105. Формы и направления международного сотрудничества в сфере образования</w:t>
      </w:r>
    </w:p>
    <w:p>
      <w:pPr>
        <w:pStyle w:val="0"/>
        <w:ind w:firstLine="540"/>
        <w:jc w:val="both"/>
      </w:pPr>
      <w:r>
        <w:rPr>
          <w:sz w:val="24"/>
        </w:rPr>
      </w:r>
    </w:p>
    <w:p>
      <w:pPr>
        <w:pStyle w:val="0"/>
        <w:ind w:firstLine="540"/>
        <w:jc w:val="both"/>
      </w:pPr>
      <w:r>
        <w:rPr>
          <w:sz w:val="24"/>
        </w:rPr>
        <w:t xml:space="preserve">1. Международное сотрудничество в сфере образования осуществляется в следующих целях:</w:t>
      </w:r>
    </w:p>
    <w:p>
      <w:pPr>
        <w:pStyle w:val="0"/>
        <w:spacing w:before="240" w:lineRule="auto"/>
        <w:ind w:firstLine="540"/>
        <w:jc w:val="both"/>
      </w:pPr>
      <w:r>
        <w:rPr>
          <w:sz w:val="24"/>
        </w:rPr>
        <w:t xml:space="preserve">1) расширение возможностей граждан Российской Федерации, иностранных граждан и лиц без гражданства для получения доступа к образованию;</w:t>
      </w:r>
    </w:p>
    <w:p>
      <w:pPr>
        <w:pStyle w:val="0"/>
        <w:spacing w:before="240" w:lineRule="auto"/>
        <w:ind w:firstLine="540"/>
        <w:jc w:val="both"/>
      </w:pPr>
      <w:r>
        <w:rPr>
          <w:sz w:val="24"/>
        </w:rPr>
        <w:t xml:space="preserve">2) координация взаимодействия Российской Федерации с иностранными государствами и международными организациями по развитию образования;</w:t>
      </w:r>
    </w:p>
    <w:p>
      <w:pPr>
        <w:pStyle w:val="0"/>
        <w:spacing w:before="240" w:lineRule="auto"/>
        <w:ind w:firstLine="540"/>
        <w:jc w:val="both"/>
      </w:pPr>
      <w:r>
        <w:rPr>
          <w:sz w:val="24"/>
        </w:rPr>
        <w:t xml:space="preserve">3) совершенствование международных и внутригосударственных механизмов развития образования.</w:t>
      </w:r>
    </w:p>
    <w:p>
      <w:pPr>
        <w:pStyle w:val="0"/>
        <w:spacing w:before="240" w:lineRule="auto"/>
        <w:ind w:firstLine="540"/>
        <w:jc w:val="both"/>
      </w:pPr>
      <w:r>
        <w:rPr>
          <w:sz w:val="24"/>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bookmarkStart w:id="2883" w:name="P2883"/>
    <w:bookmarkEnd w:id="2883"/>
    <w:p>
      <w:pPr>
        <w:pStyle w:val="0"/>
        <w:spacing w:before="240" w:lineRule="auto"/>
        <w:ind w:firstLine="540"/>
        <w:jc w:val="both"/>
      </w:pPr>
      <w:r>
        <w:rPr>
          <w:sz w:val="24"/>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pPr>
        <w:pStyle w:val="0"/>
        <w:spacing w:before="240" w:lineRule="auto"/>
        <w:ind w:firstLine="540"/>
        <w:jc w:val="both"/>
      </w:pPr>
      <w:r>
        <w:rPr>
          <w:sz w:val="24"/>
        </w:rPr>
        <w:t xml:space="preserve">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pPr>
        <w:pStyle w:val="0"/>
        <w:spacing w:before="240" w:lineRule="auto"/>
        <w:ind w:firstLine="540"/>
        <w:jc w:val="both"/>
      </w:pPr>
      <w:r>
        <w:rPr>
          <w:sz w:val="24"/>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pPr>
        <w:pStyle w:val="0"/>
        <w:spacing w:before="240" w:lineRule="auto"/>
        <w:ind w:firstLine="540"/>
        <w:jc w:val="both"/>
      </w:pPr>
      <w:r>
        <w:rPr>
          <w:sz w:val="24"/>
        </w:rPr>
        <w:t xml:space="preserve">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pPr>
        <w:pStyle w:val="0"/>
        <w:spacing w:before="240" w:lineRule="auto"/>
        <w:ind w:firstLine="540"/>
        <w:jc w:val="both"/>
      </w:pPr>
      <w:r>
        <w:rPr>
          <w:sz w:val="24"/>
        </w:rPr>
        <w:t xml:space="preserve">4) участие в сетевой форме реализации образовательных программ;</w:t>
      </w:r>
    </w:p>
    <w:p>
      <w:pPr>
        <w:pStyle w:val="0"/>
        <w:spacing w:before="240" w:lineRule="auto"/>
        <w:ind w:firstLine="540"/>
        <w:jc w:val="both"/>
      </w:pPr>
      <w:r>
        <w:rPr>
          <w:sz w:val="24"/>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pPr>
        <w:pStyle w:val="0"/>
        <w:spacing w:before="240" w:lineRule="auto"/>
        <w:ind w:firstLine="540"/>
        <w:jc w:val="both"/>
      </w:pPr>
      <w:r>
        <w:rPr>
          <w:sz w:val="24"/>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history="0" w:anchor="P2883" w:tooltip="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
        <w:r>
          <w:rPr>
            <w:sz w:val="24"/>
            <w:color w:val="0000ff"/>
          </w:rPr>
          <w:t xml:space="preserve">частью 3</w:t>
        </w:r>
      </w:hyperlink>
      <w:r>
        <w:rPr>
          <w:sz w:val="24"/>
        </w:rP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w:history="0" r:id="rId1560" w:tooltip="Постановление Правительства РФ от 13.04.2022 N 645 (ред. от 04.12.2025) &quot;Об утверждении Правил подготовки и получения заключений, предусмотренных частью 4 статьи 105 Федерального закона &quot;Об образовании в Российской Федерации&quot;, в целях заключения образовательными организациями договоров по вопросам образования с иностранными организациями и гражданами&quot; {КонсультантПлюс}">
        <w:r>
          <w:rPr>
            <w:sz w:val="24"/>
            <w:color w:val="0000ff"/>
          </w:rPr>
          <w:t xml:space="preserve">Порядок</w:t>
        </w:r>
      </w:hyperlink>
      <w:r>
        <w:rPr>
          <w:sz w:val="24"/>
        </w:rPr>
        <w:t xml:space="preserve"> подготовки и получения указанных заключений утверждается Правительством Российской Федерации.</w:t>
      </w:r>
    </w:p>
    <w:p>
      <w:pPr>
        <w:pStyle w:val="0"/>
        <w:jc w:val="both"/>
      </w:pPr>
      <w:r>
        <w:rPr>
          <w:sz w:val="24"/>
        </w:rPr>
        <w:t xml:space="preserve">(часть 4 введена Федеральным </w:t>
      </w:r>
      <w:hyperlink w:history="0" r:id="rId1561" w:tooltip="Федеральный закон от 05.04.2021 N 85-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05.04.2021 N 85-ФЗ)</w:t>
      </w:r>
    </w:p>
    <w:p>
      <w:pPr>
        <w:pStyle w:val="0"/>
        <w:ind w:firstLine="540"/>
        <w:jc w:val="both"/>
      </w:pPr>
      <w:r>
        <w:rPr>
          <w:sz w:val="24"/>
        </w:rPr>
      </w:r>
    </w:p>
    <w:p>
      <w:pPr>
        <w:pStyle w:val="2"/>
        <w:outlineLvl w:val="1"/>
        <w:ind w:firstLine="540"/>
        <w:jc w:val="both"/>
      </w:pPr>
      <w:r>
        <w:rPr>
          <w:sz w:val="24"/>
        </w:rPr>
        <w:t xml:space="preserve">Статья 106. Подтверждение документов об образовании и (или) о квалификации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w:history="0" r:id="rId1562"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 {КонсультантПлюс}">
              <w:r>
                <w:rPr>
                  <w:sz w:val="24"/>
                  <w:color w:val="0000ff"/>
                </w:rPr>
                <w:t xml:space="preserve">закон</w:t>
              </w:r>
            </w:hyperlink>
            <w:r>
              <w:rPr>
                <w:sz w:val="24"/>
                <w:color w:val="392c69"/>
              </w:rPr>
              <w:t xml:space="preserve"> от 28.11.2015 N 330-ФЗ.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w:history="0" r:id="rId1563" w:tooltip="&quot;Международные договоры о взаимном признании документов об образовании&quot; {КонсультантПлюс}">
        <w:r>
          <w:rPr>
            <w:sz w:val="24"/>
            <w:color w:val="0000ff"/>
          </w:rPr>
          <w:t xml:space="preserve">договорами</w:t>
        </w:r>
      </w:hyperlink>
      <w:r>
        <w:rPr>
          <w:sz w:val="24"/>
        </w:rPr>
        <w:t xml:space="preserve"> Российской Федерации и (или) нормативными правовыми актами Российской Федерации.</w:t>
      </w:r>
    </w:p>
    <w:bookmarkStart w:id="2897" w:name="P2897"/>
    <w:bookmarkEnd w:id="2897"/>
    <w:p>
      <w:pPr>
        <w:pStyle w:val="0"/>
        <w:spacing w:before="240" w:lineRule="auto"/>
        <w:ind w:firstLine="540"/>
        <w:jc w:val="both"/>
      </w:pPr>
      <w:r>
        <w:rPr>
          <w:sz w:val="24"/>
        </w:rPr>
        <w:t xml:space="preserve">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4"/>
        </w:rPr>
        <w:t xml:space="preserve">(в ред. Федерального </w:t>
      </w:r>
      <w:hyperlink w:history="0" r:id="rId15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w:t>
      </w:r>
      <w:r>
        <w:rPr>
          <w:sz w:val="24"/>
        </w:rPr>
        <w:t xml:space="preserve">Порядок</w:t>
      </w:r>
      <w:r>
        <w:rPr>
          <w:sz w:val="24"/>
        </w:rPr>
        <w:t xml:space="preserve"> подтверждения документов об образовании и (или) о квалификации устанавливается Правительством Российской Федерации.</w:t>
      </w:r>
    </w:p>
    <w:p>
      <w:pPr>
        <w:pStyle w:val="0"/>
        <w:spacing w:before="240" w:lineRule="auto"/>
        <w:ind w:firstLine="540"/>
        <w:jc w:val="both"/>
      </w:pPr>
      <w:r>
        <w:rPr>
          <w:sz w:val="24"/>
        </w:rPr>
        <w:t xml:space="preserve">4. За проставление апостиля на документе об образовании и (или) о квалификации уплачивается государственная пошлина в </w:t>
      </w:r>
      <w:hyperlink w:history="0" r:id="rId1565" w:tooltip="&quot;Налоговый кодекс Российской Федерации (часть вторая)&quot; от 05.08.2000 N 117-ФЗ (ред. от 04.08.2026) {КонсультантПлюс}">
        <w:r>
          <w:rPr>
            <w:sz w:val="24"/>
            <w:color w:val="0000ff"/>
          </w:rPr>
          <w:t xml:space="preserve">размерах</w:t>
        </w:r>
      </w:hyperlink>
      <w:r>
        <w:rPr>
          <w:sz w:val="24"/>
        </w:rPr>
        <w:t xml:space="preserve"> и в </w:t>
      </w:r>
      <w:hyperlink w:history="0" r:id="rId1566" w:tooltip="&quot;Налоговый кодекс Российской Федерации (часть вторая)&quot; от 05.08.2000 N 117-ФЗ (ред. от 04.08.2026) {КонсультантПлюс}">
        <w:r>
          <w:rPr>
            <w:sz w:val="24"/>
            <w:color w:val="0000ff"/>
          </w:rPr>
          <w:t xml:space="preserve">порядке</w:t>
        </w:r>
      </w:hyperlink>
      <w:r>
        <w:rPr>
          <w:sz w:val="24"/>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history="0" w:anchor="P2897" w:tooltip="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едины...">
        <w:r>
          <w:rPr>
            <w:sz w:val="24"/>
            <w:color w:val="0000ff"/>
          </w:rPr>
          <w:t xml:space="preserve">частью 2</w:t>
        </w:r>
      </w:hyperlink>
      <w:r>
        <w:rPr>
          <w:sz w:val="24"/>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ind w:firstLine="540"/>
        <w:jc w:val="both"/>
      </w:pPr>
      <w:r>
        <w:rPr>
          <w:sz w:val="24"/>
        </w:rPr>
      </w:r>
    </w:p>
    <w:p>
      <w:pPr>
        <w:pStyle w:val="2"/>
        <w:outlineLvl w:val="1"/>
        <w:ind w:firstLine="540"/>
        <w:jc w:val="both"/>
      </w:pPr>
      <w:r>
        <w:rPr>
          <w:sz w:val="24"/>
        </w:rPr>
        <w:t xml:space="preserve">Статья 107. Признание образования и (или) квалификации, полученных в иностранном государстве</w:t>
      </w:r>
    </w:p>
    <w:p>
      <w:pPr>
        <w:pStyle w:val="0"/>
        <w:ind w:firstLine="540"/>
        <w:jc w:val="both"/>
      </w:pPr>
      <w:r>
        <w:rPr>
          <w:sz w:val="24"/>
        </w:rPr>
      </w:r>
    </w:p>
    <w:p>
      <w:pPr>
        <w:pStyle w:val="0"/>
        <w:ind w:firstLine="540"/>
        <w:jc w:val="both"/>
      </w:pPr>
      <w:r>
        <w:rPr>
          <w:sz w:val="24"/>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w:history="0" r:id="rId1567" w:tooltip="&quot;Международные договоры о взаимном признании документов об образовании&quot; {КонсультантПлюс}">
        <w:r>
          <w:rPr>
            <w:sz w:val="24"/>
            <w:color w:val="0000ff"/>
          </w:rPr>
          <w:t xml:space="preserve">договорами</w:t>
        </w:r>
      </w:hyperlink>
      <w:r>
        <w:rPr>
          <w:sz w:val="24"/>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bookmarkStart w:id="2906" w:name="P2906"/>
    <w:bookmarkEnd w:id="2906"/>
    <w:p>
      <w:pPr>
        <w:pStyle w:val="0"/>
        <w:spacing w:before="240" w:lineRule="auto"/>
        <w:ind w:firstLine="540"/>
        <w:jc w:val="both"/>
      </w:pPr>
      <w:r>
        <w:rPr>
          <w:sz w:val="24"/>
        </w:rPr>
        <w:t xml:space="preserve">3. В Российской Федерации </w:t>
      </w:r>
      <w:hyperlink w:history="0" r:id="rId1568" w:tooltip="&lt;Письмо&gt; Рособрнадзора от 23.05.2016 N 90-21 &quot;О признании иностранного образования и легализации иностранных документов об образовании, полученных в Приднестровье&quot; {КонсультантПлюс}">
        <w:r>
          <w:rPr>
            <w:sz w:val="24"/>
            <w:color w:val="0000ff"/>
          </w:rPr>
          <w:t xml:space="preserve">признаются</w:t>
        </w:r>
      </w:hyperlink>
      <w:r>
        <w:rPr>
          <w:sz w:val="24"/>
        </w:rP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w:history="0" r:id="rId1569" w:tooltip="Распоряжение Правительства РФ от 30.01.2023 N 186-р (ред. от 19.02.2026) &lt;Об утверждении перечня иностранных образовательных организаций, полученные образование и (или) квалификации, ученые степени и ученые звания в которых признаются в Российской Федерации&gt; {КонсультантПлюс}">
        <w:r>
          <w:rPr>
            <w:sz w:val="24"/>
            <w:color w:val="0000ff"/>
          </w:rPr>
          <w:t xml:space="preserve">перечень</w:t>
        </w:r>
      </w:hyperlink>
      <w:r>
        <w:rPr>
          <w:sz w:val="24"/>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w:history="0" r:id="rId1570"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4"/>
            <w:color w:val="0000ff"/>
          </w:rPr>
          <w:t xml:space="preserve">Критерии</w:t>
        </w:r>
      </w:hyperlink>
      <w:r>
        <w:rPr>
          <w:sz w:val="24"/>
        </w:rPr>
        <w:t xml:space="preserve"> и </w:t>
      </w:r>
      <w:hyperlink w:history="0" r:id="rId1571"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4"/>
            <w:color w:val="0000ff"/>
          </w:rPr>
          <w:t xml:space="preserve">порядок</w:t>
        </w:r>
      </w:hyperlink>
      <w:r>
        <w:rPr>
          <w:sz w:val="24"/>
        </w:rPr>
        <w:t xml:space="preserve"> включения в указанный перечень иностранных образовательных организаций утверждаются Правительством Российской Федерации.</w:t>
      </w:r>
    </w:p>
    <w:bookmarkStart w:id="2907" w:name="P2907"/>
    <w:bookmarkEnd w:id="2907"/>
    <w:p>
      <w:pPr>
        <w:pStyle w:val="0"/>
        <w:spacing w:before="240" w:lineRule="auto"/>
        <w:ind w:firstLine="540"/>
        <w:jc w:val="both"/>
      </w:pPr>
      <w:r>
        <w:rPr>
          <w:sz w:val="24"/>
        </w:rPr>
        <w:t xml:space="preserve">4. В случае, если иностранное образование и (или) иностранная квалификация не соответствуют условиям, предусмотренным </w:t>
      </w:r>
      <w:hyperlink w:history="0" w:anchor="P290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4"/>
            <w:color w:val="0000ff"/>
          </w:rPr>
          <w:t xml:space="preserve">частью 3</w:t>
        </w:r>
      </w:hyperlink>
      <w:r>
        <w:rPr>
          <w:sz w:val="24"/>
        </w:rPr>
        <w:t xml:space="preserve"> настоящей статьи, </w:t>
      </w:r>
      <w:r>
        <w:rPr>
          <w:sz w:val="24"/>
        </w:rPr>
        <w:t xml:space="preserve">признание</w:t>
      </w:r>
      <w:r>
        <w:rPr>
          <w:sz w:val="24"/>
        </w:rP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pPr>
        <w:pStyle w:val="0"/>
        <w:spacing w:before="240" w:lineRule="auto"/>
        <w:ind w:firstLine="540"/>
        <w:jc w:val="both"/>
      </w:pPr>
      <w:r>
        <w:rPr>
          <w:sz w:val="24"/>
        </w:rPr>
        <w:t xml:space="preserve">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pPr>
        <w:pStyle w:val="0"/>
        <w:spacing w:before="240" w:lineRule="auto"/>
        <w:ind w:firstLine="540"/>
        <w:jc w:val="both"/>
      </w:pPr>
      <w:r>
        <w:rPr>
          <w:sz w:val="24"/>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pPr>
        <w:pStyle w:val="0"/>
        <w:spacing w:before="240" w:lineRule="auto"/>
        <w:ind w:firstLine="540"/>
        <w:jc w:val="both"/>
      </w:pPr>
      <w:r>
        <w:rPr>
          <w:sz w:val="24"/>
        </w:rPr>
        <w:t xml:space="preserve">2) отказ в признании иностранного образования и (или) иностранной квалификации.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действии </w:t>
            </w:r>
            <w:hyperlink w:history="0" r:id="rId1572" w:tooltip="Федеральный закон от 29.12.2012 N 273-ФЗ (ред. от 04.08.2023) &quot;Об образовании в Российской Федерации&quot; ------------ Недействующая редакция {КонсультантПлюс}">
              <w:r>
                <w:rPr>
                  <w:sz w:val="24"/>
                  <w:color w:val="0000ff"/>
                </w:rPr>
                <w:t xml:space="preserve">свидетельств</w:t>
              </w:r>
            </w:hyperlink>
            <w:r>
              <w:rPr>
                <w:sz w:val="24"/>
                <w:color w:val="392c69"/>
              </w:rPr>
              <w:t xml:space="preserve"> о признании иностранного образования или квалификации, выданных до 01.09.2023, см. ФЗ от 29.12.2022 </w:t>
            </w:r>
            <w:hyperlink w:history="0" r:id="rId157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pPr>
        <w:pStyle w:val="0"/>
        <w:jc w:val="both"/>
      </w:pPr>
      <w:r>
        <w:rPr>
          <w:sz w:val="24"/>
        </w:rPr>
        <w:t xml:space="preserve">(часть 6 в ред. Федерального </w:t>
      </w:r>
      <w:hyperlink w:history="0" r:id="rId1574"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w:history="0" r:id="rId1575" w:tooltip="&quot;Налоговый кодекс Российской Федерации (часть вторая)&quot; от 05.08.2000 N 117-ФЗ (ред. от 04.08.2026) {КонсультантПлюс}">
        <w:r>
          <w:rPr>
            <w:sz w:val="24"/>
            <w:color w:val="0000ff"/>
          </w:rPr>
          <w:t xml:space="preserve">порядке</w:t>
        </w:r>
      </w:hyperlink>
      <w:r>
        <w:rPr>
          <w:sz w:val="24"/>
        </w:rPr>
        <w:t xml:space="preserve"> и </w:t>
      </w:r>
      <w:hyperlink w:history="0" r:id="rId1576" w:tooltip="&quot;Налоговый кодекс Российской Федерации (часть вторая)&quot; от 05.08.2000 N 117-ФЗ (ред. от 04.08.2026) {КонсультантПлюс}">
        <w:r>
          <w:rPr>
            <w:sz w:val="24"/>
            <w:color w:val="0000ff"/>
          </w:rPr>
          <w:t xml:space="preserve">размере</w:t>
        </w:r>
      </w:hyperlink>
      <w:r>
        <w:rPr>
          <w:sz w:val="24"/>
        </w:rPr>
        <w:t xml:space="preserve">, которые установлены законодательством Российской Федерации о налогах и сборах.</w:t>
      </w:r>
    </w:p>
    <w:p>
      <w:pPr>
        <w:pStyle w:val="0"/>
        <w:jc w:val="both"/>
      </w:pPr>
      <w:r>
        <w:rPr>
          <w:sz w:val="24"/>
        </w:rPr>
        <w:t xml:space="preserve">(часть 7 в ред. Федерального </w:t>
      </w:r>
      <w:hyperlink w:history="0" r:id="rId1577"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90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4"/>
            <w:color w:val="0000ff"/>
          </w:rPr>
          <w:t xml:space="preserve">частью 4</w:t>
        </w:r>
      </w:hyperlink>
      <w:r>
        <w:rPr>
          <w:sz w:val="24"/>
        </w:rP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4"/>
        </w:rPr>
        <w:t xml:space="preserve">(в ред. Федерального </w:t>
      </w:r>
      <w:hyperlink w:history="0" r:id="rId1578"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90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4"/>
            <w:color w:val="0000ff"/>
          </w:rPr>
          <w:t xml:space="preserve">частью 4</w:t>
        </w:r>
      </w:hyperlink>
      <w:r>
        <w:rPr>
          <w:sz w:val="24"/>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pPr>
        <w:pStyle w:val="0"/>
        <w:jc w:val="both"/>
      </w:pPr>
      <w:r>
        <w:rPr>
          <w:sz w:val="24"/>
        </w:rPr>
        <w:t xml:space="preserve">(в ред. Федерального </w:t>
      </w:r>
      <w:hyperlink w:history="0" r:id="rId1579"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29.12.2022 N 631-ФЗ)</w:t>
      </w:r>
    </w:p>
    <w:p>
      <w:pPr>
        <w:pStyle w:val="0"/>
        <w:spacing w:before="240" w:lineRule="auto"/>
        <w:ind w:firstLine="540"/>
        <w:jc w:val="both"/>
      </w:pPr>
      <w:r>
        <w:rPr>
          <w:sz w:val="24"/>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w:history="0" r:id="rId1580"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sz w:val="24"/>
            <w:color w:val="0000ff"/>
          </w:rPr>
          <w:t xml:space="preserve">форма</w:t>
        </w:r>
      </w:hyperlink>
      <w:r>
        <w:rPr>
          <w:sz w:val="24"/>
        </w:rPr>
        <w:t xml:space="preserve"> выписки о признании иностранного образования и (или) иностранной квалификации и технические </w:t>
      </w:r>
      <w:hyperlink w:history="0" r:id="rId1581"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sz w:val="24"/>
            <w:color w:val="0000ff"/>
          </w:rPr>
          <w:t xml:space="preserve">требования</w:t>
        </w:r>
      </w:hyperlink>
      <w:r>
        <w:rPr>
          <w:sz w:val="24"/>
        </w:rPr>
        <w:t xml:space="preserve"> к ней определяются федеральным органом исполнительной власти, осуществляющим функции по контролю и надзору в сфере образования.</w:t>
      </w:r>
    </w:p>
    <w:p>
      <w:pPr>
        <w:pStyle w:val="0"/>
        <w:jc w:val="both"/>
      </w:pPr>
      <w:r>
        <w:rPr>
          <w:sz w:val="24"/>
        </w:rPr>
        <w:t xml:space="preserve">(в ред. Федеральных законов от 26.07.2019 </w:t>
      </w:r>
      <w:hyperlink w:history="0" r:id="rId158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29.12.2022 </w:t>
      </w:r>
      <w:hyperlink w:history="0" r:id="rId1583" w:tooltip="Федеральный закон от 29.12.2022 N 631-ФЗ &quot;О внесении изменений в Федеральный закон &quot;Об образовании в Российской Федерации&quot; {КонсультантПлюс}">
        <w:r>
          <w:rPr>
            <w:sz w:val="24"/>
            <w:color w:val="0000ff"/>
          </w:rPr>
          <w:t xml:space="preserve">N 631-ФЗ</w:t>
        </w:r>
      </w:hyperlink>
      <w:r>
        <w:rPr>
          <w:sz w:val="24"/>
        </w:rPr>
        <w:t xml:space="preserve">)</w:t>
      </w:r>
    </w:p>
    <w:p>
      <w:pPr>
        <w:pStyle w:val="0"/>
        <w:spacing w:before="240" w:lineRule="auto"/>
        <w:ind w:firstLine="540"/>
        <w:jc w:val="both"/>
      </w:pPr>
      <w:r>
        <w:rPr>
          <w:sz w:val="24"/>
        </w:rPr>
        <w:t xml:space="preserve">11. Образовательные организации высшего образования, указанные в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4"/>
            <w:color w:val="0000ff"/>
          </w:rPr>
          <w:t xml:space="preserve">части 10 статьи 11</w:t>
        </w:r>
      </w:hyperlink>
      <w:r>
        <w:rPr>
          <w:sz w:val="24"/>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history="0" w:anchor="P290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4"/>
            <w:color w:val="0000ff"/>
          </w:rPr>
          <w:t xml:space="preserve">частью 3</w:t>
        </w:r>
      </w:hyperlink>
      <w:r>
        <w:rPr>
          <w:sz w:val="24"/>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history="0" w:anchor="P2928"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r>
          <w:rPr>
            <w:sz w:val="24"/>
            <w:color w:val="0000ff"/>
          </w:rPr>
          <w:t xml:space="preserve">частью 14</w:t>
        </w:r>
      </w:hyperlink>
      <w:r>
        <w:rPr>
          <w:sz w:val="24"/>
        </w:rPr>
        <w:t xml:space="preserve"> настоящей статьи, информацию об установленном ими порядке признания иностранного образования и (или) иностранной квалификации.</w:t>
      </w:r>
    </w:p>
    <w:p>
      <w:pPr>
        <w:pStyle w:val="0"/>
        <w:spacing w:before="240" w:lineRule="auto"/>
        <w:ind w:firstLine="540"/>
        <w:jc w:val="both"/>
      </w:pPr>
      <w:r>
        <w:rPr>
          <w:sz w:val="24"/>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Лица, признанные гражданами РФ в соответствии с </w:t>
            </w:r>
            <w:hyperlink w:history="0" r:id="rId1584"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ч. 1 ст. 4</w:t>
              </w:r>
            </w:hyperlink>
            <w:r>
              <w:rPr>
                <w:sz w:val="24"/>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w:history="0" r:id="rId158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4"/>
                  <w:color w:val="0000ff"/>
                </w:rPr>
                <w:t xml:space="preserve">N 84-ФЗ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w:history="0" r:id="rId1586" w:tooltip="Федеральный закон от 05.07.2010 N 154-ФЗ (ред. от 04.08.2026) &quot;Консульский устав Российской Федерации&quot; {КонсультантПлюс}">
        <w:r>
          <w:rPr>
            <w:sz w:val="24"/>
            <w:color w:val="0000ff"/>
          </w:rPr>
          <w:t xml:space="preserve">порядке</w:t>
        </w:r>
      </w:hyperlink>
      <w:r>
        <w:rPr>
          <w:sz w:val="24"/>
        </w:rPr>
        <w:t xml:space="preserve"> легализованы и переведены на русский язык, если иное не предусмотрено международным </w:t>
      </w:r>
      <w:hyperlink w:history="0" r:id="rId1587" w:tooltip="&quot;Конвенция, отменяющая требование легализации иностранных официальных документов&quot; (Заключена в г. Гааге 05.10.1961) (вступила в силу для России 31.05.1992) {КонсультантПлюс}">
        <w:r>
          <w:rPr>
            <w:sz w:val="24"/>
            <w:color w:val="0000ff"/>
          </w:rPr>
          <w:t xml:space="preserve">договором</w:t>
        </w:r>
      </w:hyperlink>
      <w:r>
        <w:rPr>
          <w:sz w:val="24"/>
        </w:rPr>
        <w:t xml:space="preserve"> Российской Федерации.</w:t>
      </w:r>
    </w:p>
    <w:bookmarkStart w:id="2928" w:name="P2928"/>
    <w:bookmarkEnd w:id="2928"/>
    <w:p>
      <w:pPr>
        <w:pStyle w:val="0"/>
        <w:spacing w:before="240" w:lineRule="auto"/>
        <w:ind w:firstLine="540"/>
        <w:jc w:val="both"/>
      </w:pPr>
      <w:r>
        <w:rPr>
          <w:sz w:val="24"/>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w:history="0" r:id="rId1588" w:tooltip="Распоряжение Правительства РФ от 18.05.2023 N 1297-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 {КонсультантПлюс}">
        <w:r>
          <w:rPr>
            <w:sz w:val="24"/>
            <w:color w:val="0000ff"/>
          </w:rPr>
          <w:t xml:space="preserve">организация</w:t>
        </w:r>
      </w:hyperlink>
      <w:r>
        <w:rPr>
          <w:sz w:val="24"/>
        </w:rPr>
        <w:t xml:space="preserve">, уполномоченная Правительством Российской Федерации.</w:t>
      </w:r>
    </w:p>
    <w:p>
      <w:pPr>
        <w:pStyle w:val="0"/>
        <w:spacing w:before="240" w:lineRule="auto"/>
        <w:ind w:firstLine="540"/>
        <w:jc w:val="both"/>
      </w:pPr>
      <w:r>
        <w:rPr>
          <w:sz w:val="24"/>
        </w:rPr>
        <w:t xml:space="preserve">15. В соответствии с международными договорами Российской Федерации и законодательством Российской Федерации национальный информационный центр:</w:t>
      </w:r>
    </w:p>
    <w:p>
      <w:pPr>
        <w:pStyle w:val="0"/>
        <w:spacing w:before="240" w:lineRule="auto"/>
        <w:ind w:firstLine="540"/>
        <w:jc w:val="both"/>
      </w:pPr>
      <w:r>
        <w:rPr>
          <w:sz w:val="24"/>
        </w:rPr>
        <w:t xml:space="preserve">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pPr>
        <w:pStyle w:val="0"/>
        <w:spacing w:before="240" w:lineRule="auto"/>
        <w:ind w:firstLine="540"/>
        <w:jc w:val="both"/>
      </w:pPr>
      <w:r>
        <w:rPr>
          <w:sz w:val="24"/>
        </w:rPr>
        <w:t xml:space="preserve">2) осуществляет размещение на своем сайте в сети "Интернет":</w:t>
      </w:r>
    </w:p>
    <w:p>
      <w:pPr>
        <w:pStyle w:val="0"/>
        <w:spacing w:before="240" w:lineRule="auto"/>
        <w:ind w:firstLine="540"/>
        <w:jc w:val="both"/>
      </w:pPr>
      <w:r>
        <w:rPr>
          <w:sz w:val="24"/>
        </w:rPr>
        <w:t xml:space="preserve">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pPr>
        <w:pStyle w:val="0"/>
        <w:jc w:val="both"/>
      </w:pPr>
      <w:r>
        <w:rPr>
          <w:sz w:val="24"/>
        </w:rPr>
        <w:t xml:space="preserve">(в ред. Федерального </w:t>
      </w:r>
      <w:hyperlink w:history="0" r:id="rId158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517-ФЗ)</w:t>
      </w:r>
    </w:p>
    <w:p>
      <w:pPr>
        <w:pStyle w:val="0"/>
        <w:spacing w:before="240" w:lineRule="auto"/>
        <w:ind w:firstLine="540"/>
        <w:jc w:val="both"/>
      </w:pPr>
      <w:r>
        <w:rPr>
          <w:sz w:val="24"/>
        </w:rPr>
        <w:t xml:space="preserve">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pPr>
        <w:pStyle w:val="0"/>
        <w:spacing w:before="240" w:lineRule="auto"/>
        <w:ind w:firstLine="540"/>
        <w:jc w:val="both"/>
      </w:pPr>
      <w:r>
        <w:rPr>
          <w:sz w:val="24"/>
        </w:rPr>
        <w:t xml:space="preserve">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pPr>
        <w:pStyle w:val="0"/>
        <w:spacing w:before="240" w:lineRule="auto"/>
        <w:ind w:firstLine="540"/>
        <w:jc w:val="both"/>
      </w:pPr>
      <w:r>
        <w:rPr>
          <w:sz w:val="24"/>
        </w:rPr>
        <w:t xml:space="preserve">г) установленного в соответствии с </w:t>
      </w:r>
      <w:hyperlink w:history="0" w:anchor="P290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4"/>
            <w:color w:val="0000ff"/>
          </w:rPr>
          <w:t xml:space="preserve">частью 3</w:t>
        </w:r>
      </w:hyperlink>
      <w:r>
        <w:rPr>
          <w:sz w:val="24"/>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pPr>
        <w:pStyle w:val="0"/>
        <w:spacing w:before="240" w:lineRule="auto"/>
        <w:ind w:firstLine="540"/>
        <w:jc w:val="both"/>
      </w:pPr>
      <w:r>
        <w:rPr>
          <w:sz w:val="24"/>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4"/>
            <w:color w:val="0000ff"/>
          </w:rPr>
          <w:t xml:space="preserve">части 10 статьи 11</w:t>
        </w:r>
      </w:hyperlink>
      <w:r>
        <w:rPr>
          <w:sz w:val="24"/>
        </w:rPr>
        <w:t xml:space="preserve"> настоящего Федерального закона.</w:t>
      </w:r>
    </w:p>
    <w:p>
      <w:pPr>
        <w:pStyle w:val="0"/>
        <w:ind w:firstLine="540"/>
        <w:jc w:val="both"/>
      </w:pPr>
      <w:r>
        <w:rPr>
          <w:sz w:val="24"/>
        </w:rPr>
      </w:r>
    </w:p>
    <w:p>
      <w:pPr>
        <w:pStyle w:val="2"/>
        <w:outlineLvl w:val="0"/>
        <w:jc w:val="center"/>
      </w:pPr>
      <w:r>
        <w:rPr>
          <w:sz w:val="24"/>
        </w:rPr>
        <w:t xml:space="preserve">Глава 15. ЗАКЛЮЧИТЕЛЬНЫЕ ПОЛОЖЕНИЯ</w:t>
      </w:r>
    </w:p>
    <w:p>
      <w:pPr>
        <w:pStyle w:val="0"/>
        <w:ind w:firstLine="540"/>
        <w:jc w:val="both"/>
      </w:pPr>
      <w:r>
        <w:rPr>
          <w:sz w:val="24"/>
        </w:rPr>
      </w:r>
    </w:p>
    <w:p>
      <w:pPr>
        <w:pStyle w:val="2"/>
        <w:outlineLvl w:val="1"/>
        <w:ind w:firstLine="540"/>
        <w:jc w:val="both"/>
      </w:pPr>
      <w:r>
        <w:rPr>
          <w:sz w:val="24"/>
        </w:rPr>
        <w:t xml:space="preserve">Статья 108. Заключительные положения</w:t>
      </w:r>
    </w:p>
    <w:p>
      <w:pPr>
        <w:pStyle w:val="0"/>
        <w:ind w:firstLine="540"/>
        <w:jc w:val="both"/>
      </w:pPr>
      <w:r>
        <w:rPr>
          <w:sz w:val="24"/>
        </w:rPr>
      </w:r>
    </w:p>
    <w:p>
      <w:pPr>
        <w:pStyle w:val="0"/>
        <w:ind w:firstLine="540"/>
        <w:jc w:val="both"/>
      </w:pPr>
      <w:r>
        <w:rPr>
          <w:sz w:val="24"/>
        </w:rPr>
        <w:t xml:space="preserve">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pPr>
        <w:pStyle w:val="0"/>
        <w:spacing w:before="240" w:lineRule="auto"/>
        <w:ind w:firstLine="540"/>
        <w:jc w:val="both"/>
      </w:pPr>
      <w:r>
        <w:rPr>
          <w:sz w:val="24"/>
        </w:rPr>
        <w:t xml:space="preserve">1) среднее (полное) общее образование - к среднему общему образованию;</w:t>
      </w:r>
    </w:p>
    <w:p>
      <w:pPr>
        <w:pStyle w:val="0"/>
        <w:spacing w:before="240" w:lineRule="auto"/>
        <w:ind w:firstLine="540"/>
        <w:jc w:val="both"/>
      </w:pPr>
      <w:r>
        <w:rPr>
          <w:sz w:val="24"/>
        </w:rPr>
        <w:t xml:space="preserve">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pPr>
        <w:pStyle w:val="0"/>
        <w:spacing w:before="240" w:lineRule="auto"/>
        <w:ind w:firstLine="540"/>
        <w:jc w:val="both"/>
      </w:pPr>
      <w:r>
        <w:rPr>
          <w:sz w:val="24"/>
        </w:rPr>
        <w:t xml:space="preserve">3) среднее профессиональное образование - к среднему профессиональному образованию по программам подготовки специалистов среднего звена;</w:t>
      </w:r>
    </w:p>
    <w:p>
      <w:pPr>
        <w:pStyle w:val="0"/>
        <w:spacing w:before="240" w:lineRule="auto"/>
        <w:ind w:firstLine="540"/>
        <w:jc w:val="both"/>
      </w:pPr>
      <w:r>
        <w:rPr>
          <w:sz w:val="24"/>
        </w:rPr>
        <w:t xml:space="preserve">4) высшее профессиональное образование - бакалавриат - к высшему образованию - бакалавриату;</w:t>
      </w:r>
    </w:p>
    <w:p>
      <w:pPr>
        <w:pStyle w:val="0"/>
        <w:spacing w:before="240" w:lineRule="auto"/>
        <w:ind w:firstLine="540"/>
        <w:jc w:val="both"/>
      </w:pPr>
      <w:r>
        <w:rPr>
          <w:sz w:val="24"/>
        </w:rPr>
        <w:t xml:space="preserve">5) высшее профессиональное образование - подготовка специалиста или магистратура - к высшему образованию - специалитету или магистратуре;</w:t>
      </w:r>
    </w:p>
    <w:p>
      <w:pPr>
        <w:pStyle w:val="0"/>
        <w:spacing w:before="240" w:lineRule="auto"/>
        <w:ind w:firstLine="540"/>
        <w:jc w:val="both"/>
      </w:pPr>
      <w:r>
        <w:rPr>
          <w:sz w:val="24"/>
        </w:rPr>
        <w:t xml:space="preserve">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pPr>
        <w:pStyle w:val="0"/>
        <w:spacing w:before="240" w:lineRule="auto"/>
        <w:ind w:firstLine="540"/>
        <w:jc w:val="both"/>
      </w:pPr>
      <w:r>
        <w:rPr>
          <w:sz w:val="24"/>
        </w:rPr>
        <w:t xml:space="preserve">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pPr>
        <w:pStyle w:val="0"/>
        <w:spacing w:before="240" w:lineRule="auto"/>
        <w:ind w:firstLine="540"/>
        <w:jc w:val="both"/>
      </w:pPr>
      <w:r>
        <w:rPr>
          <w:sz w:val="24"/>
        </w:rPr>
        <w:t xml:space="preserve">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bookmarkStart w:id="2952" w:name="P2952"/>
    <w:bookmarkEnd w:id="2952"/>
    <w:p>
      <w:pPr>
        <w:pStyle w:val="0"/>
        <w:spacing w:before="240" w:lineRule="auto"/>
        <w:ind w:firstLine="540"/>
        <w:jc w:val="both"/>
      </w:pPr>
      <w:r>
        <w:rPr>
          <w:sz w:val="24"/>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pPr>
        <w:pStyle w:val="0"/>
        <w:spacing w:before="240" w:lineRule="auto"/>
        <w:ind w:firstLine="540"/>
        <w:jc w:val="both"/>
      </w:pPr>
      <w:r>
        <w:rPr>
          <w:sz w:val="24"/>
        </w:rPr>
        <w:t xml:space="preserve">1) основные общеобразовательные программы дошкольного образования - образовательным программам дошкольного образования;</w:t>
      </w:r>
    </w:p>
    <w:p>
      <w:pPr>
        <w:pStyle w:val="0"/>
        <w:spacing w:before="240" w:lineRule="auto"/>
        <w:ind w:firstLine="540"/>
        <w:jc w:val="both"/>
      </w:pPr>
      <w:r>
        <w:rPr>
          <w:sz w:val="24"/>
        </w:rPr>
        <w:t xml:space="preserve">2) основные общеобразовательные программы начального общего образования - образовательным программам начального общего образования;</w:t>
      </w:r>
    </w:p>
    <w:p>
      <w:pPr>
        <w:pStyle w:val="0"/>
        <w:spacing w:before="240" w:lineRule="auto"/>
        <w:ind w:firstLine="540"/>
        <w:jc w:val="both"/>
      </w:pPr>
      <w:r>
        <w:rPr>
          <w:sz w:val="24"/>
        </w:rPr>
        <w:t xml:space="preserve">3) основные общеобразовательные программы основного общего образования - образовательным программам основного общего образования;</w:t>
      </w:r>
    </w:p>
    <w:p>
      <w:pPr>
        <w:pStyle w:val="0"/>
        <w:spacing w:before="240" w:lineRule="auto"/>
        <w:ind w:firstLine="540"/>
        <w:jc w:val="both"/>
      </w:pPr>
      <w:r>
        <w:rPr>
          <w:sz w:val="24"/>
        </w:rPr>
        <w:t xml:space="preserve">4) основные общеобразовательные программы среднего (полного) общего образования - образовательным программам среднего общего образования;</w:t>
      </w:r>
    </w:p>
    <w:p>
      <w:pPr>
        <w:pStyle w:val="0"/>
        <w:spacing w:before="240" w:lineRule="auto"/>
        <w:ind w:firstLine="540"/>
        <w:jc w:val="both"/>
      </w:pPr>
      <w:r>
        <w:rPr>
          <w:sz w:val="24"/>
        </w:rPr>
        <w:t xml:space="preserve">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pPr>
        <w:pStyle w:val="0"/>
        <w:spacing w:before="240" w:lineRule="auto"/>
        <w:ind w:firstLine="540"/>
        <w:jc w:val="both"/>
      </w:pPr>
      <w:r>
        <w:rPr>
          <w:sz w:val="24"/>
        </w:rPr>
        <w:t xml:space="preserve">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pPr>
        <w:pStyle w:val="0"/>
        <w:spacing w:before="240" w:lineRule="auto"/>
        <w:ind w:firstLine="540"/>
        <w:jc w:val="both"/>
      </w:pPr>
      <w:r>
        <w:rPr>
          <w:sz w:val="24"/>
        </w:rPr>
        <w:t xml:space="preserve">7) основные профессиональные образовательные программы высшего профессионального образования (программы бакалавриата) - программам бакалавриата;</w:t>
      </w:r>
    </w:p>
    <w:p>
      <w:pPr>
        <w:pStyle w:val="0"/>
        <w:spacing w:before="240" w:lineRule="auto"/>
        <w:ind w:firstLine="540"/>
        <w:jc w:val="both"/>
      </w:pPr>
      <w:r>
        <w:rPr>
          <w:sz w:val="24"/>
        </w:rPr>
        <w:t xml:space="preserve">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pPr>
        <w:pStyle w:val="0"/>
        <w:spacing w:before="240" w:lineRule="auto"/>
        <w:ind w:firstLine="540"/>
        <w:jc w:val="both"/>
      </w:pPr>
      <w:r>
        <w:rPr>
          <w:sz w:val="24"/>
        </w:rPr>
        <w:t xml:space="preserve">9) основные профессиональные образовательные программы высшего профессионального образования (программы магистратуры) - программам магистратуры;</w:t>
      </w:r>
    </w:p>
    <w:p>
      <w:pPr>
        <w:pStyle w:val="0"/>
        <w:spacing w:before="240" w:lineRule="auto"/>
        <w:ind w:firstLine="540"/>
        <w:jc w:val="both"/>
      </w:pPr>
      <w:r>
        <w:rPr>
          <w:sz w:val="24"/>
        </w:rPr>
        <w:t xml:space="preserve">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pPr>
        <w:pStyle w:val="0"/>
        <w:spacing w:before="240" w:lineRule="auto"/>
        <w:ind w:firstLine="540"/>
        <w:jc w:val="both"/>
      </w:pPr>
      <w:r>
        <w:rPr>
          <w:sz w:val="24"/>
        </w:rPr>
        <w:t xml:space="preserve">11) основные профессиональные образовательные программы послевузовского профессионального образования в ординатуре - программам ординатуры;</w:t>
      </w:r>
    </w:p>
    <w:p>
      <w:pPr>
        <w:pStyle w:val="0"/>
        <w:spacing w:before="240" w:lineRule="auto"/>
        <w:ind w:firstLine="540"/>
        <w:jc w:val="both"/>
      </w:pPr>
      <w:r>
        <w:rPr>
          <w:sz w:val="24"/>
        </w:rPr>
        <w:t xml:space="preserve">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pPr>
        <w:pStyle w:val="0"/>
        <w:spacing w:before="240" w:lineRule="auto"/>
        <w:ind w:firstLine="540"/>
        <w:jc w:val="both"/>
      </w:pPr>
      <w:r>
        <w:rPr>
          <w:sz w:val="24"/>
        </w:rPr>
        <w:t xml:space="preserve">13) образовательные программы профессиональной подготовки - программам профессиональной подготовки по профессиям рабочих, должностям служащих;</w:t>
      </w:r>
    </w:p>
    <w:p>
      <w:pPr>
        <w:pStyle w:val="0"/>
        <w:spacing w:before="240" w:lineRule="auto"/>
        <w:ind w:firstLine="540"/>
        <w:jc w:val="both"/>
      </w:pPr>
      <w:r>
        <w:rPr>
          <w:sz w:val="24"/>
        </w:rPr>
        <w:t xml:space="preserve">14) дополнительные общеобразовательные программы - дополнительным общеобразовательным программам;</w:t>
      </w:r>
    </w:p>
    <w:p>
      <w:pPr>
        <w:pStyle w:val="0"/>
        <w:spacing w:before="240" w:lineRule="auto"/>
        <w:ind w:firstLine="540"/>
        <w:jc w:val="both"/>
      </w:pPr>
      <w:r>
        <w:rPr>
          <w:sz w:val="24"/>
        </w:rP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pPr>
        <w:pStyle w:val="0"/>
        <w:spacing w:before="240" w:lineRule="auto"/>
        <w:ind w:firstLine="540"/>
        <w:jc w:val="both"/>
      </w:pPr>
      <w:r>
        <w:rPr>
          <w:sz w:val="24"/>
        </w:rPr>
        <w:t xml:space="preserve">16) дополнительные профессиональные образовательные программы - дополнительным профессиональным программам.</w:t>
      </w:r>
    </w:p>
    <w:p>
      <w:pPr>
        <w:pStyle w:val="0"/>
        <w:spacing w:before="240" w:lineRule="auto"/>
        <w:ind w:firstLine="540"/>
        <w:jc w:val="both"/>
      </w:pPr>
      <w:r>
        <w:rPr>
          <w:sz w:val="24"/>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history="0" w:anchor="P2952"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r>
          <w:rPr>
            <w:sz w:val="24"/>
            <w:color w:val="0000ff"/>
          </w:rPr>
          <w:t xml:space="preserve">частью 2</w:t>
        </w:r>
      </w:hyperlink>
      <w:r>
        <w:rPr>
          <w:sz w:val="24"/>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pPr>
        <w:pStyle w:val="0"/>
        <w:spacing w:before="240" w:lineRule="auto"/>
        <w:ind w:firstLine="540"/>
        <w:jc w:val="both"/>
      </w:pPr>
      <w:r>
        <w:rPr>
          <w:sz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w:history="0" r:id="rId1590"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pPr>
        <w:pStyle w:val="0"/>
        <w:spacing w:before="240" w:lineRule="auto"/>
        <w:ind w:firstLine="540"/>
        <w:jc w:val="both"/>
      </w:pPr>
      <w:r>
        <w:rPr>
          <w:sz w:val="24"/>
        </w:rPr>
        <w:t xml:space="preserve">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pPr>
        <w:pStyle w:val="0"/>
        <w:jc w:val="both"/>
      </w:pPr>
      <w:r>
        <w:rPr>
          <w:sz w:val="24"/>
        </w:rPr>
        <w:t xml:space="preserve">(в ред. Федерального </w:t>
      </w:r>
      <w:hyperlink w:history="0" r:id="rId1591" w:tooltip="Федеральный закон от 30.12.2015 N 458-ФЗ &quot;О внесении изменений в Федеральный закон &quot;Об образовании в Российской Федерации&quot; {КонсультантПлюс}">
        <w:r>
          <w:rPr>
            <w:sz w:val="24"/>
            <w:color w:val="0000ff"/>
          </w:rPr>
          <w:t xml:space="preserve">закона</w:t>
        </w:r>
      </w:hyperlink>
      <w:r>
        <w:rPr>
          <w:sz w:val="24"/>
        </w:rPr>
        <w:t xml:space="preserve"> от 30.12.2015 N 458-ФЗ)</w:t>
      </w:r>
    </w:p>
    <w:p>
      <w:pPr>
        <w:pStyle w:val="0"/>
        <w:spacing w:before="240" w:lineRule="auto"/>
        <w:ind w:firstLine="540"/>
        <w:jc w:val="both"/>
      </w:pPr>
      <w:r>
        <w:rPr>
          <w:sz w:val="24"/>
        </w:rP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pPr>
        <w:pStyle w:val="0"/>
        <w:spacing w:before="240" w:lineRule="auto"/>
        <w:ind w:firstLine="540"/>
        <w:jc w:val="both"/>
      </w:pPr>
      <w:r>
        <w:rPr>
          <w:sz w:val="24"/>
        </w:rPr>
        <w:t xml:space="preserve">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pPr>
        <w:pStyle w:val="0"/>
        <w:spacing w:before="240" w:lineRule="auto"/>
        <w:ind w:firstLine="540"/>
        <w:jc w:val="both"/>
      </w:pPr>
      <w:r>
        <w:rPr>
          <w:sz w:val="24"/>
        </w:rPr>
        <w:t xml:space="preserve">3) образовательные учреждения высшего профессионального образования должны переименоваться в образовательные организации высшего образования;</w:t>
      </w:r>
    </w:p>
    <w:p>
      <w:pPr>
        <w:pStyle w:val="0"/>
        <w:spacing w:before="240" w:lineRule="auto"/>
        <w:ind w:firstLine="540"/>
        <w:jc w:val="both"/>
      </w:pPr>
      <w:r>
        <w:rPr>
          <w:sz w:val="24"/>
        </w:rPr>
        <w:t xml:space="preserve">4) образовательные учреждения дополнительного образования детей должны переименоваться в организации дополнительного образования;</w:t>
      </w:r>
    </w:p>
    <w:p>
      <w:pPr>
        <w:pStyle w:val="0"/>
        <w:spacing w:before="240" w:lineRule="auto"/>
        <w:ind w:firstLine="540"/>
        <w:jc w:val="both"/>
      </w:pPr>
      <w:r>
        <w:rPr>
          <w:sz w:val="24"/>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pPr>
        <w:pStyle w:val="0"/>
        <w:spacing w:before="240" w:lineRule="auto"/>
        <w:ind w:firstLine="540"/>
        <w:jc w:val="both"/>
      </w:pPr>
      <w:r>
        <w:rPr>
          <w:sz w:val="24"/>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pPr>
        <w:pStyle w:val="0"/>
        <w:spacing w:before="240" w:lineRule="auto"/>
        <w:ind w:firstLine="540"/>
        <w:jc w:val="both"/>
      </w:pPr>
      <w:r>
        <w:rPr>
          <w:sz w:val="24"/>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bookmarkStart w:id="2980" w:name="P2980"/>
    <w:bookmarkEnd w:id="2980"/>
    <w:p>
      <w:pPr>
        <w:pStyle w:val="0"/>
        <w:spacing w:before="240" w:lineRule="auto"/>
        <w:ind w:firstLine="540"/>
        <w:jc w:val="both"/>
      </w:pPr>
      <w:r>
        <w:rPr>
          <w:sz w:val="24"/>
        </w:rPr>
        <w:t xml:space="preserve">6. При переименовании образовательных организаций их тип указывается с учетом их организационно-правовой формы.</w:t>
      </w:r>
    </w:p>
    <w:p>
      <w:pPr>
        <w:pStyle w:val="0"/>
        <w:spacing w:before="240" w:lineRule="auto"/>
        <w:ind w:firstLine="540"/>
        <w:jc w:val="both"/>
      </w:pPr>
      <w:r>
        <w:rPr>
          <w:sz w:val="24"/>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pPr>
        <w:pStyle w:val="0"/>
        <w:jc w:val="both"/>
      </w:pPr>
      <w:r>
        <w:rPr>
          <w:sz w:val="24"/>
        </w:rPr>
        <w:t xml:space="preserve">(в ред. Федерального </w:t>
      </w:r>
      <w:hyperlink w:history="0" r:id="rId159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pPr>
        <w:pStyle w:val="0"/>
        <w:spacing w:before="240" w:lineRule="auto"/>
        <w:ind w:firstLine="540"/>
        <w:jc w:val="both"/>
      </w:pPr>
      <w:r>
        <w:rPr>
          <w:sz w:val="24"/>
        </w:rPr>
        <w:t xml:space="preserve">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pPr>
        <w:pStyle w:val="0"/>
        <w:jc w:val="both"/>
      </w:pPr>
      <w:r>
        <w:rPr>
          <w:sz w:val="24"/>
        </w:rPr>
        <w:t xml:space="preserve">(в ред. Федеральных законов от 13.07.2015 </w:t>
      </w:r>
      <w:hyperlink w:history="0" r:id="rId1593" w:tooltip="Федеральный закон от 13.07.2015 N 238-ФЗ &quot;О внесении изменений в Федеральный закон &quot;Об образовании в Российской Федерации&quot; {КонсультантПлюс}">
        <w:r>
          <w:rPr>
            <w:sz w:val="24"/>
            <w:color w:val="0000ff"/>
          </w:rPr>
          <w:t xml:space="preserve">N 238-ФЗ</w:t>
        </w:r>
      </w:hyperlink>
      <w:r>
        <w:rPr>
          <w:sz w:val="24"/>
        </w:rPr>
        <w:t xml:space="preserve">, от 27.12.2019 </w:t>
      </w:r>
      <w:hyperlink w:history="0" r:id="rId159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pPr>
        <w:pStyle w:val="0"/>
        <w:jc w:val="both"/>
      </w:pPr>
      <w:r>
        <w:rPr>
          <w:sz w:val="24"/>
        </w:rPr>
        <w:t xml:space="preserve">(часть 9.1 введена Федеральным </w:t>
      </w:r>
      <w:hyperlink w:history="0" r:id="rId1595" w:tooltip="Федеральный закон от 13.07.2015 N 238-ФЗ &quot;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13.07.2015 N 238-ФЗ)</w:t>
      </w:r>
    </w:p>
    <w:p>
      <w:pPr>
        <w:pStyle w:val="0"/>
        <w:spacing w:before="240" w:lineRule="auto"/>
        <w:ind w:firstLine="540"/>
        <w:jc w:val="both"/>
      </w:pPr>
      <w:r>
        <w:rPr>
          <w:sz w:val="24"/>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pPr>
        <w:pStyle w:val="0"/>
        <w:spacing w:before="240" w:lineRule="auto"/>
        <w:ind w:firstLine="540"/>
        <w:jc w:val="both"/>
      </w:pPr>
      <w:r>
        <w:rPr>
          <w:sz w:val="24"/>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pPr>
        <w:pStyle w:val="0"/>
        <w:spacing w:before="240" w:lineRule="auto"/>
        <w:ind w:firstLine="540"/>
        <w:jc w:val="both"/>
      </w:pPr>
      <w:r>
        <w:rPr>
          <w:sz w:val="24"/>
        </w:rPr>
        <w:t xml:space="preserve">12. Положения </w:t>
      </w:r>
      <w:hyperlink w:history="0" w:anchor="P2338" w:tooltip="3. Утратил силу с 1 августа 2020 года. - Федеральный закон от 18.03.2020 N 53-ФЗ.">
        <w:r>
          <w:rPr>
            <w:sz w:val="24"/>
            <w:color w:val="0000ff"/>
          </w:rPr>
          <w:t xml:space="preserve">части 3 статьи 88</w:t>
        </w:r>
      </w:hyperlink>
      <w:r>
        <w:rPr>
          <w:sz w:val="24"/>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pPr>
        <w:pStyle w:val="0"/>
        <w:spacing w:before="240" w:lineRule="auto"/>
        <w:ind w:firstLine="540"/>
        <w:jc w:val="both"/>
      </w:pPr>
      <w:r>
        <w:rPr>
          <w:sz w:val="24"/>
        </w:rPr>
        <w:t xml:space="preserve">13. До 1 января 2014 года:</w:t>
      </w:r>
    </w:p>
    <w:bookmarkStart w:id="2992" w:name="P2992"/>
    <w:bookmarkEnd w:id="2992"/>
    <w:p>
      <w:pPr>
        <w:pStyle w:val="0"/>
        <w:spacing w:before="240" w:lineRule="auto"/>
        <w:ind w:firstLine="540"/>
        <w:jc w:val="both"/>
      </w:pPr>
      <w:r>
        <w:rPr>
          <w:sz w:val="24"/>
        </w:rPr>
        <w:t xml:space="preserve">1) органы государственной власти субъекта Российской Федерации в сфере образования осуществляют:</w:t>
      </w:r>
    </w:p>
    <w:p>
      <w:pPr>
        <w:pStyle w:val="0"/>
        <w:spacing w:before="240" w:lineRule="auto"/>
        <w:ind w:firstLine="540"/>
        <w:jc w:val="both"/>
      </w:pPr>
      <w:r>
        <w:rPr>
          <w:sz w:val="24"/>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pPr>
        <w:pStyle w:val="0"/>
        <w:spacing w:before="240" w:lineRule="auto"/>
        <w:ind w:firstLine="540"/>
        <w:jc w:val="both"/>
      </w:pPr>
      <w:r>
        <w:rPr>
          <w:sz w:val="24"/>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pPr>
        <w:pStyle w:val="0"/>
        <w:spacing w:before="240" w:lineRule="auto"/>
        <w:ind w:firstLine="540"/>
        <w:jc w:val="both"/>
      </w:pPr>
      <w:r>
        <w:rPr>
          <w:sz w:val="24"/>
        </w:rPr>
        <w:t xml:space="preserve">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pPr>
        <w:pStyle w:val="0"/>
        <w:spacing w:before="240" w:lineRule="auto"/>
        <w:ind w:firstLine="540"/>
        <w:jc w:val="both"/>
      </w:pPr>
      <w:r>
        <w:rPr>
          <w:sz w:val="24"/>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history="0" w:anchor="P2992" w:tooltip="1) органы государственной власти субъекта Российской Федерации в сфере образования осуществляют:">
        <w:r>
          <w:rPr>
            <w:sz w:val="24"/>
            <w:color w:val="0000ff"/>
          </w:rPr>
          <w:t xml:space="preserve">пункте 1</w:t>
        </w:r>
      </w:hyperlink>
      <w:r>
        <w:rPr>
          <w:sz w:val="24"/>
        </w:rPr>
        <w:t xml:space="preserve"> настоящей части и отнесенных к полномочиям органов государственной власти субъектов Российской Федерации;</w:t>
      </w:r>
    </w:p>
    <w:p>
      <w:pPr>
        <w:pStyle w:val="0"/>
        <w:spacing w:before="240" w:lineRule="auto"/>
        <w:ind w:firstLine="540"/>
        <w:jc w:val="both"/>
      </w:pPr>
      <w:r>
        <w:rPr>
          <w:sz w:val="24"/>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0"/>
        <w:spacing w:before="240" w:lineRule="auto"/>
        <w:ind w:firstLine="540"/>
        <w:jc w:val="both"/>
      </w:pPr>
      <w:r>
        <w:rPr>
          <w:sz w:val="24"/>
        </w:rPr>
        <w:t xml:space="preserve">14. Утратил силу. - Федеральный </w:t>
      </w:r>
      <w:hyperlink w:history="0" r:id="rId1596"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4"/>
            <w:color w:val="0000ff"/>
          </w:rPr>
          <w:t xml:space="preserve">закон</w:t>
        </w:r>
      </w:hyperlink>
      <w:r>
        <w:rPr>
          <w:sz w:val="24"/>
        </w:rPr>
        <w:t xml:space="preserve"> от 17.02.2021 N 10-ФЗ.</w:t>
      </w:r>
    </w:p>
    <w:bookmarkStart w:id="2999" w:name="P2999"/>
    <w:bookmarkEnd w:id="2999"/>
    <w:p>
      <w:pPr>
        <w:pStyle w:val="0"/>
        <w:spacing w:before="240" w:lineRule="auto"/>
        <w:ind w:firstLine="540"/>
        <w:jc w:val="both"/>
      </w:pPr>
      <w:r>
        <w:rPr>
          <w:sz w:val="24"/>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0"/>
        <w:jc w:val="both"/>
      </w:pPr>
      <w:r>
        <w:rPr>
          <w:sz w:val="24"/>
        </w:rPr>
        <w:t xml:space="preserve">(часть 15 введена Федеральным </w:t>
      </w:r>
      <w:hyperlink w:history="0" r:id="rId1597"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03.02.2014 N 11-ФЗ)</w:t>
      </w:r>
    </w:p>
    <w:p>
      <w:pPr>
        <w:pStyle w:val="0"/>
        <w:spacing w:before="240" w:lineRule="auto"/>
        <w:ind w:firstLine="540"/>
        <w:jc w:val="both"/>
      </w:pPr>
      <w:r>
        <w:rPr>
          <w:sz w:val="24"/>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w:history="0" r:id="rId1598"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pPr>
        <w:pStyle w:val="0"/>
        <w:jc w:val="both"/>
      </w:pPr>
      <w:r>
        <w:rPr>
          <w:sz w:val="24"/>
        </w:rPr>
        <w:t xml:space="preserve">(часть 16 введена Федеральным </w:t>
      </w:r>
      <w:hyperlink w:history="0" r:id="rId1599"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4"/>
            <w:color w:val="0000ff"/>
          </w:rPr>
          <w:t xml:space="preserve">законом</w:t>
        </w:r>
      </w:hyperlink>
      <w:r>
        <w:rPr>
          <w:sz w:val="24"/>
        </w:rPr>
        <w:t xml:space="preserve"> от 05.05.2014 N 84-ФЗ)</w:t>
      </w:r>
    </w:p>
    <w:p>
      <w:pPr>
        <w:pStyle w:val="0"/>
        <w:spacing w:before="240" w:lineRule="auto"/>
        <w:ind w:firstLine="540"/>
        <w:jc w:val="both"/>
      </w:pPr>
      <w:r>
        <w:rPr>
          <w:sz w:val="24"/>
        </w:rP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w:history="0" r:id="rId1600"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4"/>
            <w:color w:val="0000ff"/>
          </w:rPr>
          <w:t xml:space="preserve">законом</w:t>
        </w:r>
      </w:hyperlink>
      <w:r>
        <w:rPr>
          <w:sz w:val="24"/>
        </w:rP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pPr>
        <w:pStyle w:val="0"/>
        <w:jc w:val="both"/>
      </w:pPr>
      <w:r>
        <w:rPr>
          <w:sz w:val="24"/>
        </w:rPr>
        <w:t xml:space="preserve">(часть 16.1 введена Федеральным </w:t>
      </w:r>
      <w:hyperlink w:history="0" r:id="rId1601"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4"/>
            <w:color w:val="0000ff"/>
          </w:rPr>
          <w:t xml:space="preserve">законом</w:t>
        </w:r>
      </w:hyperlink>
      <w:r>
        <w:rPr>
          <w:sz w:val="24"/>
        </w:rPr>
        <w:t xml:space="preserve"> от 17.02.2023 N 19-ФЗ)</w:t>
      </w:r>
    </w:p>
    <w:p>
      <w:pPr>
        <w:pStyle w:val="0"/>
        <w:spacing w:before="240" w:lineRule="auto"/>
        <w:ind w:firstLine="540"/>
        <w:jc w:val="both"/>
      </w:pPr>
      <w:r>
        <w:rPr>
          <w:sz w:val="24"/>
        </w:rPr>
        <w:t xml:space="preserve">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0"/>
        <w:spacing w:before="240" w:lineRule="auto"/>
        <w:ind w:firstLine="540"/>
        <w:jc w:val="both"/>
      </w:pPr>
      <w:r>
        <w:rPr>
          <w:sz w:val="24"/>
        </w:rP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w:history="0" r:id="rId1602"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sz w:val="24"/>
            <w:color w:val="0000ff"/>
          </w:rPr>
          <w:t xml:space="preserve">перечне</w:t>
        </w:r>
      </w:hyperlink>
      <w:r>
        <w:rPr>
          <w:sz w:val="24"/>
        </w:rP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pPr>
        <w:pStyle w:val="0"/>
        <w:spacing w:before="240" w:lineRule="auto"/>
        <w:ind w:firstLine="540"/>
        <w:jc w:val="both"/>
      </w:pPr>
      <w:r>
        <w:rPr>
          <w:sz w:val="24"/>
        </w:rPr>
        <w:t xml:space="preserve">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pPr>
        <w:pStyle w:val="0"/>
        <w:jc w:val="both"/>
      </w:pPr>
      <w:r>
        <w:rPr>
          <w:sz w:val="24"/>
        </w:rPr>
        <w:t xml:space="preserve">(часть 17 введена Федеральным </w:t>
      </w:r>
      <w:hyperlink w:history="0" r:id="rId1603"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08.06.2020 N 164-ФЗ)</w:t>
      </w:r>
    </w:p>
    <w:p>
      <w:pPr>
        <w:pStyle w:val="0"/>
        <w:spacing w:before="240" w:lineRule="auto"/>
        <w:ind w:firstLine="540"/>
        <w:jc w:val="both"/>
      </w:pPr>
      <w:r>
        <w:rPr>
          <w:sz w:val="24"/>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history="0" w:anchor="P1211" w:tooltip="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r>
          <w:rPr>
            <w:sz w:val="24"/>
            <w:color w:val="0000ff"/>
          </w:rPr>
          <w:t xml:space="preserve">части 1 статьи 46</w:t>
        </w:r>
      </w:hyperlink>
      <w:r>
        <w:rPr>
          <w:sz w:val="24"/>
        </w:rPr>
        <w:t xml:space="preserve"> настоящего Федерального закона о наличии среднего профессионального образования или высшего образования.</w:t>
      </w:r>
    </w:p>
    <w:p>
      <w:pPr>
        <w:pStyle w:val="0"/>
        <w:jc w:val="both"/>
      </w:pPr>
      <w:r>
        <w:rPr>
          <w:sz w:val="24"/>
        </w:rPr>
        <w:t xml:space="preserve">(часть 18 введена Федеральным </w:t>
      </w:r>
      <w:hyperlink w:history="0" r:id="rId1604"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08.06.2020 N 165-ФЗ)</w:t>
      </w:r>
    </w:p>
    <w:p>
      <w:pPr>
        <w:pStyle w:val="0"/>
        <w:spacing w:before="240" w:lineRule="auto"/>
        <w:ind w:firstLine="540"/>
        <w:jc w:val="both"/>
      </w:pPr>
      <w:r>
        <w:rPr>
          <w:sz w:val="24"/>
        </w:rP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4"/>
            <w:color w:val="0000ff"/>
          </w:rPr>
          <w:t xml:space="preserve">частью 8 статьи 55</w:t>
        </w:r>
      </w:hyperlink>
      <w:r>
        <w:rPr>
          <w:sz w:val="24"/>
        </w:rPr>
        <w:t xml:space="preserve"> настоящего Федерального закона, не применяются положения </w:t>
      </w:r>
      <w:hyperlink w:history="0" r:id="rId1605"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части 1 статьи 3</w:t>
        </w:r>
      </w:hyperlink>
      <w:r>
        <w:rPr>
          <w:sz w:val="24"/>
        </w:rPr>
        <w:t xml:space="preserve"> Федерального закона от 31 июля 2020 года N 247-ФЗ "Об обязательных требованиях в Российской Федерации".</w:t>
      </w:r>
    </w:p>
    <w:p>
      <w:pPr>
        <w:pStyle w:val="0"/>
        <w:jc w:val="both"/>
      </w:pPr>
      <w:r>
        <w:rPr>
          <w:sz w:val="24"/>
        </w:rPr>
        <w:t xml:space="preserve">(часть 19 введена Федеральным </w:t>
      </w:r>
      <w:hyperlink w:history="0" r:id="rId1606"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17.02.2023 N 26-ФЗ)</w:t>
      </w:r>
    </w:p>
    <w:bookmarkStart w:id="3013" w:name="P3013"/>
    <w:bookmarkEnd w:id="3013"/>
    <w:p>
      <w:pPr>
        <w:pStyle w:val="0"/>
        <w:spacing w:before="240" w:lineRule="auto"/>
        <w:ind w:firstLine="540"/>
        <w:jc w:val="both"/>
      </w:pPr>
      <w:r>
        <w:rPr>
          <w:sz w:val="24"/>
        </w:rPr>
        <w:t xml:space="preserve">20. Для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4"/>
            <w:color w:val="0000ff"/>
          </w:rPr>
          <w:t xml:space="preserve">пунктах 2</w:t>
        </w:r>
      </w:hyperlink>
      <w:r>
        <w:rPr>
          <w:sz w:val="24"/>
        </w:rPr>
        <w:t xml:space="preserve"> -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4"/>
            <w:color w:val="0000ff"/>
          </w:rPr>
          <w:t xml:space="preserve">4 части 5.1 статьи 71</w:t>
        </w:r>
      </w:hyperlink>
      <w:r>
        <w:rPr>
          <w:sz w:val="24"/>
        </w:rP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history="0" w:anchor="P1736" w:tooltip="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w:r>
          <w:rPr>
            <w:sz w:val="24"/>
            <w:color w:val="0000ff"/>
          </w:rPr>
          <w:t xml:space="preserve">частью 2 статьи 70</w:t>
        </w:r>
      </w:hyperlink>
      <w:r>
        <w:rPr>
          <w:sz w:val="24"/>
        </w:rPr>
        <w:t xml:space="preserve"> настоящего Федерального закона, а также сроков действия результатов олимпиад, предусмотренных </w:t>
      </w:r>
      <w:hyperlink w:history="0" w:anchor="P1769" w:tooltip="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
        <w:r>
          <w:rPr>
            <w:sz w:val="24"/>
            <w:color w:val="0000ff"/>
          </w:rPr>
          <w:t xml:space="preserve">пунктом 1 части 4</w:t>
        </w:r>
      </w:hyperlink>
      <w:r>
        <w:rPr>
          <w:sz w:val="24"/>
        </w:rPr>
        <w:t xml:space="preserve"> и </w:t>
      </w:r>
      <w:hyperlink w:history="0" w:anchor="P1836" w:tooltip="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
        <w:r>
          <w:rPr>
            <w:sz w:val="24"/>
            <w:color w:val="0000ff"/>
          </w:rPr>
          <w:t xml:space="preserve">абзацем первым части 12 статьи 71</w:t>
        </w:r>
      </w:hyperlink>
      <w:r>
        <w:rPr>
          <w:sz w:val="24"/>
        </w:rP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0"/>
        <w:jc w:val="both"/>
      </w:pPr>
      <w:r>
        <w:rPr>
          <w:sz w:val="24"/>
        </w:rPr>
        <w:t xml:space="preserve">(часть 20 в ред. Федерального </w:t>
      </w:r>
      <w:hyperlink w:history="0" r:id="rId1607"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15.10.2025 N 377-ФЗ)</w:t>
      </w:r>
    </w:p>
    <w:p>
      <w:pPr>
        <w:pStyle w:val="0"/>
        <w:ind w:firstLine="540"/>
        <w:jc w:val="both"/>
      </w:pPr>
      <w:r>
        <w:rPr>
          <w:sz w:val="24"/>
        </w:rPr>
      </w:r>
    </w:p>
    <w:p>
      <w:pPr>
        <w:pStyle w:val="2"/>
        <w:outlineLvl w:val="1"/>
        <w:ind w:firstLine="540"/>
        <w:jc w:val="both"/>
      </w:pPr>
      <w:r>
        <w:rPr>
          <w:sz w:val="24"/>
        </w:rPr>
        <w:t xml:space="preserve">Статья 109. Признание не действующими на территории Российской Федерации отдельных законодательных актов Союза ССР</w:t>
      </w:r>
    </w:p>
    <w:p>
      <w:pPr>
        <w:pStyle w:val="0"/>
        <w:ind w:firstLine="540"/>
        <w:jc w:val="both"/>
      </w:pPr>
      <w:r>
        <w:rPr>
          <w:sz w:val="24"/>
        </w:rPr>
      </w:r>
    </w:p>
    <w:p>
      <w:pPr>
        <w:pStyle w:val="0"/>
        <w:ind w:firstLine="540"/>
        <w:jc w:val="both"/>
      </w:pPr>
      <w:r>
        <w:rPr>
          <w:sz w:val="24"/>
        </w:rPr>
        <w:t xml:space="preserve">Признать не действующими на территории Российской Федерации:</w:t>
      </w:r>
    </w:p>
    <w:p>
      <w:pPr>
        <w:pStyle w:val="0"/>
        <w:spacing w:before="240" w:lineRule="auto"/>
        <w:ind w:firstLine="540"/>
        <w:jc w:val="both"/>
      </w:pPr>
      <w:r>
        <w:rPr>
          <w:sz w:val="24"/>
        </w:rPr>
        <w:t xml:space="preserve">1) </w:t>
      </w:r>
      <w:hyperlink w:history="0" r:id="rId1608" w:tooltip="Закон СССР от 19.07.1973 N 4536-VIII &quot;Об утверждении Основ законодательства Союза ССР и союзных республик о народном образовании&quot; ------------ Утратил силу или отменен {КонсультантПлюс}">
        <w:r>
          <w:rPr>
            <w:sz w:val="24"/>
            <w:color w:val="0000ff"/>
          </w:rPr>
          <w:t xml:space="preserve">Закон</w:t>
        </w:r>
      </w:hyperlink>
      <w:r>
        <w:rPr>
          <w:sz w:val="24"/>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pPr>
        <w:pStyle w:val="0"/>
        <w:spacing w:before="240" w:lineRule="auto"/>
        <w:ind w:firstLine="540"/>
        <w:jc w:val="both"/>
      </w:pPr>
      <w:r>
        <w:rPr>
          <w:sz w:val="24"/>
        </w:rPr>
        <w:t xml:space="preserve">2) </w:t>
      </w:r>
      <w:hyperlink w:history="0" r:id="rId1609" w:tooltip="Указ Президиума ВС СССР от 17.12.1973 N 5200-VIII (ред. от 07.05.1986) &quot;О порядке введения в действие Основ законодательства Союза ССР и союзных республик о народном образовании&quot; ------------ Утратил силу или отменен {КонсультантПлюс}">
        <w:r>
          <w:rPr>
            <w:sz w:val="24"/>
            <w:color w:val="0000ff"/>
          </w:rPr>
          <w:t xml:space="preserve">Указ</w:t>
        </w:r>
      </w:hyperlink>
      <w:r>
        <w:rPr>
          <w:sz w:val="24"/>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pPr>
        <w:pStyle w:val="0"/>
        <w:spacing w:before="240" w:lineRule="auto"/>
        <w:ind w:firstLine="540"/>
        <w:jc w:val="both"/>
      </w:pPr>
      <w:r>
        <w:rPr>
          <w:sz w:val="24"/>
        </w:rPr>
        <w:t xml:space="preserve">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pPr>
        <w:pStyle w:val="0"/>
        <w:spacing w:before="240" w:lineRule="auto"/>
        <w:ind w:firstLine="540"/>
        <w:jc w:val="both"/>
      </w:pPr>
      <w:r>
        <w:rPr>
          <w:sz w:val="24"/>
        </w:rP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pPr>
        <w:pStyle w:val="0"/>
        <w:spacing w:before="240" w:lineRule="auto"/>
        <w:ind w:firstLine="540"/>
        <w:jc w:val="both"/>
      </w:pPr>
      <w:r>
        <w:rPr>
          <w:sz w:val="24"/>
        </w:rPr>
        <w:t xml:space="preserve">5) </w:t>
      </w:r>
      <w:hyperlink w:history="0" r:id="rId1610" w:tooltip="Постановление ВС СССР от 12.04.1984 N 13-XI &quot;Об основных направлениях реформы общеобразовательной и профессиональной школы&quot; ------------ Утратил силу или отменен {КонсультантПлюс}">
        <w:r>
          <w:rPr>
            <w:sz w:val="24"/>
            <w:color w:val="0000ff"/>
          </w:rPr>
          <w:t xml:space="preserve">Постановление</w:t>
        </w:r>
      </w:hyperlink>
      <w:r>
        <w:rPr>
          <w:sz w:val="24"/>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pPr>
        <w:pStyle w:val="0"/>
        <w:spacing w:before="240" w:lineRule="auto"/>
        <w:ind w:firstLine="540"/>
        <w:jc w:val="both"/>
      </w:pPr>
      <w:r>
        <w:rPr>
          <w:sz w:val="24"/>
        </w:rPr>
        <w:t xml:space="preserve">6) </w:t>
      </w:r>
      <w:hyperlink w:history="0" r:id="rId1611" w:tooltip="Закон СССР от 27.11.1985 N 3661-XI &quot;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quot; ------------ Утратил силу или отменен {КонсультантПлюс}">
        <w:r>
          <w:rPr>
            <w:sz w:val="24"/>
            <w:color w:val="0000ff"/>
          </w:rPr>
          <w:t xml:space="preserve">Закон</w:t>
        </w:r>
      </w:hyperlink>
      <w:r>
        <w:rPr>
          <w:sz w:val="24"/>
        </w:rP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pPr>
        <w:pStyle w:val="0"/>
        <w:spacing w:before="240" w:lineRule="auto"/>
        <w:ind w:firstLine="540"/>
        <w:jc w:val="both"/>
      </w:pPr>
      <w:r>
        <w:rPr>
          <w:sz w:val="24"/>
        </w:rPr>
        <w:t xml:space="preserve">7) </w:t>
      </w:r>
      <w:hyperlink w:history="0" r:id="rId1612" w:tooltip="Закон СССР от 27.11.1985 N 3662-XI &quot;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quot; ------------ Утратил силу или отменен {КонсультантПлюс}">
        <w:r>
          <w:rPr>
            <w:sz w:val="24"/>
            <w:color w:val="0000ff"/>
          </w:rPr>
          <w:t xml:space="preserve">Закон</w:t>
        </w:r>
      </w:hyperlink>
      <w:r>
        <w:rPr>
          <w:sz w:val="24"/>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40" w:lineRule="auto"/>
        <w:ind w:firstLine="540"/>
        <w:jc w:val="both"/>
      </w:pPr>
      <w:r>
        <w:rPr>
          <w:sz w:val="24"/>
        </w:rPr>
        <w:t xml:space="preserve">8) </w:t>
      </w:r>
      <w:hyperlink w:history="0" r:id="rId1613" w:tooltip="Постановление Президиума ВС СССР от 03.12.1985 &quot;О порядке применения статей 19, 21 и 25 Основ законодательства Союза ССР и союзных республик о народном образовании&quot; ------------ Утратил силу или отменен {КонсультантПлюс}">
        <w:r>
          <w:rPr>
            <w:sz w:val="24"/>
            <w:color w:val="0000ff"/>
          </w:rPr>
          <w:t xml:space="preserve">Постановление</w:t>
        </w:r>
      </w:hyperlink>
      <w:r>
        <w:rPr>
          <w:sz w:val="24"/>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pPr>
        <w:pStyle w:val="0"/>
        <w:spacing w:before="240" w:lineRule="auto"/>
        <w:ind w:firstLine="540"/>
        <w:jc w:val="both"/>
      </w:pPr>
      <w:r>
        <w:rPr>
          <w:sz w:val="24"/>
        </w:rPr>
        <w:t xml:space="preserve">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pPr>
        <w:pStyle w:val="0"/>
        <w:spacing w:before="240" w:lineRule="auto"/>
        <w:ind w:firstLine="540"/>
        <w:jc w:val="both"/>
      </w:pPr>
      <w:r>
        <w:rPr>
          <w:sz w:val="24"/>
        </w:rPr>
        <w:t xml:space="preserve">10) </w:t>
      </w:r>
      <w:hyperlink w:history="0" r:id="rId1614" w:tooltip="Закон СССР от 16.04.1991 N 2114-1 &quot;Об общих началах государственной молодежной политики в СССР&quot; ------------ Утратил силу или отменен {КонсультантПлюс}">
        <w:r>
          <w:rPr>
            <w:sz w:val="24"/>
            <w:color w:val="0000ff"/>
          </w:rPr>
          <w:t xml:space="preserve">Закон</w:t>
        </w:r>
      </w:hyperlink>
      <w:r>
        <w:rPr>
          <w:sz w:val="24"/>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pPr>
        <w:pStyle w:val="0"/>
        <w:spacing w:before="240" w:lineRule="auto"/>
        <w:ind w:firstLine="540"/>
        <w:jc w:val="both"/>
      </w:pPr>
      <w:r>
        <w:rPr>
          <w:sz w:val="24"/>
        </w:rPr>
        <w:t xml:space="preserve">11) </w:t>
      </w:r>
      <w:hyperlink w:history="0" r:id="rId1615" w:tooltip="Постановление ВС СССР от 16.04.1991 N 2115-1 &quot;О введении в действие Закона СССР &quot;Об общих началах государственной молодежной политики в СССР&quot; ------------ Утратил силу или отменен {КонсультантПлюс}">
        <w:r>
          <w:rPr>
            <w:sz w:val="24"/>
            <w:color w:val="0000ff"/>
          </w:rPr>
          <w:t xml:space="preserve">Постановление</w:t>
        </w:r>
      </w:hyperlink>
      <w:r>
        <w:rPr>
          <w:sz w:val="24"/>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pPr>
        <w:pStyle w:val="0"/>
        <w:ind w:firstLine="540"/>
        <w:jc w:val="both"/>
      </w:pPr>
      <w:r>
        <w:rPr>
          <w:sz w:val="24"/>
        </w:rPr>
      </w:r>
    </w:p>
    <w:p>
      <w:pPr>
        <w:pStyle w:val="2"/>
        <w:outlineLvl w:val="1"/>
        <w:ind w:firstLine="540"/>
        <w:jc w:val="both"/>
      </w:pPr>
      <w:r>
        <w:rPr>
          <w:sz w:val="24"/>
        </w:rPr>
        <w:t xml:space="preserve">Статья 110. Признание утратившими силу отдельных законодательных актов (положений законодательных актов) РСФСР и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w:t>
      </w:r>
      <w:hyperlink w:history="0" r:id="rId1616" w:tooltip="Закон РСФСР от 02.08.1974 (ред. от 07.07.1987) &quot;О народном образовании&quot; ------------ Утратил силу или отменен {КонсультантПлюс}">
        <w:r>
          <w:rPr>
            <w:sz w:val="24"/>
            <w:color w:val="0000ff"/>
          </w:rPr>
          <w:t xml:space="preserve">Закон</w:t>
        </w:r>
      </w:hyperlink>
      <w:r>
        <w:rPr>
          <w:sz w:val="24"/>
        </w:rPr>
        <w:t xml:space="preserve"> РСФСР от 2 августа 1974 года "О народном образовании" (Ведомости Верховного Совета РСФСР, 1974, N 32, ст. 850);</w:t>
      </w:r>
    </w:p>
    <w:p>
      <w:pPr>
        <w:pStyle w:val="0"/>
        <w:spacing w:before="240" w:lineRule="auto"/>
        <w:ind w:firstLine="540"/>
        <w:jc w:val="both"/>
      </w:pPr>
      <w:r>
        <w:rPr>
          <w:sz w:val="24"/>
        </w:rPr>
        <w:t xml:space="preserve">2) </w:t>
      </w:r>
      <w:hyperlink w:history="0" r:id="rId1617" w:tooltip="Постановление ВС РСФСР от 02.08.1974 &quot;О введении в действие Закона РСФСР о народном образовании&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pPr>
        <w:pStyle w:val="0"/>
        <w:spacing w:before="240" w:lineRule="auto"/>
        <w:ind w:firstLine="540"/>
        <w:jc w:val="both"/>
      </w:pPr>
      <w:r>
        <w:rPr>
          <w:sz w:val="24"/>
        </w:rPr>
        <w:t xml:space="preserve">3) </w:t>
      </w:r>
      <w:hyperlink w:history="0" r:id="rId1618" w:tooltip="Указ Президиума ВС РСФСР от 19.09.1974 (ред. от 30.07.1987) &quot;О порядке введения в действие Закона РСФСР о народном образовании&quot; ------------ Утратил силу или отменен {КонсультантПлюс}">
        <w:r>
          <w:rPr>
            <w:sz w:val="24"/>
            <w:color w:val="0000ff"/>
          </w:rPr>
          <w:t xml:space="preserve">Указ</w:t>
        </w:r>
      </w:hyperlink>
      <w:r>
        <w:rPr>
          <w:sz w:val="24"/>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pPr>
        <w:pStyle w:val="0"/>
        <w:spacing w:before="240" w:lineRule="auto"/>
        <w:ind w:firstLine="540"/>
        <w:jc w:val="both"/>
      </w:pPr>
      <w:r>
        <w:rPr>
          <w:sz w:val="24"/>
        </w:rP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pPr>
        <w:pStyle w:val="0"/>
        <w:spacing w:before="240" w:lineRule="auto"/>
        <w:ind w:firstLine="540"/>
        <w:jc w:val="both"/>
      </w:pPr>
      <w:r>
        <w:rPr>
          <w:sz w:val="24"/>
        </w:rPr>
        <w:t xml:space="preserve">5) </w:t>
      </w:r>
      <w:hyperlink w:history="0" r:id="rId1619" w:tooltip="Закон РСФСР от 07.07.1987 &quot;О внесении изменений и дополнений в Закон РСФСР &quot;О народном образовании&quot; ------------ Утратил силу или отменен {КонсультантПлюс}">
        <w:r>
          <w:rPr>
            <w:sz w:val="24"/>
            <w:color w:val="0000ff"/>
          </w:rPr>
          <w:t xml:space="preserve">Закон</w:t>
        </w:r>
      </w:hyperlink>
      <w:r>
        <w:rPr>
          <w:sz w:val="24"/>
        </w:rP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pPr>
        <w:pStyle w:val="0"/>
        <w:spacing w:before="240" w:lineRule="auto"/>
        <w:ind w:firstLine="540"/>
        <w:jc w:val="both"/>
      </w:pPr>
      <w:r>
        <w:rPr>
          <w:sz w:val="24"/>
        </w:rPr>
        <w:t xml:space="preserve">6) </w:t>
      </w:r>
      <w:hyperlink w:history="0" r:id="rId1620" w:tooltip="Закон РСФСР от 07.07.1987 &quot;О внесении изменений и дополнений в некоторые законодательные акты РСФСР&quot; ------------ Утратил силу или отменен {КонсультантПлюс}">
        <w:r>
          <w:rPr>
            <w:sz w:val="24"/>
            <w:color w:val="0000ff"/>
          </w:rPr>
          <w:t xml:space="preserve">Закон</w:t>
        </w:r>
      </w:hyperlink>
      <w:r>
        <w:rPr>
          <w:sz w:val="24"/>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pPr>
        <w:pStyle w:val="0"/>
        <w:spacing w:before="240" w:lineRule="auto"/>
        <w:ind w:firstLine="540"/>
        <w:jc w:val="both"/>
      </w:pPr>
      <w:r>
        <w:rPr>
          <w:sz w:val="24"/>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pPr>
        <w:pStyle w:val="0"/>
        <w:spacing w:before="240" w:lineRule="auto"/>
        <w:ind w:firstLine="540"/>
        <w:jc w:val="both"/>
      </w:pPr>
      <w:r>
        <w:rPr>
          <w:sz w:val="24"/>
        </w:rPr>
        <w:t xml:space="preserve">8) </w:t>
      </w:r>
      <w:hyperlink w:history="0" r:id="rId1621" w:tooltip="Постановление Президиума ВС РСФСР от 30.07.1987 &quot;О порядке применения статей 30, 32, 34 и 41 Закона РСФСР &quot;О народном образовании&quot; ------------ Утратил силу или отменен {КонсультантПлюс}">
        <w:r>
          <w:rPr>
            <w:sz w:val="24"/>
            <w:color w:val="0000ff"/>
          </w:rPr>
          <w:t xml:space="preserve">Постановление</w:t>
        </w:r>
      </w:hyperlink>
      <w:r>
        <w:rPr>
          <w:sz w:val="24"/>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pPr>
        <w:pStyle w:val="0"/>
        <w:spacing w:before="240" w:lineRule="auto"/>
        <w:ind w:firstLine="540"/>
        <w:jc w:val="both"/>
      </w:pPr>
      <w:r>
        <w:rPr>
          <w:sz w:val="24"/>
        </w:rPr>
        <w:t xml:space="preserve">9) </w:t>
      </w:r>
      <w:hyperlink w:history="0" r:id="rId1622" w:tooltip="Закон РФ от 10.07.1992 N 3266-1 (ред. от 12.11.2012) &quot;Об образовании&quot; ------------ Утратил силу или отменен {КонсультантПлюс}">
        <w:r>
          <w:rPr>
            <w:sz w:val="24"/>
            <w:color w:val="0000ff"/>
          </w:rPr>
          <w:t xml:space="preserve">Закон</w:t>
        </w:r>
      </w:hyperlink>
      <w:r>
        <w:rPr>
          <w:sz w:val="24"/>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1623"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sz w:val="24"/>
                  <w:color w:val="0000ff"/>
                </w:rPr>
                <w:t xml:space="preserve">Постановление</w:t>
              </w:r>
            </w:hyperlink>
            <w:r>
              <w:rPr>
                <w:sz w:val="24"/>
                <w:color w:val="392c69"/>
              </w:rPr>
              <w:t xml:space="preserve"> Верховного Совета РФ от 10.07.1992 N 3267-1 ранее было признано утратившим силу Федеральным </w:t>
            </w:r>
            <w:hyperlink w:history="0" r:id="rId1624"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4"/>
                  <w:color w:val="0000ff"/>
                </w:rPr>
                <w:t xml:space="preserve">законом</w:t>
              </w:r>
            </w:hyperlink>
            <w:r>
              <w:rPr>
                <w:sz w:val="24"/>
                <w:color w:val="392c69"/>
              </w:rPr>
              <w:t xml:space="preserve"> от 13.01.1996 N 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w:t>
      </w:r>
      <w:hyperlink w:history="0" r:id="rId1625"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pPr>
        <w:pStyle w:val="0"/>
        <w:spacing w:before="240" w:lineRule="auto"/>
        <w:ind w:firstLine="540"/>
        <w:jc w:val="both"/>
      </w:pPr>
      <w:r>
        <w:rPr>
          <w:sz w:val="24"/>
        </w:rPr>
        <w:t xml:space="preserve">11) </w:t>
      </w:r>
      <w:hyperlink w:history="0" r:id="rId1626" w:tooltip="Постановление ВС РФ от 09.10.1992 N 3614-1 &quot;О внесении изменений в пункт 5 Постановления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pPr>
        <w:pStyle w:val="0"/>
        <w:spacing w:before="240" w:lineRule="auto"/>
        <w:ind w:firstLine="540"/>
        <w:jc w:val="both"/>
      </w:pPr>
      <w:r>
        <w:rPr>
          <w:sz w:val="24"/>
        </w:rPr>
        <w:t xml:space="preserve">12) </w:t>
      </w:r>
      <w:hyperlink w:history="0" r:id="rId1627" w:tooltip="Закон РФ от 25.02.1993 N 4547-1 &quot;О реорганизации федеральных органов управления высшим образованием&quot; ------------ Утратил силу или отменен {КонсультантПлюс}">
        <w:r>
          <w:rPr>
            <w:sz w:val="24"/>
            <w:color w:val="0000ff"/>
          </w:rPr>
          <w:t xml:space="preserve">Закон</w:t>
        </w:r>
      </w:hyperlink>
      <w:r>
        <w:rPr>
          <w:sz w:val="24"/>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pPr>
        <w:pStyle w:val="0"/>
        <w:spacing w:before="240" w:lineRule="auto"/>
        <w:ind w:firstLine="540"/>
        <w:jc w:val="both"/>
      </w:pPr>
      <w:r>
        <w:rPr>
          <w:sz w:val="24"/>
        </w:rPr>
        <w:t xml:space="preserve">13) </w:t>
      </w:r>
      <w:hyperlink w:history="0" r:id="rId1628" w:tooltip="Постановление Совета Республики ВС РФ от 03.03.1993 N 4605-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sz w:val="24"/>
            <w:color w:val="0000ff"/>
          </w:rPr>
          <w:t xml:space="preserve">Постановление</w:t>
        </w:r>
      </w:hyperlink>
      <w:r>
        <w:rPr>
          <w:sz w:val="24"/>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pPr>
        <w:pStyle w:val="0"/>
        <w:spacing w:before="240" w:lineRule="auto"/>
        <w:ind w:firstLine="540"/>
        <w:jc w:val="both"/>
      </w:pPr>
      <w:r>
        <w:rPr>
          <w:sz w:val="24"/>
        </w:rPr>
        <w:t xml:space="preserve">14) </w:t>
      </w:r>
      <w:hyperlink w:history="0" r:id="rId1629" w:tooltip="Постановление ВС РФ от 03.03.1993 N 4606-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pPr>
        <w:pStyle w:val="0"/>
        <w:spacing w:before="240" w:lineRule="auto"/>
        <w:ind w:firstLine="540"/>
        <w:jc w:val="both"/>
      </w:pPr>
      <w:r>
        <w:rPr>
          <w:sz w:val="24"/>
        </w:rPr>
        <w:t xml:space="preserve">15) Федеральный </w:t>
      </w:r>
      <w:hyperlink w:history="0" r:id="rId1630"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pPr>
        <w:pStyle w:val="0"/>
        <w:spacing w:before="240" w:lineRule="auto"/>
        <w:ind w:firstLine="540"/>
        <w:jc w:val="both"/>
      </w:pPr>
      <w:r>
        <w:rPr>
          <w:sz w:val="24"/>
        </w:rPr>
        <w:t xml:space="preserve">16) Федеральный </w:t>
      </w:r>
      <w:hyperlink w:history="0" r:id="rId1631" w:tooltip="Федеральный закон от 22.08.1996 N 125-ФЗ (ред. от 03.12.2011) &quot;О высшем и послевузовском профессиональном образовании&quot; (с изм. и доп., вступающими в силу с 01.02.2012) ------------ Утратил силу или отменен {КонсультантПлюс}">
        <w:r>
          <w:rPr>
            <w:sz w:val="24"/>
            <w:color w:val="0000ff"/>
          </w:rPr>
          <w:t xml:space="preserve">закон</w:t>
        </w:r>
      </w:hyperlink>
      <w:r>
        <w:rPr>
          <w:sz w:val="24"/>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pPr>
        <w:pStyle w:val="0"/>
        <w:spacing w:before="240" w:lineRule="auto"/>
        <w:ind w:firstLine="540"/>
        <w:jc w:val="both"/>
      </w:pPr>
      <w:r>
        <w:rPr>
          <w:sz w:val="24"/>
        </w:rPr>
        <w:t xml:space="preserve">17) </w:t>
      </w:r>
      <w:hyperlink w:history="0" r:id="rId1632"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 Недействующая редакция {КонсультантПлюс}">
        <w:r>
          <w:rPr>
            <w:sz w:val="24"/>
            <w:color w:val="0000ff"/>
          </w:rPr>
          <w:t xml:space="preserve">пункт 8 статьи 1</w:t>
        </w:r>
      </w:hyperlink>
      <w:r>
        <w:rPr>
          <w:sz w:val="24"/>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Федеральный </w:t>
            </w:r>
            <w:hyperlink w:history="0" r:id="rId1633"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color w:val="392c69"/>
              </w:rPr>
              <w:t xml:space="preserve"> от 10.07.2000 N 92-ФЗ ранее был признан утратившим силу Федеральным </w:t>
            </w:r>
            <w:hyperlink w:history="0" r:id="rId1634"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4"/>
                  <w:color w:val="0000ff"/>
                </w:rPr>
                <w:t xml:space="preserve">законом</w:t>
              </w:r>
            </w:hyperlink>
            <w:r>
              <w:rPr>
                <w:sz w:val="24"/>
                <w:color w:val="392c69"/>
              </w:rPr>
              <w:t xml:space="preserve"> от 08.11.2010 N 293-ФЗ.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Федеральный </w:t>
      </w:r>
      <w:hyperlink w:history="0" r:id="rId1635"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pPr>
        <w:pStyle w:val="0"/>
        <w:spacing w:before="240" w:lineRule="auto"/>
        <w:ind w:firstLine="540"/>
        <w:jc w:val="both"/>
      </w:pPr>
      <w:r>
        <w:rPr>
          <w:sz w:val="24"/>
        </w:rPr>
        <w:t xml:space="preserve">19) Федеральный </w:t>
      </w:r>
      <w:hyperlink w:history="0" r:id="rId1636" w:tooltip="Федеральный закон от 20.07.2000 N 102-ФЗ &quot;О внесении изменения и дополнения в статью 16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pPr>
        <w:pStyle w:val="0"/>
        <w:spacing w:before="240" w:lineRule="auto"/>
        <w:ind w:firstLine="540"/>
        <w:jc w:val="both"/>
      </w:pPr>
      <w:r>
        <w:rPr>
          <w:sz w:val="24"/>
        </w:rPr>
        <w:t xml:space="preserve">20) </w:t>
      </w:r>
      <w:hyperlink w:history="0" r:id="rId1637"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4"/>
            <w:color w:val="0000ff"/>
          </w:rPr>
          <w:t xml:space="preserve">пункты 5</w:t>
        </w:r>
      </w:hyperlink>
      <w:r>
        <w:rPr>
          <w:sz w:val="24"/>
        </w:rPr>
        <w:t xml:space="preserve"> и </w:t>
      </w:r>
      <w:hyperlink w:history="0" r:id="rId1638"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4"/>
            <w:color w:val="0000ff"/>
          </w:rPr>
          <w:t xml:space="preserve">16 статьи 4</w:t>
        </w:r>
      </w:hyperlink>
      <w:r>
        <w:rPr>
          <w:sz w:val="24"/>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40" w:lineRule="auto"/>
        <w:ind w:firstLine="540"/>
        <w:jc w:val="both"/>
      </w:pPr>
      <w:r>
        <w:rPr>
          <w:sz w:val="24"/>
        </w:rPr>
        <w:t xml:space="preserve">21) Федеральный </w:t>
      </w:r>
      <w:hyperlink w:history="0" r:id="rId1639"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pPr>
        <w:pStyle w:val="0"/>
        <w:spacing w:before="240" w:lineRule="auto"/>
        <w:ind w:firstLine="540"/>
        <w:jc w:val="both"/>
      </w:pPr>
      <w:r>
        <w:rPr>
          <w:sz w:val="24"/>
        </w:rPr>
        <w:t xml:space="preserve">22) </w:t>
      </w:r>
      <w:hyperlink w:history="0" r:id="rId1640"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 Недействующая редакция {КонсультантПлюс}">
        <w:r>
          <w:rPr>
            <w:sz w:val="24"/>
            <w:color w:val="0000ff"/>
          </w:rPr>
          <w:t xml:space="preserve">пункт 8 статьи 1</w:t>
        </w:r>
      </w:hyperlink>
      <w:r>
        <w:rPr>
          <w:sz w:val="24"/>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pPr>
        <w:pStyle w:val="0"/>
        <w:spacing w:before="240" w:lineRule="auto"/>
        <w:ind w:firstLine="540"/>
        <w:jc w:val="both"/>
      </w:pPr>
      <w:r>
        <w:rPr>
          <w:sz w:val="24"/>
        </w:rPr>
        <w:t xml:space="preserve">23) Федеральный </w:t>
      </w:r>
      <w:hyperlink w:history="0" r:id="rId1641"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pPr>
        <w:pStyle w:val="0"/>
        <w:spacing w:before="240" w:lineRule="auto"/>
        <w:ind w:firstLine="540"/>
        <w:jc w:val="both"/>
      </w:pPr>
      <w:r>
        <w:rPr>
          <w:sz w:val="24"/>
        </w:rPr>
        <w:t xml:space="preserve">24) Федеральный </w:t>
      </w:r>
      <w:hyperlink w:history="0" r:id="rId1642" w:tooltip="Федеральный закон от 05.04.2003 N 4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pPr>
        <w:pStyle w:val="0"/>
        <w:spacing w:before="240" w:lineRule="auto"/>
        <w:ind w:firstLine="540"/>
        <w:jc w:val="both"/>
      </w:pPr>
      <w:r>
        <w:rPr>
          <w:sz w:val="24"/>
        </w:rPr>
        <w:t xml:space="preserve">25) </w:t>
      </w:r>
      <w:hyperlink w:history="0" r:id="rId1643"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 Утратил силу или отменен {КонсультантПлюс}">
        <w:r>
          <w:rPr>
            <w:sz w:val="24"/>
            <w:color w:val="0000ff"/>
          </w:rPr>
          <w:t xml:space="preserve">статью 2</w:t>
        </w:r>
      </w:hyperlink>
      <w:r>
        <w:rPr>
          <w:sz w:val="24"/>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pPr>
        <w:pStyle w:val="0"/>
        <w:spacing w:before="240" w:lineRule="auto"/>
        <w:ind w:firstLine="540"/>
        <w:jc w:val="both"/>
      </w:pPr>
      <w:r>
        <w:rPr>
          <w:sz w:val="24"/>
        </w:rPr>
        <w:t xml:space="preserve">26) </w:t>
      </w:r>
      <w:hyperlink w:history="0" r:id="rId1644"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 Недействующая редакция {КонсультантПлюс}">
        <w:r>
          <w:rPr>
            <w:sz w:val="24"/>
            <w:color w:val="0000ff"/>
          </w:rPr>
          <w:t xml:space="preserve">пункт 1 статьи 1</w:t>
        </w:r>
      </w:hyperlink>
      <w:r>
        <w:rPr>
          <w:sz w:val="24"/>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pPr>
        <w:pStyle w:val="0"/>
        <w:spacing w:before="240" w:lineRule="auto"/>
        <w:ind w:firstLine="540"/>
        <w:jc w:val="both"/>
      </w:pPr>
      <w:r>
        <w:rPr>
          <w:sz w:val="24"/>
        </w:rPr>
        <w:t xml:space="preserve">27) </w:t>
      </w:r>
      <w:hyperlink w:history="0" r:id="rId1645"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 Недействующая редакция {КонсультантПлюс}">
        <w:r>
          <w:rPr>
            <w:sz w:val="24"/>
            <w:color w:val="0000ff"/>
          </w:rPr>
          <w:t xml:space="preserve">статью 10</w:t>
        </w:r>
      </w:hyperlink>
      <w:r>
        <w:rPr>
          <w:sz w:val="24"/>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pPr>
        <w:pStyle w:val="0"/>
        <w:spacing w:before="240" w:lineRule="auto"/>
        <w:ind w:firstLine="540"/>
        <w:jc w:val="both"/>
      </w:pPr>
      <w:r>
        <w:rPr>
          <w:sz w:val="24"/>
        </w:rPr>
        <w:t xml:space="preserve">28) Федеральный </w:t>
      </w:r>
      <w:hyperlink w:history="0" r:id="rId1646" w:tooltip="Федеральный закон от 05.03.2004 N 9-ФЗ &quot;О внесении изменения в статью 16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pPr>
        <w:pStyle w:val="0"/>
        <w:spacing w:before="240" w:lineRule="auto"/>
        <w:ind w:firstLine="540"/>
        <w:jc w:val="both"/>
      </w:pPr>
      <w:r>
        <w:rPr>
          <w:sz w:val="24"/>
        </w:rPr>
        <w:t xml:space="preserve">29) Федеральный </w:t>
      </w:r>
      <w:hyperlink w:history="0" r:id="rId1647" w:tooltip="Федеральный закон от 30.06.2004 N 61-ФЗ &quot;О внесении изменения в статью 32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pPr>
        <w:pStyle w:val="0"/>
        <w:spacing w:before="240" w:lineRule="auto"/>
        <w:ind w:firstLine="540"/>
        <w:jc w:val="both"/>
      </w:pPr>
      <w:r>
        <w:rPr>
          <w:sz w:val="24"/>
        </w:rPr>
        <w:t xml:space="preserve">30) </w:t>
      </w:r>
      <w:hyperlink w:history="0" r:id="rId1648"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4"/>
            <w:color w:val="0000ff"/>
          </w:rPr>
          <w:t xml:space="preserve">статьи 16</w:t>
        </w:r>
      </w:hyperlink>
      <w:r>
        <w:rPr>
          <w:sz w:val="24"/>
        </w:rPr>
        <w:t xml:space="preserve"> и </w:t>
      </w:r>
      <w:hyperlink w:history="0" r:id="rId1649"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4"/>
            <w:color w:val="0000ff"/>
          </w:rPr>
          <w:t xml:space="preserve">78</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31) </w:t>
      </w:r>
      <w:hyperlink w:history="0" r:id="rId1650"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4"/>
            <w:color w:val="0000ff"/>
          </w:rPr>
          <w:t xml:space="preserve">пункты 4</w:t>
        </w:r>
      </w:hyperlink>
      <w:r>
        <w:rPr>
          <w:sz w:val="24"/>
        </w:rPr>
        <w:t xml:space="preserve"> и </w:t>
      </w:r>
      <w:hyperlink w:history="0" r:id="rId1651"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4"/>
            <w:color w:val="0000ff"/>
          </w:rPr>
          <w:t xml:space="preserve">19 статьи 17</w:t>
        </w:r>
      </w:hyperlink>
      <w:r>
        <w:rPr>
          <w:sz w:val="24"/>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0"/>
        <w:spacing w:before="240" w:lineRule="auto"/>
        <w:ind w:firstLine="540"/>
        <w:jc w:val="both"/>
      </w:pPr>
      <w:r>
        <w:rPr>
          <w:sz w:val="24"/>
        </w:rPr>
        <w:t xml:space="preserve">32) Федеральный </w:t>
      </w:r>
      <w:hyperlink w:history="0" r:id="rId1652" w:tooltip="Федеральный закон от 21.04.2005 N 35-ФЗ &quot;О внесении изменения в Федеральный закон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pPr>
        <w:pStyle w:val="0"/>
        <w:spacing w:before="240" w:lineRule="auto"/>
        <w:ind w:firstLine="540"/>
        <w:jc w:val="both"/>
      </w:pPr>
      <w:r>
        <w:rPr>
          <w:sz w:val="24"/>
        </w:rPr>
        <w:t xml:space="preserve">33) </w:t>
      </w:r>
      <w:hyperlink w:history="0" r:id="rId1653"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 Недействующая редакция {КонсультантПлюс}">
        <w:r>
          <w:rPr>
            <w:sz w:val="24"/>
            <w:color w:val="0000ff"/>
          </w:rPr>
          <w:t xml:space="preserve">статью 3</w:t>
        </w:r>
      </w:hyperlink>
      <w:r>
        <w:rPr>
          <w:sz w:val="24"/>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pPr>
        <w:pStyle w:val="0"/>
        <w:spacing w:before="240" w:lineRule="auto"/>
        <w:ind w:firstLine="540"/>
        <w:jc w:val="both"/>
      </w:pPr>
      <w:r>
        <w:rPr>
          <w:sz w:val="24"/>
        </w:rPr>
        <w:t xml:space="preserve">34) Федеральный </w:t>
      </w:r>
      <w:hyperlink w:history="0" r:id="rId1654" w:tooltip="Федеральный закон от 18.07.2005 N 92-ФЗ &quot;О внесении изменений в Закон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pPr>
        <w:pStyle w:val="0"/>
        <w:spacing w:before="240" w:lineRule="auto"/>
        <w:ind w:firstLine="540"/>
        <w:jc w:val="both"/>
      </w:pPr>
      <w:r>
        <w:rPr>
          <w:sz w:val="24"/>
        </w:rPr>
        <w:t xml:space="preserve">35) </w:t>
      </w:r>
      <w:hyperlink w:history="0" r:id="rId1655"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 Недействующая редакция {КонсультантПлюс}">
        <w:r>
          <w:rPr>
            <w:sz w:val="24"/>
            <w:color w:val="0000ff"/>
          </w:rPr>
          <w:t xml:space="preserve">статью 2</w:t>
        </w:r>
      </w:hyperlink>
      <w:r>
        <w:rPr>
          <w:sz w:val="24"/>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pPr>
        <w:pStyle w:val="0"/>
        <w:spacing w:before="240" w:lineRule="auto"/>
        <w:ind w:firstLine="540"/>
        <w:jc w:val="both"/>
      </w:pPr>
      <w:r>
        <w:rPr>
          <w:sz w:val="24"/>
        </w:rPr>
        <w:t xml:space="preserve">36) </w:t>
      </w:r>
      <w:hyperlink w:history="0" r:id="rId1656"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статьи 2</w:t>
        </w:r>
      </w:hyperlink>
      <w:r>
        <w:rPr>
          <w:sz w:val="24"/>
        </w:rPr>
        <w:t xml:space="preserve"> и </w:t>
      </w:r>
      <w:hyperlink w:history="0" r:id="rId1657"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12</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37) Федеральный </w:t>
      </w:r>
      <w:hyperlink w:history="0" r:id="rId1658" w:tooltip="Федеральный закон от 16.03.2006 N 42-ФЗ &quot;О внесении изменений в статью 19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pPr>
        <w:pStyle w:val="0"/>
        <w:spacing w:before="240" w:lineRule="auto"/>
        <w:ind w:firstLine="540"/>
        <w:jc w:val="both"/>
      </w:pPr>
      <w:r>
        <w:rPr>
          <w:sz w:val="24"/>
        </w:rPr>
        <w:t xml:space="preserve">38) Федеральный </w:t>
      </w:r>
      <w:hyperlink w:history="0" r:id="rId1659"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pPr>
        <w:pStyle w:val="0"/>
        <w:spacing w:before="240" w:lineRule="auto"/>
        <w:ind w:firstLine="540"/>
        <w:jc w:val="both"/>
      </w:pPr>
      <w:r>
        <w:rPr>
          <w:sz w:val="24"/>
        </w:rPr>
        <w:t xml:space="preserve">39) Федеральный </w:t>
      </w:r>
      <w:hyperlink w:history="0" r:id="rId1660" w:tooltip="Федеральный закон от 16.10.2006 N 16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pPr>
        <w:pStyle w:val="0"/>
        <w:spacing w:before="240" w:lineRule="auto"/>
        <w:ind w:firstLine="540"/>
        <w:jc w:val="both"/>
      </w:pPr>
      <w:r>
        <w:rPr>
          <w:sz w:val="24"/>
        </w:rPr>
        <w:t xml:space="preserve">40) </w:t>
      </w:r>
      <w:hyperlink w:history="0" r:id="rId1661"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 Недействующая редакция {КонсультантПлюс}">
        <w:r>
          <w:rPr>
            <w:sz w:val="24"/>
            <w:color w:val="0000ff"/>
          </w:rPr>
          <w:t xml:space="preserve">статью 1</w:t>
        </w:r>
      </w:hyperlink>
      <w:r>
        <w:rPr>
          <w:sz w:val="24"/>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pPr>
        <w:pStyle w:val="0"/>
        <w:spacing w:before="240" w:lineRule="auto"/>
        <w:ind w:firstLine="540"/>
        <w:jc w:val="both"/>
      </w:pPr>
      <w:r>
        <w:rPr>
          <w:sz w:val="24"/>
        </w:rPr>
        <w:t xml:space="preserve">41) </w:t>
      </w:r>
      <w:hyperlink w:history="0" r:id="rId1662"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 Недействующая редакция {КонсультантПлюс}">
        <w:r>
          <w:rPr>
            <w:sz w:val="24"/>
            <w:color w:val="0000ff"/>
          </w:rPr>
          <w:t xml:space="preserve">статью 3</w:t>
        </w:r>
      </w:hyperlink>
      <w:r>
        <w:rPr>
          <w:sz w:val="24"/>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pPr>
        <w:pStyle w:val="0"/>
        <w:spacing w:before="240" w:lineRule="auto"/>
        <w:ind w:firstLine="540"/>
        <w:jc w:val="both"/>
      </w:pPr>
      <w:r>
        <w:rPr>
          <w:sz w:val="24"/>
        </w:rPr>
        <w:t xml:space="preserve">42) Федеральный </w:t>
      </w:r>
      <w:hyperlink w:history="0" r:id="rId1663" w:tooltip="Федеральный закон от 28.12.2006 N 242-ФЗ &quot;О внесении изменения в статью 31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pPr>
        <w:pStyle w:val="0"/>
        <w:spacing w:before="240" w:lineRule="auto"/>
        <w:ind w:firstLine="540"/>
        <w:jc w:val="both"/>
      </w:pPr>
      <w:r>
        <w:rPr>
          <w:sz w:val="24"/>
        </w:rPr>
        <w:t xml:space="preserve">43) </w:t>
      </w:r>
      <w:hyperlink w:history="0" r:id="rId1664"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4"/>
            <w:color w:val="0000ff"/>
          </w:rPr>
          <w:t xml:space="preserve">статьи 2</w:t>
        </w:r>
      </w:hyperlink>
      <w:r>
        <w:rPr>
          <w:sz w:val="24"/>
        </w:rPr>
        <w:t xml:space="preserve"> и </w:t>
      </w:r>
      <w:hyperlink w:history="0" r:id="rId1665"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4"/>
            <w:color w:val="0000ff"/>
          </w:rPr>
          <w:t xml:space="preserve">12</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44) </w:t>
      </w:r>
      <w:hyperlink w:history="0" r:id="rId1666"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4"/>
            <w:color w:val="0000ff"/>
          </w:rPr>
          <w:t xml:space="preserve">статьи 1</w:t>
        </w:r>
      </w:hyperlink>
      <w:r>
        <w:rPr>
          <w:sz w:val="24"/>
        </w:rPr>
        <w:t xml:space="preserve"> и </w:t>
      </w:r>
      <w:hyperlink w:history="0" r:id="rId1667"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4"/>
            <w:color w:val="0000ff"/>
          </w:rPr>
          <w:t xml:space="preserve">2</w:t>
        </w:r>
      </w:hyperlink>
      <w:r>
        <w:rPr>
          <w:sz w:val="24"/>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pPr>
        <w:pStyle w:val="0"/>
        <w:spacing w:before="240" w:lineRule="auto"/>
        <w:ind w:firstLine="540"/>
        <w:jc w:val="both"/>
      </w:pPr>
      <w:r>
        <w:rPr>
          <w:sz w:val="24"/>
        </w:rPr>
        <w:t xml:space="preserve">45) </w:t>
      </w:r>
      <w:hyperlink w:history="0" r:id="rId1668"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9</w:t>
        </w:r>
      </w:hyperlink>
      <w:r>
        <w:rPr>
          <w:sz w:val="24"/>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0"/>
        <w:spacing w:before="240" w:lineRule="auto"/>
        <w:ind w:firstLine="540"/>
        <w:jc w:val="both"/>
      </w:pPr>
      <w:r>
        <w:rPr>
          <w:sz w:val="24"/>
        </w:rPr>
        <w:t xml:space="preserve">46) Федеральный </w:t>
      </w:r>
      <w:hyperlink w:history="0" r:id="rId1669"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 Утратил силу или отменен {КонсультантПлюс}">
        <w:r>
          <w:rPr>
            <w:sz w:val="24"/>
            <w:color w:val="0000ff"/>
          </w:rPr>
          <w:t xml:space="preserve">закон</w:t>
        </w:r>
      </w:hyperlink>
      <w:r>
        <w:rPr>
          <w:sz w:val="24"/>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pPr>
        <w:pStyle w:val="0"/>
        <w:spacing w:before="240" w:lineRule="auto"/>
        <w:ind w:firstLine="540"/>
        <w:jc w:val="both"/>
      </w:pPr>
      <w:r>
        <w:rPr>
          <w:sz w:val="24"/>
        </w:rPr>
        <w:t xml:space="preserve">47) Федеральный </w:t>
      </w:r>
      <w:hyperlink w:history="0" r:id="rId1670"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 Утратил силу или отменен {КонсультантПлюс}">
        <w:r>
          <w:rPr>
            <w:sz w:val="24"/>
            <w:color w:val="0000ff"/>
          </w:rPr>
          <w:t xml:space="preserve">закон</w:t>
        </w:r>
      </w:hyperlink>
      <w:r>
        <w:rPr>
          <w:sz w:val="24"/>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pPr>
        <w:pStyle w:val="0"/>
        <w:spacing w:before="240" w:lineRule="auto"/>
        <w:ind w:firstLine="540"/>
        <w:jc w:val="both"/>
      </w:pPr>
      <w:r>
        <w:rPr>
          <w:sz w:val="24"/>
        </w:rPr>
        <w:t xml:space="preserve">48) </w:t>
      </w:r>
      <w:hyperlink w:history="0" r:id="rId1671"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sz w:val="24"/>
            <w:color w:val="0000ff"/>
          </w:rPr>
          <w:t xml:space="preserve">статью 5</w:t>
        </w:r>
      </w:hyperlink>
      <w:r>
        <w:rPr>
          <w:sz w:val="24"/>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0"/>
        <w:spacing w:before="240" w:lineRule="auto"/>
        <w:ind w:firstLine="540"/>
        <w:jc w:val="both"/>
      </w:pPr>
      <w:r>
        <w:rPr>
          <w:sz w:val="24"/>
        </w:rPr>
        <w:t xml:space="preserve">49) </w:t>
      </w:r>
      <w:hyperlink w:history="0" r:id="rId1672"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4"/>
            <w:color w:val="0000ff"/>
          </w:rPr>
          <w:t xml:space="preserve">статью 1</w:t>
        </w:r>
      </w:hyperlink>
      <w:r>
        <w:rPr>
          <w:sz w:val="24"/>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0"/>
        <w:spacing w:before="240" w:lineRule="auto"/>
        <w:ind w:firstLine="540"/>
        <w:jc w:val="both"/>
      </w:pPr>
      <w:r>
        <w:rPr>
          <w:sz w:val="24"/>
        </w:rPr>
        <w:t xml:space="preserve">50) </w:t>
      </w:r>
      <w:hyperlink w:history="0" r:id="rId1673"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статью 2</w:t>
        </w:r>
      </w:hyperlink>
      <w:r>
        <w:rPr>
          <w:sz w:val="24"/>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pPr>
        <w:pStyle w:val="0"/>
        <w:spacing w:before="240" w:lineRule="auto"/>
        <w:ind w:firstLine="540"/>
        <w:jc w:val="both"/>
      </w:pPr>
      <w:r>
        <w:rPr>
          <w:sz w:val="24"/>
        </w:rPr>
        <w:t xml:space="preserve">51) </w:t>
      </w:r>
      <w:hyperlink w:history="0" r:id="rId1674"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 Недействующая редакция {КонсультантПлюс}">
        <w:r>
          <w:rPr>
            <w:sz w:val="24"/>
            <w:color w:val="0000ff"/>
          </w:rPr>
          <w:t xml:space="preserve">статью 1</w:t>
        </w:r>
      </w:hyperlink>
      <w:r>
        <w:rPr>
          <w:sz w:val="24"/>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pPr>
        <w:pStyle w:val="0"/>
        <w:spacing w:before="240" w:lineRule="auto"/>
        <w:ind w:firstLine="540"/>
        <w:jc w:val="both"/>
      </w:pPr>
      <w:r>
        <w:rPr>
          <w:sz w:val="24"/>
        </w:rPr>
        <w:t xml:space="preserve">52) </w:t>
      </w:r>
      <w:hyperlink w:history="0" r:id="rId1675"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2</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lineRule="auto"/>
        <w:ind w:firstLine="540"/>
        <w:jc w:val="both"/>
      </w:pPr>
      <w:r>
        <w:rPr>
          <w:sz w:val="24"/>
        </w:rPr>
        <w:t xml:space="preserve">53) </w:t>
      </w:r>
      <w:hyperlink w:history="0" r:id="rId1676"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4"/>
            <w:color w:val="0000ff"/>
          </w:rPr>
          <w:t xml:space="preserve">статьи 1</w:t>
        </w:r>
      </w:hyperlink>
      <w:r>
        <w:rPr>
          <w:sz w:val="24"/>
        </w:rPr>
        <w:t xml:space="preserve"> и </w:t>
      </w:r>
      <w:hyperlink w:history="0" r:id="rId1677"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4"/>
            <w:color w:val="0000ff"/>
          </w:rPr>
          <w:t xml:space="preserve">2</w:t>
        </w:r>
      </w:hyperlink>
      <w:r>
        <w:rPr>
          <w:sz w:val="24"/>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pPr>
        <w:pStyle w:val="0"/>
        <w:spacing w:before="240" w:lineRule="auto"/>
        <w:ind w:firstLine="540"/>
        <w:jc w:val="both"/>
      </w:pPr>
      <w:r>
        <w:rPr>
          <w:sz w:val="24"/>
        </w:rPr>
        <w:t xml:space="preserve">54) </w:t>
      </w:r>
      <w:hyperlink w:history="0" r:id="rId1678"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4"/>
            <w:color w:val="0000ff"/>
          </w:rPr>
          <w:t xml:space="preserve">статьи 1</w:t>
        </w:r>
      </w:hyperlink>
      <w:r>
        <w:rPr>
          <w:sz w:val="24"/>
        </w:rPr>
        <w:t xml:space="preserve"> и </w:t>
      </w:r>
      <w:hyperlink w:history="0" r:id="rId1679"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4"/>
            <w:color w:val="0000ff"/>
          </w:rPr>
          <w:t xml:space="preserve">2</w:t>
        </w:r>
      </w:hyperlink>
      <w:r>
        <w:rPr>
          <w:sz w:val="24"/>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pPr>
        <w:pStyle w:val="0"/>
        <w:spacing w:before="240" w:lineRule="auto"/>
        <w:ind w:firstLine="540"/>
        <w:jc w:val="both"/>
      </w:pPr>
      <w:r>
        <w:rPr>
          <w:sz w:val="24"/>
        </w:rPr>
        <w:t xml:space="preserve">55) </w:t>
      </w:r>
      <w:hyperlink w:history="0" r:id="rId1680"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4"/>
            <w:color w:val="0000ff"/>
          </w:rPr>
          <w:t xml:space="preserve">статьи 1</w:t>
        </w:r>
      </w:hyperlink>
      <w:r>
        <w:rPr>
          <w:sz w:val="24"/>
        </w:rPr>
        <w:t xml:space="preserve"> и </w:t>
      </w:r>
      <w:hyperlink w:history="0" r:id="rId1681"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4"/>
            <w:color w:val="0000ff"/>
          </w:rPr>
          <w:t xml:space="preserve">2</w:t>
        </w:r>
      </w:hyperlink>
      <w:r>
        <w:rPr>
          <w:sz w:val="24"/>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pPr>
        <w:pStyle w:val="0"/>
        <w:spacing w:before="240" w:lineRule="auto"/>
        <w:ind w:firstLine="540"/>
        <w:jc w:val="both"/>
      </w:pPr>
      <w:r>
        <w:rPr>
          <w:sz w:val="24"/>
        </w:rPr>
        <w:t xml:space="preserve">56) </w:t>
      </w:r>
      <w:hyperlink w:history="0" r:id="rId1682"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4"/>
            <w:color w:val="0000ff"/>
          </w:rPr>
          <w:t xml:space="preserve">статьи 1</w:t>
        </w:r>
      </w:hyperlink>
      <w:r>
        <w:rPr>
          <w:sz w:val="24"/>
        </w:rPr>
        <w:t xml:space="preserve">, </w:t>
      </w:r>
      <w:hyperlink w:history="0" r:id="rId1683"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4"/>
            <w:color w:val="0000ff"/>
          </w:rPr>
          <w:t xml:space="preserve">5</w:t>
        </w:r>
      </w:hyperlink>
      <w:r>
        <w:rPr>
          <w:sz w:val="24"/>
        </w:rPr>
        <w:t xml:space="preserve">, </w:t>
      </w:r>
      <w:hyperlink w:history="0" r:id="rId1684"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4"/>
            <w:color w:val="0000ff"/>
          </w:rPr>
          <w:t xml:space="preserve">14</w:t>
        </w:r>
      </w:hyperlink>
      <w:r>
        <w:rPr>
          <w:sz w:val="24"/>
        </w:rPr>
        <w:t xml:space="preserve"> и </w:t>
      </w:r>
      <w:hyperlink w:history="0" r:id="rId1685"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4"/>
            <w:color w:val="0000ff"/>
          </w:rPr>
          <w:t xml:space="preserve">15</w:t>
        </w:r>
      </w:hyperlink>
      <w:r>
        <w:rPr>
          <w:sz w:val="24"/>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pPr>
        <w:pStyle w:val="0"/>
        <w:jc w:val="both"/>
      </w:pPr>
      <w:r>
        <w:rPr>
          <w:sz w:val="24"/>
        </w:rPr>
        <w:t xml:space="preserve">(в ред. Федерального </w:t>
      </w:r>
      <w:hyperlink w:history="0" r:id="rId168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закона</w:t>
        </w:r>
      </w:hyperlink>
      <w:r>
        <w:rPr>
          <w:sz w:val="24"/>
        </w:rPr>
        <w:t xml:space="preserve"> от 23.07.2013 N 203-ФЗ)</w:t>
      </w:r>
    </w:p>
    <w:p>
      <w:pPr>
        <w:pStyle w:val="0"/>
        <w:spacing w:before="240" w:lineRule="auto"/>
        <w:ind w:firstLine="540"/>
        <w:jc w:val="both"/>
      </w:pPr>
      <w:r>
        <w:rPr>
          <w:sz w:val="24"/>
        </w:rPr>
        <w:t xml:space="preserve">57) </w:t>
      </w:r>
      <w:hyperlink w:history="0" r:id="rId1687"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статьи 1</w:t>
        </w:r>
      </w:hyperlink>
      <w:r>
        <w:rPr>
          <w:sz w:val="24"/>
        </w:rPr>
        <w:t xml:space="preserve"> и </w:t>
      </w:r>
      <w:hyperlink w:history="0" r:id="rId1688"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2</w:t>
        </w:r>
      </w:hyperlink>
      <w:r>
        <w:rPr>
          <w:sz w:val="24"/>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pPr>
        <w:pStyle w:val="0"/>
        <w:spacing w:before="240" w:lineRule="auto"/>
        <w:ind w:firstLine="540"/>
        <w:jc w:val="both"/>
      </w:pPr>
      <w:r>
        <w:rPr>
          <w:sz w:val="24"/>
        </w:rPr>
        <w:t xml:space="preserve">58) </w:t>
      </w:r>
      <w:hyperlink w:history="0" r:id="rId1689"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 Недействующая редакция {КонсультантПлюс}">
        <w:r>
          <w:rPr>
            <w:sz w:val="24"/>
            <w:color w:val="0000ff"/>
          </w:rPr>
          <w:t xml:space="preserve">статью 1</w:t>
        </w:r>
      </w:hyperlink>
      <w:r>
        <w:rPr>
          <w:sz w:val="24"/>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pPr>
        <w:pStyle w:val="0"/>
        <w:spacing w:before="240" w:lineRule="auto"/>
        <w:ind w:firstLine="540"/>
        <w:jc w:val="both"/>
      </w:pPr>
      <w:r>
        <w:rPr>
          <w:sz w:val="24"/>
        </w:rPr>
        <w:t xml:space="preserve">59) Федеральный </w:t>
      </w:r>
      <w:hyperlink w:history="0" r:id="rId1690"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pPr>
        <w:pStyle w:val="0"/>
        <w:spacing w:before="240" w:lineRule="auto"/>
        <w:ind w:firstLine="540"/>
        <w:jc w:val="both"/>
      </w:pPr>
      <w:r>
        <w:rPr>
          <w:sz w:val="24"/>
        </w:rPr>
        <w:t xml:space="preserve">60) </w:t>
      </w:r>
      <w:hyperlink w:history="0" r:id="rId1691"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статью 2</w:t>
        </w:r>
      </w:hyperlink>
      <w:r>
        <w:rPr>
          <w:sz w:val="24"/>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pPr>
        <w:pStyle w:val="0"/>
        <w:spacing w:before="240" w:lineRule="auto"/>
        <w:ind w:firstLine="540"/>
        <w:jc w:val="both"/>
      </w:pPr>
      <w:r>
        <w:rPr>
          <w:sz w:val="24"/>
        </w:rPr>
        <w:t xml:space="preserve">61) </w:t>
      </w:r>
      <w:hyperlink w:history="0" r:id="rId1692"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статьи 7</w:t>
        </w:r>
      </w:hyperlink>
      <w:r>
        <w:rPr>
          <w:sz w:val="24"/>
        </w:rPr>
        <w:t xml:space="preserve"> и </w:t>
      </w:r>
      <w:hyperlink w:history="0" r:id="rId1693"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41</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62) Федеральный </w:t>
      </w:r>
      <w:hyperlink w:history="0" r:id="rId1694" w:tooltip="Федеральный закон от 27.10.2008 N 180-ФЗ &quot;О внесении изменения в статью 26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pPr>
        <w:pStyle w:val="0"/>
        <w:spacing w:before="240" w:lineRule="auto"/>
        <w:ind w:firstLine="540"/>
        <w:jc w:val="both"/>
      </w:pPr>
      <w:r>
        <w:rPr>
          <w:sz w:val="24"/>
        </w:rPr>
        <w:t xml:space="preserve">63) </w:t>
      </w:r>
      <w:hyperlink w:history="0" r:id="rId1695"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статьи 3</w:t>
        </w:r>
      </w:hyperlink>
      <w:r>
        <w:rPr>
          <w:sz w:val="24"/>
        </w:rPr>
        <w:t xml:space="preserve"> и </w:t>
      </w:r>
      <w:hyperlink w:history="0" r:id="rId1696"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10</w:t>
        </w:r>
      </w:hyperlink>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40" w:lineRule="auto"/>
        <w:ind w:firstLine="540"/>
        <w:jc w:val="both"/>
      </w:pPr>
      <w:r>
        <w:rPr>
          <w:sz w:val="24"/>
        </w:rPr>
        <w:t xml:space="preserve">64) Федеральный </w:t>
      </w:r>
      <w:hyperlink w:history="0" r:id="rId1697"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pPr>
        <w:pStyle w:val="0"/>
        <w:spacing w:before="240" w:lineRule="auto"/>
        <w:ind w:firstLine="540"/>
        <w:jc w:val="both"/>
      </w:pPr>
      <w:r>
        <w:rPr>
          <w:sz w:val="24"/>
        </w:rPr>
        <w:t xml:space="preserve">65) </w:t>
      </w:r>
      <w:hyperlink w:history="0" r:id="rId1698"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4"/>
            <w:color w:val="0000ff"/>
          </w:rPr>
          <w:t xml:space="preserve">статьи 1</w:t>
        </w:r>
      </w:hyperlink>
      <w:r>
        <w:rPr>
          <w:sz w:val="24"/>
        </w:rPr>
        <w:t xml:space="preserve">, </w:t>
      </w:r>
      <w:hyperlink w:history="0" r:id="rId1699"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4"/>
            <w:color w:val="0000ff"/>
          </w:rPr>
          <w:t xml:space="preserve">2</w:t>
        </w:r>
      </w:hyperlink>
      <w:r>
        <w:rPr>
          <w:sz w:val="24"/>
        </w:rPr>
        <w:t xml:space="preserve"> и </w:t>
      </w:r>
      <w:hyperlink w:history="0" r:id="rId1700"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4"/>
            <w:color w:val="0000ff"/>
          </w:rPr>
          <w:t xml:space="preserve">5</w:t>
        </w:r>
      </w:hyperlink>
      <w:r>
        <w:rPr>
          <w:sz w:val="24"/>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pPr>
        <w:pStyle w:val="0"/>
        <w:spacing w:before="240" w:lineRule="auto"/>
        <w:ind w:firstLine="540"/>
        <w:jc w:val="both"/>
      </w:pPr>
      <w:r>
        <w:rPr>
          <w:sz w:val="24"/>
        </w:rPr>
        <w:t xml:space="preserve">66) Федеральный </w:t>
      </w:r>
      <w:hyperlink w:history="0" r:id="rId1701"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pPr>
        <w:pStyle w:val="0"/>
        <w:spacing w:before="240" w:lineRule="auto"/>
        <w:ind w:firstLine="540"/>
        <w:jc w:val="both"/>
      </w:pPr>
      <w:r>
        <w:rPr>
          <w:sz w:val="24"/>
        </w:rPr>
        <w:t xml:space="preserve">67) Федеральный </w:t>
      </w:r>
      <w:hyperlink w:history="0" r:id="rId1702" w:tooltip="Федеральный закон от 17.07.2009 N 148-ФЗ &quot;О внесении изменений в Закон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pPr>
        <w:pStyle w:val="0"/>
        <w:spacing w:before="240" w:lineRule="auto"/>
        <w:ind w:firstLine="540"/>
        <w:jc w:val="both"/>
      </w:pPr>
      <w:r>
        <w:rPr>
          <w:sz w:val="24"/>
        </w:rPr>
        <w:t xml:space="preserve">68) Федеральный </w:t>
      </w:r>
      <w:hyperlink w:history="0" r:id="rId1703"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 Утратил силу или отменен {КонсультантПлюс}">
        <w:r>
          <w:rPr>
            <w:sz w:val="24"/>
            <w:color w:val="0000ff"/>
          </w:rPr>
          <w:t xml:space="preserve">закон</w:t>
        </w:r>
      </w:hyperlink>
      <w:r>
        <w:rPr>
          <w:sz w:val="24"/>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pPr>
        <w:pStyle w:val="0"/>
        <w:spacing w:before="240" w:lineRule="auto"/>
        <w:ind w:firstLine="540"/>
        <w:jc w:val="both"/>
      </w:pPr>
      <w:r>
        <w:rPr>
          <w:sz w:val="24"/>
        </w:rPr>
        <w:t xml:space="preserve">69) </w:t>
      </w:r>
      <w:hyperlink w:history="0" r:id="rId1704"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 Недействующая редакция {КонсультантПлюс}">
        <w:r>
          <w:rPr>
            <w:sz w:val="24"/>
            <w:color w:val="0000ff"/>
          </w:rPr>
          <w:t xml:space="preserve">статью 2</w:t>
        </w:r>
      </w:hyperlink>
      <w:r>
        <w:rPr>
          <w:sz w:val="24"/>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pPr>
        <w:pStyle w:val="0"/>
        <w:spacing w:before="240" w:lineRule="auto"/>
        <w:ind w:firstLine="540"/>
        <w:jc w:val="both"/>
      </w:pPr>
      <w:r>
        <w:rPr>
          <w:sz w:val="24"/>
        </w:rPr>
        <w:t xml:space="preserve">70) </w:t>
      </w:r>
      <w:hyperlink w:history="0" r:id="rId1705"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4"/>
            <w:color w:val="0000ff"/>
          </w:rPr>
          <w:t xml:space="preserve">статьи 1</w:t>
        </w:r>
      </w:hyperlink>
      <w:r>
        <w:rPr>
          <w:sz w:val="24"/>
        </w:rPr>
        <w:t xml:space="preserve">, </w:t>
      </w:r>
      <w:hyperlink w:history="0" r:id="rId1706"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4"/>
            <w:color w:val="0000ff"/>
          </w:rPr>
          <w:t xml:space="preserve">2</w:t>
        </w:r>
      </w:hyperlink>
      <w:r>
        <w:rPr>
          <w:sz w:val="24"/>
        </w:rPr>
        <w:t xml:space="preserve">, </w:t>
      </w:r>
      <w:hyperlink w:history="0" r:id="rId1707"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4"/>
            <w:color w:val="0000ff"/>
          </w:rPr>
          <w:t xml:space="preserve">6</w:t>
        </w:r>
      </w:hyperlink>
      <w:r>
        <w:rPr>
          <w:sz w:val="24"/>
        </w:rPr>
        <w:t xml:space="preserve"> и </w:t>
      </w:r>
      <w:hyperlink w:history="0" r:id="rId1708"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4"/>
            <w:color w:val="0000ff"/>
          </w:rPr>
          <w:t xml:space="preserve">часть 2 статьи 8</w:t>
        </w:r>
      </w:hyperlink>
      <w:r>
        <w:rPr>
          <w:sz w:val="24"/>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pPr>
        <w:pStyle w:val="0"/>
        <w:spacing w:before="240" w:lineRule="auto"/>
        <w:ind w:firstLine="540"/>
        <w:jc w:val="both"/>
      </w:pPr>
      <w:r>
        <w:rPr>
          <w:sz w:val="24"/>
        </w:rPr>
        <w:t xml:space="preserve">71) Федеральный </w:t>
      </w:r>
      <w:hyperlink w:history="0" r:id="rId1709"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pPr>
        <w:pStyle w:val="0"/>
        <w:spacing w:before="240" w:lineRule="auto"/>
        <w:ind w:firstLine="540"/>
        <w:jc w:val="both"/>
      </w:pPr>
      <w:r>
        <w:rPr>
          <w:sz w:val="24"/>
        </w:rPr>
        <w:t xml:space="preserve">72) Федеральный </w:t>
      </w:r>
      <w:hyperlink w:history="0" r:id="rId1710"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pPr>
        <w:pStyle w:val="0"/>
        <w:spacing w:before="240" w:lineRule="auto"/>
        <w:ind w:firstLine="540"/>
        <w:jc w:val="both"/>
      </w:pPr>
      <w:r>
        <w:rPr>
          <w:sz w:val="24"/>
        </w:rPr>
        <w:t xml:space="preserve">73) Федеральный </w:t>
      </w:r>
      <w:hyperlink w:history="0" r:id="rId1711"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pPr>
        <w:pStyle w:val="0"/>
        <w:spacing w:before="240" w:lineRule="auto"/>
        <w:ind w:firstLine="540"/>
        <w:jc w:val="both"/>
      </w:pPr>
      <w:r>
        <w:rPr>
          <w:sz w:val="24"/>
        </w:rPr>
        <w:t xml:space="preserve">74) </w:t>
      </w:r>
      <w:hyperlink w:history="0" r:id="rId1712"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2</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75) </w:t>
      </w:r>
      <w:hyperlink w:history="0" r:id="rId1713"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4"/>
            <w:color w:val="0000ff"/>
          </w:rPr>
          <w:t xml:space="preserve">статьи 3</w:t>
        </w:r>
      </w:hyperlink>
      <w:r>
        <w:rPr>
          <w:sz w:val="24"/>
        </w:rPr>
        <w:t xml:space="preserve"> и </w:t>
      </w:r>
      <w:hyperlink w:history="0" r:id="rId1714"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4"/>
            <w:color w:val="0000ff"/>
          </w:rPr>
          <w:t xml:space="preserve">10</w:t>
        </w:r>
      </w:hyperlink>
      <w:r>
        <w:rPr>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40" w:lineRule="auto"/>
        <w:ind w:firstLine="540"/>
        <w:jc w:val="both"/>
      </w:pPr>
      <w:r>
        <w:rPr>
          <w:sz w:val="24"/>
        </w:rPr>
        <w:t xml:space="preserve">76) Федеральный </w:t>
      </w:r>
      <w:hyperlink w:history="0" r:id="rId1715" w:tooltip="Федеральный закон от 17.06.2010 N 121-ФЗ &quot;О внесении изменения в статью 29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pPr>
        <w:pStyle w:val="0"/>
        <w:spacing w:before="240" w:lineRule="auto"/>
        <w:ind w:firstLine="540"/>
        <w:jc w:val="both"/>
      </w:pPr>
      <w:r>
        <w:rPr>
          <w:sz w:val="24"/>
        </w:rPr>
        <w:t xml:space="preserve">77) </w:t>
      </w:r>
      <w:hyperlink w:history="0" r:id="rId1716"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 Недействующая редакция {КонсультантПлюс}">
        <w:r>
          <w:rPr>
            <w:sz w:val="24"/>
            <w:color w:val="0000ff"/>
          </w:rPr>
          <w:t xml:space="preserve">статью 1</w:t>
        </w:r>
      </w:hyperlink>
      <w:r>
        <w:rPr>
          <w:sz w:val="24"/>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pPr>
        <w:pStyle w:val="0"/>
        <w:spacing w:before="240" w:lineRule="auto"/>
        <w:ind w:firstLine="540"/>
        <w:jc w:val="both"/>
      </w:pPr>
      <w:r>
        <w:rPr>
          <w:sz w:val="24"/>
        </w:rPr>
        <w:t xml:space="preserve">78) Федеральный </w:t>
      </w:r>
      <w:hyperlink w:history="0" r:id="rId1717" w:tooltip="Федеральный закон от 27.07.2010 N 215-ФЗ &quot;О внесении изменения в статью 55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pPr>
        <w:pStyle w:val="0"/>
        <w:spacing w:before="240" w:lineRule="auto"/>
        <w:ind w:firstLine="540"/>
        <w:jc w:val="both"/>
      </w:pPr>
      <w:r>
        <w:rPr>
          <w:sz w:val="24"/>
        </w:rPr>
        <w:t xml:space="preserve">79) </w:t>
      </w:r>
      <w:hyperlink w:history="0" r:id="rId1718"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4"/>
            <w:color w:val="0000ff"/>
          </w:rPr>
          <w:t xml:space="preserve">статью 1</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lineRule="auto"/>
        <w:ind w:firstLine="540"/>
        <w:jc w:val="both"/>
      </w:pPr>
      <w:r>
        <w:rPr>
          <w:sz w:val="24"/>
        </w:rPr>
        <w:t xml:space="preserve">80) </w:t>
      </w:r>
      <w:hyperlink w:history="0" r:id="rId1719"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4"/>
            <w:color w:val="0000ff"/>
          </w:rPr>
          <w:t xml:space="preserve">статьи 1</w:t>
        </w:r>
      </w:hyperlink>
      <w:r>
        <w:rPr>
          <w:sz w:val="24"/>
        </w:rPr>
        <w:t xml:space="preserve"> и </w:t>
      </w:r>
      <w:hyperlink w:history="0" r:id="rId1720"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4"/>
            <w:color w:val="0000ff"/>
          </w:rPr>
          <w:t xml:space="preserve">3</w:t>
        </w:r>
      </w:hyperlink>
      <w:r>
        <w:rPr>
          <w:sz w:val="24"/>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0"/>
        <w:spacing w:before="240" w:lineRule="auto"/>
        <w:ind w:firstLine="540"/>
        <w:jc w:val="both"/>
      </w:pPr>
      <w:r>
        <w:rPr>
          <w:sz w:val="24"/>
        </w:rPr>
        <w:t xml:space="preserve">81) Федеральный </w:t>
      </w:r>
      <w:hyperlink w:history="0" r:id="rId1721" w:tooltip="Федеральный закон от 08.12.2010 N 337-ФЗ &quot;О внесении изменения в статью 41 Закона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pPr>
        <w:pStyle w:val="0"/>
        <w:spacing w:before="240" w:lineRule="auto"/>
        <w:ind w:firstLine="540"/>
        <w:jc w:val="both"/>
      </w:pPr>
      <w:r>
        <w:rPr>
          <w:sz w:val="24"/>
        </w:rPr>
        <w:t xml:space="preserve">82) Федеральный </w:t>
      </w:r>
      <w:hyperlink w:history="0" r:id="rId1722" w:tooltip="Федеральный закон от 28.12.2010 N 426-ФЗ &quot;О внесении изменений в статью 11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pPr>
        <w:pStyle w:val="0"/>
        <w:spacing w:before="240" w:lineRule="auto"/>
        <w:ind w:firstLine="540"/>
        <w:jc w:val="both"/>
      </w:pPr>
      <w:r>
        <w:rPr>
          <w:sz w:val="24"/>
        </w:rPr>
        <w:t xml:space="preserve">83) </w:t>
      </w:r>
      <w:hyperlink w:history="0" r:id="rId1723"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 Недействующая редакция {КонсультантПлюс}">
        <w:r>
          <w:rPr>
            <w:sz w:val="24"/>
            <w:color w:val="0000ff"/>
          </w:rPr>
          <w:t xml:space="preserve">статью 1</w:t>
        </w:r>
      </w:hyperlink>
      <w:r>
        <w:rPr>
          <w:sz w:val="24"/>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pPr>
        <w:pStyle w:val="0"/>
        <w:spacing w:before="240" w:lineRule="auto"/>
        <w:ind w:firstLine="540"/>
        <w:jc w:val="both"/>
      </w:pPr>
      <w:r>
        <w:rPr>
          <w:sz w:val="24"/>
        </w:rPr>
        <w:t xml:space="preserve">84) </w:t>
      </w:r>
      <w:hyperlink w:history="0" r:id="rId1724"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4"/>
            <w:color w:val="0000ff"/>
          </w:rPr>
          <w:t xml:space="preserve">статьи 1</w:t>
        </w:r>
      </w:hyperlink>
      <w:r>
        <w:rPr>
          <w:sz w:val="24"/>
        </w:rPr>
        <w:t xml:space="preserve"> и </w:t>
      </w:r>
      <w:hyperlink w:history="0" r:id="rId1725"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4"/>
            <w:color w:val="0000ff"/>
          </w:rPr>
          <w:t xml:space="preserve">3</w:t>
        </w:r>
      </w:hyperlink>
      <w:r>
        <w:rPr>
          <w:sz w:val="24"/>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pPr>
        <w:pStyle w:val="0"/>
        <w:spacing w:before="240" w:lineRule="auto"/>
        <w:ind w:firstLine="540"/>
        <w:jc w:val="both"/>
      </w:pPr>
      <w:r>
        <w:rPr>
          <w:sz w:val="24"/>
        </w:rPr>
        <w:t xml:space="preserve">85) Федеральный </w:t>
      </w:r>
      <w:hyperlink w:history="0" r:id="rId1726"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 Утратил силу или отменен {КонсультантПлюс}">
        <w:r>
          <w:rPr>
            <w:sz w:val="24"/>
            <w:color w:val="0000ff"/>
          </w:rPr>
          <w:t xml:space="preserve">закон</w:t>
        </w:r>
      </w:hyperlink>
      <w:r>
        <w:rPr>
          <w:sz w:val="24"/>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pPr>
        <w:pStyle w:val="0"/>
        <w:spacing w:before="240" w:lineRule="auto"/>
        <w:ind w:firstLine="540"/>
        <w:jc w:val="both"/>
      </w:pPr>
      <w:r>
        <w:rPr>
          <w:sz w:val="24"/>
        </w:rPr>
        <w:t xml:space="preserve">86) Федеральный </w:t>
      </w:r>
      <w:hyperlink w:history="0" r:id="rId1727" w:tooltip="Федеральный закон от 03.06.2011 N 121-ФЗ &quot;О внесении изменений в Закон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pPr>
        <w:pStyle w:val="0"/>
        <w:spacing w:before="240" w:lineRule="auto"/>
        <w:ind w:firstLine="540"/>
        <w:jc w:val="both"/>
      </w:pPr>
      <w:r>
        <w:rPr>
          <w:sz w:val="24"/>
        </w:rPr>
        <w:t xml:space="preserve">87) Федеральный </w:t>
      </w:r>
      <w:hyperlink w:history="0" r:id="rId1728"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pPr>
        <w:pStyle w:val="0"/>
        <w:spacing w:before="240" w:lineRule="auto"/>
        <w:ind w:firstLine="540"/>
        <w:jc w:val="both"/>
      </w:pPr>
      <w:r>
        <w:rPr>
          <w:sz w:val="24"/>
        </w:rPr>
        <w:t xml:space="preserve">88) Федеральный </w:t>
      </w:r>
      <w:hyperlink w:history="0" r:id="rId1729" w:tooltip="Федеральный закон от 17.06.2011 N 145-ФЗ &quot;О внесении изменений в Закон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pPr>
        <w:pStyle w:val="0"/>
        <w:spacing w:before="240" w:lineRule="auto"/>
        <w:ind w:firstLine="540"/>
        <w:jc w:val="both"/>
      </w:pPr>
      <w:r>
        <w:rPr>
          <w:sz w:val="24"/>
        </w:rPr>
        <w:t xml:space="preserve">89) Федеральный </w:t>
      </w:r>
      <w:hyperlink w:history="0" r:id="rId1730" w:tooltip="Федеральный закон от 27.06.2011 N 160-ФЗ &quot;О внесении изменений в Закон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pPr>
        <w:pStyle w:val="0"/>
        <w:spacing w:before="240" w:lineRule="auto"/>
        <w:ind w:firstLine="540"/>
        <w:jc w:val="both"/>
      </w:pPr>
      <w:r>
        <w:rPr>
          <w:sz w:val="24"/>
        </w:rPr>
        <w:t xml:space="preserve">90) </w:t>
      </w:r>
      <w:hyperlink w:history="0" r:id="rId1731" w:tooltip="Федеральный закон от 01.07.2011 N 169-ФЗ (ред. от 06.12.201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5</w:t>
        </w:r>
      </w:hyperlink>
      <w:r>
        <w:rPr>
          <w:sz w:val="24"/>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0"/>
        <w:spacing w:before="240" w:lineRule="auto"/>
        <w:ind w:firstLine="540"/>
        <w:jc w:val="both"/>
      </w:pPr>
      <w:r>
        <w:rPr>
          <w:sz w:val="24"/>
        </w:rPr>
        <w:t xml:space="preserve">91) </w:t>
      </w:r>
      <w:hyperlink w:history="0" r:id="rId1732"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4"/>
            <w:color w:val="0000ff"/>
          </w:rPr>
          <w:t xml:space="preserve">статьи 3</w:t>
        </w:r>
      </w:hyperlink>
      <w:r>
        <w:rPr>
          <w:sz w:val="24"/>
        </w:rPr>
        <w:t xml:space="preserve"> и </w:t>
      </w:r>
      <w:hyperlink w:history="0" r:id="rId1733"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4"/>
            <w:color w:val="0000ff"/>
          </w:rPr>
          <w:t xml:space="preserve">19</w:t>
        </w:r>
      </w:hyperlink>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spacing w:before="240" w:lineRule="auto"/>
        <w:ind w:firstLine="540"/>
        <w:jc w:val="both"/>
      </w:pPr>
      <w:r>
        <w:rPr>
          <w:sz w:val="24"/>
        </w:rPr>
        <w:t xml:space="preserve">92) Федеральный </w:t>
      </w:r>
      <w:hyperlink w:history="0" r:id="rId1734" w:tooltip="Федеральный закон от 06.10.2011 N 271-ФЗ &quot;О внесении изменений в статью 18 Федерального закона &quot;О высшем и послевузовском профессиональном образовании&quot; ------------ Утратил силу или отменен {КонсультантПлюс}">
        <w:r>
          <w:rPr>
            <w:sz w:val="24"/>
            <w:color w:val="0000ff"/>
          </w:rPr>
          <w:t xml:space="preserve">закон</w:t>
        </w:r>
      </w:hyperlink>
      <w:r>
        <w:rPr>
          <w:sz w:val="24"/>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pPr>
        <w:pStyle w:val="0"/>
        <w:spacing w:before="240" w:lineRule="auto"/>
        <w:ind w:firstLine="540"/>
        <w:jc w:val="both"/>
      </w:pPr>
      <w:r>
        <w:rPr>
          <w:sz w:val="24"/>
        </w:rPr>
        <w:t xml:space="preserve">93) Федеральный </w:t>
      </w:r>
      <w:hyperlink w:history="0" r:id="rId1735"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 Утратил силу или отменен {КонсультантПлюс}">
        <w:r>
          <w:rPr>
            <w:sz w:val="24"/>
            <w:color w:val="0000ff"/>
          </w:rPr>
          <w:t xml:space="preserve">закон</w:t>
        </w:r>
      </w:hyperlink>
      <w:r>
        <w:rPr>
          <w:sz w:val="24"/>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pPr>
        <w:pStyle w:val="0"/>
        <w:spacing w:before="240" w:lineRule="auto"/>
        <w:ind w:firstLine="540"/>
        <w:jc w:val="both"/>
      </w:pPr>
      <w:r>
        <w:rPr>
          <w:sz w:val="24"/>
        </w:rPr>
        <w:t xml:space="preserve">94) Федеральный </w:t>
      </w:r>
      <w:hyperlink w:history="0" r:id="rId1736"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 Утратил силу или отменен {КонсультантПлюс}">
        <w:r>
          <w:rPr>
            <w:sz w:val="24"/>
            <w:color w:val="0000ff"/>
          </w:rPr>
          <w:t xml:space="preserve">закон</w:t>
        </w:r>
      </w:hyperlink>
      <w:r>
        <w:rPr>
          <w:sz w:val="24"/>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pPr>
        <w:pStyle w:val="0"/>
        <w:spacing w:before="240" w:lineRule="auto"/>
        <w:ind w:firstLine="540"/>
        <w:jc w:val="both"/>
      </w:pPr>
      <w:r>
        <w:rPr>
          <w:sz w:val="24"/>
        </w:rPr>
        <w:t xml:space="preserve">95) </w:t>
      </w:r>
      <w:hyperlink w:history="0" r:id="rId1737"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4"/>
            <w:color w:val="0000ff"/>
          </w:rPr>
          <w:t xml:space="preserve">статьи 2</w:t>
        </w:r>
      </w:hyperlink>
      <w:r>
        <w:rPr>
          <w:sz w:val="24"/>
        </w:rPr>
        <w:t xml:space="preserve"> и </w:t>
      </w:r>
      <w:hyperlink w:history="0" r:id="rId1738"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4"/>
            <w:color w:val="0000ff"/>
          </w:rPr>
          <w:t xml:space="preserve">7</w:t>
        </w:r>
      </w:hyperlink>
      <w:r>
        <w:rPr>
          <w:sz w:val="24"/>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pPr>
        <w:pStyle w:val="0"/>
        <w:spacing w:before="240" w:lineRule="auto"/>
        <w:ind w:firstLine="540"/>
        <w:jc w:val="both"/>
      </w:pPr>
      <w:r>
        <w:rPr>
          <w:sz w:val="24"/>
        </w:rPr>
        <w:t xml:space="preserve">96) </w:t>
      </w:r>
      <w:hyperlink w:history="0" r:id="rId1739"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sz w:val="24"/>
            <w:color w:val="0000ff"/>
          </w:rPr>
          <w:t xml:space="preserve">статью 3</w:t>
        </w:r>
      </w:hyperlink>
      <w:r>
        <w:rPr>
          <w:sz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0"/>
        <w:spacing w:before="240" w:lineRule="auto"/>
        <w:ind w:firstLine="540"/>
        <w:jc w:val="both"/>
      </w:pPr>
      <w:r>
        <w:rPr>
          <w:sz w:val="24"/>
        </w:rPr>
        <w:t xml:space="preserve">97) </w:t>
      </w:r>
      <w:hyperlink w:history="0" r:id="rId1740" w:tooltip="Федеральный закон от 03.12.2011 N 383-ФЗ (ред. от 28.07.2012)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pPr>
        <w:pStyle w:val="0"/>
        <w:spacing w:before="240" w:lineRule="auto"/>
        <w:ind w:firstLine="540"/>
        <w:jc w:val="both"/>
      </w:pPr>
      <w:r>
        <w:rPr>
          <w:sz w:val="24"/>
        </w:rPr>
        <w:t xml:space="preserve">98) </w:t>
      </w:r>
      <w:hyperlink w:history="0" r:id="rId1741"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 Недействующая редакция {КонсультантПлюс}">
        <w:r>
          <w:rPr>
            <w:sz w:val="24"/>
            <w:color w:val="0000ff"/>
          </w:rPr>
          <w:t xml:space="preserve">статью 2</w:t>
        </w:r>
      </w:hyperlink>
      <w:r>
        <w:rPr>
          <w:sz w:val="24"/>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pPr>
        <w:pStyle w:val="0"/>
        <w:spacing w:before="240" w:lineRule="auto"/>
        <w:ind w:firstLine="540"/>
        <w:jc w:val="both"/>
      </w:pPr>
      <w:r>
        <w:rPr>
          <w:sz w:val="24"/>
        </w:rPr>
        <w:t xml:space="preserve">99) </w:t>
      </w:r>
      <w:hyperlink w:history="0" r:id="rId1742"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4"/>
            <w:color w:val="0000ff"/>
          </w:rPr>
          <w:t xml:space="preserve">статьи 1</w:t>
        </w:r>
      </w:hyperlink>
      <w:r>
        <w:rPr>
          <w:sz w:val="24"/>
        </w:rPr>
        <w:t xml:space="preserve"> и </w:t>
      </w:r>
      <w:hyperlink w:history="0" r:id="rId1743"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4"/>
            <w:color w:val="0000ff"/>
          </w:rPr>
          <w:t xml:space="preserve">2</w:t>
        </w:r>
      </w:hyperlink>
      <w:r>
        <w:rPr>
          <w:sz w:val="24"/>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pPr>
        <w:pStyle w:val="0"/>
        <w:spacing w:before="240" w:lineRule="auto"/>
        <w:ind w:firstLine="540"/>
        <w:jc w:val="both"/>
      </w:pPr>
      <w:r>
        <w:rPr>
          <w:sz w:val="24"/>
        </w:rPr>
        <w:t xml:space="preserve">100) </w:t>
      </w:r>
      <w:hyperlink w:history="0" r:id="rId1744"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4"/>
            <w:color w:val="0000ff"/>
          </w:rPr>
          <w:t xml:space="preserve">статью 1</w:t>
        </w:r>
      </w:hyperlink>
      <w:r>
        <w:rPr>
          <w:sz w:val="24"/>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pPr>
        <w:pStyle w:val="0"/>
        <w:spacing w:before="240" w:lineRule="auto"/>
        <w:ind w:firstLine="540"/>
        <w:jc w:val="both"/>
      </w:pPr>
      <w:r>
        <w:rPr>
          <w:sz w:val="24"/>
        </w:rPr>
        <w:t xml:space="preserve">101) Федеральный </w:t>
      </w:r>
      <w:hyperlink w:history="0" r:id="rId1745"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 Утратил силу или отменен {КонсультантПлюс}">
        <w:r>
          <w:rPr>
            <w:sz w:val="24"/>
            <w:color w:val="0000ff"/>
          </w:rPr>
          <w:t xml:space="preserve">закон</w:t>
        </w:r>
      </w:hyperlink>
      <w:r>
        <w:rPr>
          <w:sz w:val="24"/>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pPr>
        <w:pStyle w:val="0"/>
        <w:spacing w:before="240" w:lineRule="auto"/>
        <w:ind w:firstLine="540"/>
        <w:jc w:val="both"/>
      </w:pPr>
      <w:r>
        <w:rPr>
          <w:sz w:val="24"/>
        </w:rPr>
        <w:t xml:space="preserve">102) </w:t>
      </w:r>
      <w:hyperlink w:history="0" r:id="rId1746" w:tooltip="Федеральный закон от 01.04.2012  N 25-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pPr>
        <w:pStyle w:val="0"/>
        <w:spacing w:before="240" w:lineRule="auto"/>
        <w:ind w:firstLine="540"/>
        <w:jc w:val="both"/>
      </w:pPr>
      <w:r>
        <w:rPr>
          <w:sz w:val="24"/>
        </w:rPr>
        <w:t xml:space="preserve">103) Федеральный </w:t>
      </w:r>
      <w:hyperlink w:history="0" r:id="rId1747" w:tooltip="Федеральный закон от 10.07.2012 N 111-ФЗ &quot;О внесении изменений в Закон Российской Федерации &quot;Об образовании&quot; ------------ Утратил силу или отменен {КонсультантПлюс}">
        <w:r>
          <w:rPr>
            <w:sz w:val="24"/>
            <w:color w:val="0000ff"/>
          </w:rPr>
          <w:t xml:space="preserve">закон</w:t>
        </w:r>
      </w:hyperlink>
      <w:r>
        <w:rPr>
          <w:sz w:val="24"/>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pPr>
        <w:pStyle w:val="0"/>
        <w:spacing w:before="240" w:lineRule="auto"/>
        <w:ind w:firstLine="540"/>
        <w:jc w:val="both"/>
      </w:pPr>
      <w:r>
        <w:rPr>
          <w:sz w:val="24"/>
        </w:rPr>
        <w:t xml:space="preserve">104) </w:t>
      </w:r>
      <w:hyperlink w:history="0" r:id="rId1748"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КонсультантПлюс}">
        <w:r>
          <w:rPr>
            <w:sz w:val="24"/>
            <w:color w:val="0000ff"/>
          </w:rPr>
          <w:t xml:space="preserve">статью 2</w:t>
        </w:r>
      </w:hyperlink>
      <w:r>
        <w:rPr>
          <w:sz w:val="24"/>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pPr>
        <w:pStyle w:val="0"/>
        <w:ind w:firstLine="540"/>
        <w:jc w:val="both"/>
      </w:pPr>
      <w:r>
        <w:rPr>
          <w:sz w:val="24"/>
        </w:rPr>
      </w:r>
    </w:p>
    <w:p>
      <w:pPr>
        <w:pStyle w:val="2"/>
        <w:outlineLvl w:val="1"/>
        <w:ind w:firstLine="540"/>
        <w:jc w:val="both"/>
      </w:pPr>
      <w:r>
        <w:rPr>
          <w:sz w:val="24"/>
        </w:rPr>
        <w:t xml:space="preserve">Статья 111.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4"/>
            <w:color w:val="0000ff"/>
          </w:rPr>
          <w:t xml:space="preserve">Пункты 3</w:t>
        </w:r>
      </w:hyperlink>
      <w:r>
        <w:rPr>
          <w:sz w:val="24"/>
        </w:rPr>
        <w:t xml:space="preserve"> и </w:t>
      </w:r>
      <w:hyperlink w:history="0" w:anchor="P295"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r>
          <w:rPr>
            <w:sz w:val="24"/>
            <w:color w:val="0000ff"/>
          </w:rPr>
          <w:t xml:space="preserve">6 части 1 статьи 8</w:t>
        </w:r>
      </w:hyperlink>
      <w:r>
        <w:rPr>
          <w:sz w:val="24"/>
        </w:rPr>
        <w:t xml:space="preserve">, а также </w:t>
      </w:r>
      <w:hyperlink w:history="0" w:anchor="P326"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r>
          <w:rPr>
            <w:sz w:val="24"/>
            <w:color w:val="0000ff"/>
          </w:rPr>
          <w:t xml:space="preserve">пункт 1 части 1 статьи 9</w:t>
        </w:r>
      </w:hyperlink>
      <w:r>
        <w:rPr>
          <w:sz w:val="24"/>
        </w:rPr>
        <w:t xml:space="preserve"> настоящего Федерального закона вступают в силу с 1 января 2014 года.</w:t>
      </w:r>
    </w:p>
    <w:p>
      <w:pPr>
        <w:pStyle w:val="0"/>
        <w:spacing w:before="240" w:lineRule="auto"/>
        <w:ind w:firstLine="540"/>
        <w:jc w:val="both"/>
      </w:pPr>
      <w:r>
        <w:rPr>
          <w:sz w:val="24"/>
        </w:rPr>
        <w:t xml:space="preserve">3. </w:t>
      </w:r>
      <w:hyperlink w:history="0" w:anchor="P2980" w:tooltip="6. При переименовании образовательных организаций их тип указывается с учетом их организационно-правовой формы.">
        <w:r>
          <w:rPr>
            <w:sz w:val="24"/>
            <w:color w:val="0000ff"/>
          </w:rPr>
          <w:t xml:space="preserve">Часть 6 статьи 108</w:t>
        </w:r>
      </w:hyperlink>
      <w:r>
        <w:rPr>
          <w:sz w:val="24"/>
        </w:rPr>
        <w:t xml:space="preserve"> настоящего Федерального закона вступает в силу со дня официального опубликования настоящего Федерального закона.</w:t>
      </w:r>
    </w:p>
    <w:p>
      <w:pPr>
        <w:pStyle w:val="0"/>
        <w:spacing w:before="240" w:lineRule="auto"/>
        <w:ind w:firstLine="540"/>
        <w:jc w:val="both"/>
      </w:pPr>
      <w:r>
        <w:rPr>
          <w:sz w:val="24"/>
        </w:rPr>
        <w:t xml:space="preserve">4. Утратил силу. - Федеральный </w:t>
      </w:r>
      <w:hyperlink w:history="0" r:id="rId1749" w:tooltip="Федеральный закон от 24.03.2021 N 51-ФЗ &quot;О внесении изменений в Федеральный закон &quot;Об образовании в Российской Федерации&quot; {КонсультантПлюс}">
        <w:r>
          <w:rPr>
            <w:sz w:val="24"/>
            <w:color w:val="0000ff"/>
          </w:rPr>
          <w:t xml:space="preserve">закон</w:t>
        </w:r>
      </w:hyperlink>
      <w:r>
        <w:rPr>
          <w:sz w:val="24"/>
        </w:rPr>
        <w:t xml:space="preserve"> от 24.03.2021 N 51-ФЗ.</w:t>
      </w:r>
    </w:p>
    <w:p>
      <w:pPr>
        <w:pStyle w:val="0"/>
        <w:spacing w:before="240" w:lineRule="auto"/>
        <w:ind w:firstLine="540"/>
        <w:jc w:val="both"/>
      </w:pPr>
      <w:r>
        <w:rPr>
          <w:sz w:val="24"/>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pPr>
        <w:pStyle w:val="0"/>
        <w:spacing w:before="240" w:lineRule="auto"/>
        <w:ind w:firstLine="540"/>
        <w:jc w:val="both"/>
      </w:pPr>
      <w:r>
        <w:rPr>
          <w:sz w:val="24"/>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29 декабря 2012 года</w:t>
      </w:r>
    </w:p>
    <w:p>
      <w:pPr>
        <w:pStyle w:val="0"/>
        <w:spacing w:before="240" w:lineRule="auto"/>
      </w:pPr>
      <w:r>
        <w:rPr>
          <w:sz w:val="24"/>
        </w:rPr>
        <w:t xml:space="preserve">N 273-ФЗ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29.12.2012 N 273-ФЗ</w:t>
            <w:br/>
            <w:t>(ред. от 04.08.2026)</w:t>
            <w:br/>
            <w:t>"Об образовании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19801&amp;date=13.08.2026&amp;dst=100098&amp;field=134" TargetMode = "External"/><Relationship Id="rId9" Type="http://schemas.openxmlformats.org/officeDocument/2006/relationships/hyperlink" Target="https://login.consultant.ru/link/?req=doc&amp;base=LAW&amp;n=421009&amp;date=13.08.2026&amp;dst=100056&amp;field=134" TargetMode = "External"/><Relationship Id="rId10" Type="http://schemas.openxmlformats.org/officeDocument/2006/relationships/hyperlink" Target="https://login.consultant.ru/link/?req=doc&amp;base=LAW&amp;n=148481&amp;date=13.08.2026&amp;dst=100045&amp;field=134" TargetMode = "External"/><Relationship Id="rId11" Type="http://schemas.openxmlformats.org/officeDocument/2006/relationships/hyperlink" Target="https://login.consultant.ru/link/?req=doc&amp;base=LAW&amp;n=201252&amp;date=13.08.2026&amp;dst=100110&amp;field=134" TargetMode = "External"/><Relationship Id="rId12" Type="http://schemas.openxmlformats.org/officeDocument/2006/relationships/hyperlink" Target="https://login.consultant.ru/link/?req=doc&amp;base=LAW&amp;n=470677&amp;date=13.08.2026&amp;dst=101375&amp;field=134" TargetMode = "External"/><Relationship Id="rId13" Type="http://schemas.openxmlformats.org/officeDocument/2006/relationships/hyperlink" Target="https://login.consultant.ru/link/?req=doc&amp;base=LAW&amp;n=158412&amp;date=13.08.2026&amp;dst=100008&amp;field=134" TargetMode = "External"/><Relationship Id="rId14" Type="http://schemas.openxmlformats.org/officeDocument/2006/relationships/hyperlink" Target="https://login.consultant.ru/link/?req=doc&amp;base=LAW&amp;n=158405&amp;date=13.08.2026&amp;dst=100320&amp;field=134" TargetMode = "External"/><Relationship Id="rId15" Type="http://schemas.openxmlformats.org/officeDocument/2006/relationships/hyperlink" Target="https://login.consultant.ru/link/?req=doc&amp;base=LAW&amp;n=330148&amp;date=13.08.2026&amp;dst=100066&amp;field=134" TargetMode = "External"/><Relationship Id="rId16" Type="http://schemas.openxmlformats.org/officeDocument/2006/relationships/hyperlink" Target="https://login.consultant.ru/link/?req=doc&amp;base=LAW&amp;n=163513&amp;date=13.08.2026&amp;dst=100009&amp;field=134" TargetMode = "External"/><Relationship Id="rId17" Type="http://schemas.openxmlformats.org/officeDocument/2006/relationships/hyperlink" Target="https://login.consultant.ru/link/?req=doc&amp;base=LAW&amp;n=340338&amp;date=13.08.2026&amp;dst=100334&amp;field=134" TargetMode = "External"/><Relationship Id="rId18" Type="http://schemas.openxmlformats.org/officeDocument/2006/relationships/hyperlink" Target="https://login.consultant.ru/link/?req=doc&amp;base=LAW&amp;n=163931&amp;date=13.08.2026&amp;dst=100008&amp;field=134" TargetMode = "External"/><Relationship Id="rId19" Type="http://schemas.openxmlformats.org/officeDocument/2006/relationships/hyperlink" Target="https://login.consultant.ru/link/?req=doc&amp;base=LAW&amp;n=164856&amp;date=13.08.2026&amp;dst=100011&amp;field=134" TargetMode = "External"/><Relationship Id="rId20" Type="http://schemas.openxmlformats.org/officeDocument/2006/relationships/hyperlink" Target="https://login.consultant.ru/link/?req=doc&amp;base=LAW&amp;n=479103&amp;date=13.08.2026&amp;dst=100871&amp;field=134" TargetMode = "External"/><Relationship Id="rId21" Type="http://schemas.openxmlformats.org/officeDocument/2006/relationships/hyperlink" Target="https://login.consultant.ru/link/?req=doc&amp;base=LAW&amp;n=420985&amp;date=13.08.2026&amp;dst=100153&amp;field=134" TargetMode = "External"/><Relationship Id="rId22" Type="http://schemas.openxmlformats.org/officeDocument/2006/relationships/hyperlink" Target="https://login.consultant.ru/link/?req=doc&amp;base=LAW&amp;n=165905&amp;date=13.08.2026&amp;dst=100008&amp;field=134" TargetMode = "External"/><Relationship Id="rId23" Type="http://schemas.openxmlformats.org/officeDocument/2006/relationships/hyperlink" Target="https://login.consultant.ru/link/?req=doc&amp;base=LAW&amp;n=173120&amp;date=13.08.2026&amp;dst=100057&amp;field=134" TargetMode = "External"/><Relationship Id="rId24" Type="http://schemas.openxmlformats.org/officeDocument/2006/relationships/hyperlink" Target="https://login.consultant.ru/link/?req=doc&amp;base=LAW&amp;n=173169&amp;date=13.08.2026&amp;dst=100026&amp;field=134" TargetMode = "External"/><Relationship Id="rId25" Type="http://schemas.openxmlformats.org/officeDocument/2006/relationships/hyperlink" Target="https://login.consultant.ru/link/?req=doc&amp;base=LAW&amp;n=501404&amp;date=13.08.2026&amp;dst=100103&amp;field=134" TargetMode = "External"/><Relationship Id="rId26" Type="http://schemas.openxmlformats.org/officeDocument/2006/relationships/hyperlink" Target="https://login.consultant.ru/link/?req=doc&amp;base=LAW&amp;n=178864&amp;date=13.08.2026&amp;dst=100023&amp;field=134" TargetMode = "External"/><Relationship Id="rId27" Type="http://schemas.openxmlformats.org/officeDocument/2006/relationships/hyperlink" Target="https://login.consultant.ru/link/?req=doc&amp;base=LAW&amp;n=330122&amp;date=13.08.2026&amp;dst=100223&amp;field=134" TargetMode = "External"/><Relationship Id="rId28" Type="http://schemas.openxmlformats.org/officeDocument/2006/relationships/hyperlink" Target="https://login.consultant.ru/link/?req=doc&amp;base=LAW&amp;n=181825&amp;date=13.08.2026&amp;dst=100008&amp;field=134" TargetMode = "External"/><Relationship Id="rId29" Type="http://schemas.openxmlformats.org/officeDocument/2006/relationships/hyperlink" Target="https://login.consultant.ru/link/?req=doc&amp;base=LAW&amp;n=405751&amp;date=13.08.2026&amp;dst=100290&amp;field=134" TargetMode = "External"/><Relationship Id="rId30" Type="http://schemas.openxmlformats.org/officeDocument/2006/relationships/hyperlink" Target="https://login.consultant.ru/link/?req=doc&amp;base=LAW&amp;n=182613&amp;date=13.08.2026&amp;dst=100008&amp;field=134" TargetMode = "External"/><Relationship Id="rId31" Type="http://schemas.openxmlformats.org/officeDocument/2006/relationships/hyperlink" Target="https://login.consultant.ru/link/?req=doc&amp;base=LAW&amp;n=190435&amp;date=13.08.2026&amp;dst=100016&amp;field=134" TargetMode = "External"/><Relationship Id="rId32" Type="http://schemas.openxmlformats.org/officeDocument/2006/relationships/hyperlink" Target="https://login.consultant.ru/link/?req=doc&amp;base=LAW&amp;n=479110&amp;date=13.08.2026&amp;dst=100128&amp;field=134" TargetMode = "External"/><Relationship Id="rId33" Type="http://schemas.openxmlformats.org/officeDocument/2006/relationships/hyperlink" Target="https://login.consultant.ru/link/?req=doc&amp;base=LAW&amp;n=191257&amp;date=13.08.2026&amp;dst=100033&amp;field=134" TargetMode = "External"/><Relationship Id="rId34" Type="http://schemas.openxmlformats.org/officeDocument/2006/relationships/hyperlink" Target="https://login.consultant.ru/link/?req=doc&amp;base=LAW&amp;n=301783&amp;date=13.08.2026&amp;dst=100101&amp;field=134" TargetMode = "External"/><Relationship Id="rId35" Type="http://schemas.openxmlformats.org/officeDocument/2006/relationships/hyperlink" Target="https://login.consultant.ru/link/?req=doc&amp;base=LAW&amp;n=508827&amp;date=13.08.2026&amp;dst=100354&amp;field=134" TargetMode = "External"/><Relationship Id="rId36" Type="http://schemas.openxmlformats.org/officeDocument/2006/relationships/hyperlink" Target="https://login.consultant.ru/link/?req=doc&amp;base=LAW&amp;n=191510&amp;date=13.08.2026&amp;dst=100008&amp;field=134" TargetMode = "External"/><Relationship Id="rId37" Type="http://schemas.openxmlformats.org/officeDocument/2006/relationships/hyperlink" Target="https://login.consultant.ru/link/?req=doc&amp;base=LAW&amp;n=194695&amp;date=13.08.2026&amp;dst=100008&amp;field=134" TargetMode = "External"/><Relationship Id="rId38" Type="http://schemas.openxmlformats.org/officeDocument/2006/relationships/hyperlink" Target="https://login.consultant.ru/link/?req=doc&amp;base=LAW&amp;n=198851&amp;date=13.08.2026&amp;dst=100008&amp;field=134" TargetMode = "External"/><Relationship Id="rId39" Type="http://schemas.openxmlformats.org/officeDocument/2006/relationships/hyperlink" Target="https://login.consultant.ru/link/?req=doc&amp;base=LAW&amp;n=198854&amp;date=13.08.2026&amp;dst=100009&amp;field=134" TargetMode = "External"/><Relationship Id="rId40" Type="http://schemas.openxmlformats.org/officeDocument/2006/relationships/hyperlink" Target="https://login.consultant.ru/link/?req=doc&amp;base=LAW&amp;n=541119&amp;date=13.08.2026&amp;dst=100649&amp;field=134" TargetMode = "External"/><Relationship Id="rId41" Type="http://schemas.openxmlformats.org/officeDocument/2006/relationships/hyperlink" Target="https://login.consultant.ru/link/?req=doc&amp;base=LAW&amp;n=200581&amp;date=13.08.2026&amp;dst=100085&amp;field=134" TargetMode = "External"/><Relationship Id="rId42" Type="http://schemas.openxmlformats.org/officeDocument/2006/relationships/hyperlink" Target="https://login.consultant.ru/link/?req=doc&amp;base=LAW&amp;n=413549&amp;date=13.08.2026&amp;dst=100580&amp;field=134" TargetMode = "External"/><Relationship Id="rId43" Type="http://schemas.openxmlformats.org/officeDocument/2006/relationships/hyperlink" Target="https://login.consultant.ru/link/?req=doc&amp;base=LAW&amp;n=310107&amp;date=13.08.2026&amp;dst=100253&amp;field=134" TargetMode = "External"/><Relationship Id="rId44" Type="http://schemas.openxmlformats.org/officeDocument/2006/relationships/hyperlink" Target="https://login.consultant.ru/link/?req=doc&amp;base=LAW&amp;n=200662&amp;date=13.08.2026&amp;dst=100008&amp;field=134" TargetMode = "External"/><Relationship Id="rId45" Type="http://schemas.openxmlformats.org/officeDocument/2006/relationships/hyperlink" Target="https://login.consultant.ru/link/?req=doc&amp;base=LAW&amp;n=200678&amp;date=13.08.2026&amp;dst=100009&amp;field=134" TargetMode = "External"/><Relationship Id="rId46" Type="http://schemas.openxmlformats.org/officeDocument/2006/relationships/hyperlink" Target="https://login.consultant.ru/link/?req=doc&amp;base=LAW&amp;n=200658&amp;date=13.08.2026&amp;dst=100008&amp;field=134" TargetMode = "External"/><Relationship Id="rId47" Type="http://schemas.openxmlformats.org/officeDocument/2006/relationships/hyperlink" Target="https://login.consultant.ru/link/?req=doc&amp;base=LAW&amp;n=200741&amp;date=13.08.2026&amp;dst=100055&amp;field=134" TargetMode = "External"/><Relationship Id="rId48" Type="http://schemas.openxmlformats.org/officeDocument/2006/relationships/hyperlink" Target="https://login.consultant.ru/link/?req=doc&amp;base=LAW&amp;n=216077&amp;date=13.08.2026&amp;dst=100008&amp;field=134" TargetMode = "External"/><Relationship Id="rId49" Type="http://schemas.openxmlformats.org/officeDocument/2006/relationships/hyperlink" Target="https://login.consultant.ru/link/?req=doc&amp;base=LAW&amp;n=511259&amp;date=13.08.2026&amp;dst=100330&amp;field=134" TargetMode = "External"/><Relationship Id="rId50" Type="http://schemas.openxmlformats.org/officeDocument/2006/relationships/hyperlink" Target="https://login.consultant.ru/link/?req=doc&amp;base=LAW&amp;n=420801&amp;date=13.08.2026&amp;dst=100160&amp;field=134" TargetMode = "External"/><Relationship Id="rId51" Type="http://schemas.openxmlformats.org/officeDocument/2006/relationships/hyperlink" Target="https://login.consultant.ru/link/?req=doc&amp;base=LAW&amp;n=286719&amp;date=13.08.2026&amp;dst=100017&amp;field=134" TargetMode = "External"/><Relationship Id="rId52" Type="http://schemas.openxmlformats.org/officeDocument/2006/relationships/hyperlink" Target="https://login.consultant.ru/link/?req=doc&amp;base=LAW&amp;n=291213&amp;date=13.08.2026&amp;dst=100008&amp;field=134" TargetMode = "External"/><Relationship Id="rId53" Type="http://schemas.openxmlformats.org/officeDocument/2006/relationships/hyperlink" Target="https://login.consultant.ru/link/?req=doc&amp;base=LAW&amp;n=451856&amp;date=13.08.2026&amp;dst=100125&amp;field=134" TargetMode = "External"/><Relationship Id="rId54" Type="http://schemas.openxmlformats.org/officeDocument/2006/relationships/hyperlink" Target="https://login.consultant.ru/link/?req=doc&amp;base=LAW&amp;n=301063&amp;date=13.08.2026&amp;dst=100009&amp;field=134" TargetMode = "External"/><Relationship Id="rId55" Type="http://schemas.openxmlformats.org/officeDocument/2006/relationships/hyperlink" Target="https://login.consultant.ru/link/?req=doc&amp;base=LAW&amp;n=301064&amp;date=13.08.2026&amp;dst=100051&amp;field=134" TargetMode = "External"/><Relationship Id="rId56" Type="http://schemas.openxmlformats.org/officeDocument/2006/relationships/hyperlink" Target="https://login.consultant.ru/link/?req=doc&amp;base=LAW&amp;n=301589&amp;date=13.08.2026&amp;dst=100009&amp;field=134" TargetMode = "External"/><Relationship Id="rId57" Type="http://schemas.openxmlformats.org/officeDocument/2006/relationships/hyperlink" Target="https://login.consultant.ru/link/?req=doc&amp;base=LAW&amp;n=303482&amp;date=13.08.2026&amp;dst=100084&amp;field=134" TargetMode = "External"/><Relationship Id="rId58" Type="http://schemas.openxmlformats.org/officeDocument/2006/relationships/hyperlink" Target="https://login.consultant.ru/link/?req=doc&amp;base=LAW&amp;n=304090&amp;date=13.08.2026&amp;dst=100008&amp;field=134" TargetMode = "External"/><Relationship Id="rId59" Type="http://schemas.openxmlformats.org/officeDocument/2006/relationships/hyperlink" Target="https://login.consultant.ru/link/?req=doc&amp;base=LAW&amp;n=304061&amp;date=13.08.2026&amp;dst=100008&amp;field=134" TargetMode = "External"/><Relationship Id="rId60" Type="http://schemas.openxmlformats.org/officeDocument/2006/relationships/hyperlink" Target="https://login.consultant.ru/link/?req=doc&amp;base=LAW&amp;n=304070&amp;date=13.08.2026&amp;dst=100018&amp;field=134" TargetMode = "External"/><Relationship Id="rId61" Type="http://schemas.openxmlformats.org/officeDocument/2006/relationships/hyperlink" Target="https://login.consultant.ru/link/?req=doc&amp;base=LAW&amp;n=314268&amp;date=13.08.2026&amp;dst=100008&amp;field=134" TargetMode = "External"/><Relationship Id="rId62" Type="http://schemas.openxmlformats.org/officeDocument/2006/relationships/hyperlink" Target="https://login.consultant.ru/link/?req=doc&amp;base=LAW&amp;n=319580&amp;date=13.08.2026&amp;dst=100008&amp;field=134" TargetMode = "External"/><Relationship Id="rId63" Type="http://schemas.openxmlformats.org/officeDocument/2006/relationships/hyperlink" Target="https://login.consultant.ru/link/?req=doc&amp;base=LAW&amp;n=323813&amp;date=13.08.2026&amp;dst=100014&amp;field=134" TargetMode = "External"/><Relationship Id="rId64" Type="http://schemas.openxmlformats.org/officeDocument/2006/relationships/hyperlink" Target="https://login.consultant.ru/link/?req=doc&amp;base=LAW&amp;n=326882&amp;date=13.08.2026&amp;dst=100009&amp;field=134" TargetMode = "External"/><Relationship Id="rId65" Type="http://schemas.openxmlformats.org/officeDocument/2006/relationships/hyperlink" Target="https://login.consultant.ru/link/?req=doc&amp;base=LAW&amp;n=446162&amp;date=13.08.2026&amp;dst=100009&amp;field=134" TargetMode = "External"/><Relationship Id="rId66" Type="http://schemas.openxmlformats.org/officeDocument/2006/relationships/hyperlink" Target="https://login.consultant.ru/link/?req=doc&amp;base=LAW&amp;n=541122&amp;date=13.08.2026&amp;dst=101315&amp;field=134" TargetMode = "External"/><Relationship Id="rId67" Type="http://schemas.openxmlformats.org/officeDocument/2006/relationships/hyperlink" Target="https://login.consultant.ru/link/?req=doc&amp;base=LAW&amp;n=339097&amp;date=13.08.2026&amp;dst=100009&amp;field=134" TargetMode = "External"/><Relationship Id="rId68" Type="http://schemas.openxmlformats.org/officeDocument/2006/relationships/hyperlink" Target="https://login.consultant.ru/link/?req=doc&amp;base=LAW&amp;n=339076&amp;date=13.08.2026&amp;dst=100015&amp;field=134" TargetMode = "External"/><Relationship Id="rId69" Type="http://schemas.openxmlformats.org/officeDocument/2006/relationships/hyperlink" Target="https://login.consultant.ru/link/?req=doc&amp;base=LAW&amp;n=470146&amp;date=13.08.2026&amp;dst=100317&amp;field=134" TargetMode = "External"/><Relationship Id="rId70" Type="http://schemas.openxmlformats.org/officeDocument/2006/relationships/hyperlink" Target="https://login.consultant.ru/link/?req=doc&amp;base=LAW&amp;n=341758&amp;date=13.08.2026&amp;dst=100008&amp;field=134" TargetMode = "External"/><Relationship Id="rId71" Type="http://schemas.openxmlformats.org/officeDocument/2006/relationships/hyperlink" Target="https://login.consultant.ru/link/?req=doc&amp;base=LAW&amp;n=344774&amp;date=13.08.2026&amp;dst=100008&amp;field=134" TargetMode = "External"/><Relationship Id="rId72" Type="http://schemas.openxmlformats.org/officeDocument/2006/relationships/hyperlink" Target="https://login.consultant.ru/link/?req=doc&amp;base=LAW&amp;n=346673&amp;date=13.08.2026&amp;dst=100008&amp;field=134" TargetMode = "External"/><Relationship Id="rId73" Type="http://schemas.openxmlformats.org/officeDocument/2006/relationships/hyperlink" Target="https://login.consultant.ru/link/?req=doc&amp;base=LAW&amp;n=346666&amp;date=13.08.2026&amp;dst=100212&amp;field=134" TargetMode = "External"/><Relationship Id="rId74" Type="http://schemas.openxmlformats.org/officeDocument/2006/relationships/hyperlink" Target="https://login.consultant.ru/link/?req=doc&amp;base=LAW&amp;n=347929&amp;date=13.08.2026&amp;dst=100009&amp;field=134" TargetMode = "External"/><Relationship Id="rId75" Type="http://schemas.openxmlformats.org/officeDocument/2006/relationships/hyperlink" Target="https://login.consultant.ru/link/?req=doc&amp;base=LAW&amp;n=479104&amp;date=13.08.2026&amp;dst=100267&amp;field=134" TargetMode = "External"/><Relationship Id="rId76" Type="http://schemas.openxmlformats.org/officeDocument/2006/relationships/hyperlink" Target="https://login.consultant.ru/link/?req=doc&amp;base=LAW&amp;n=353255&amp;date=13.08.2026&amp;dst=100008&amp;field=134" TargetMode = "External"/><Relationship Id="rId77" Type="http://schemas.openxmlformats.org/officeDocument/2006/relationships/hyperlink" Target="https://login.consultant.ru/link/?req=doc&amp;base=LAW&amp;n=353259&amp;date=13.08.2026&amp;dst=100023&amp;field=134" TargetMode = "External"/><Relationship Id="rId78" Type="http://schemas.openxmlformats.org/officeDocument/2006/relationships/hyperlink" Target="https://login.consultant.ru/link/?req=doc&amp;base=LAW&amp;n=354458&amp;date=13.08.2026&amp;dst=100009&amp;field=134" TargetMode = "External"/><Relationship Id="rId79" Type="http://schemas.openxmlformats.org/officeDocument/2006/relationships/hyperlink" Target="https://login.consultant.ru/link/?req=doc&amp;base=LAW&amp;n=354457&amp;date=13.08.2026&amp;dst=100008&amp;field=134" TargetMode = "External"/><Relationship Id="rId80" Type="http://schemas.openxmlformats.org/officeDocument/2006/relationships/hyperlink" Target="https://login.consultant.ru/link/?req=doc&amp;base=LAW&amp;n=454939&amp;date=13.08.2026&amp;dst=100052&amp;field=134" TargetMode = "External"/><Relationship Id="rId81" Type="http://schemas.openxmlformats.org/officeDocument/2006/relationships/hyperlink" Target="https://login.consultant.ru/link/?req=doc&amp;base=LAW&amp;n=358792&amp;date=13.08.2026&amp;dst=100009&amp;field=134" TargetMode = "External"/><Relationship Id="rId82" Type="http://schemas.openxmlformats.org/officeDocument/2006/relationships/hyperlink" Target="https://login.consultant.ru/link/?req=doc&amp;base=LAW&amp;n=370056&amp;date=13.08.2026&amp;dst=100014&amp;field=134" TargetMode = "External"/><Relationship Id="rId83" Type="http://schemas.openxmlformats.org/officeDocument/2006/relationships/hyperlink" Target="https://login.consultant.ru/link/?req=doc&amp;base=LAW&amp;n=440511&amp;date=13.08.2026&amp;dst=100344&amp;field=134" TargetMode = "External"/><Relationship Id="rId84" Type="http://schemas.openxmlformats.org/officeDocument/2006/relationships/hyperlink" Target="https://login.consultant.ru/link/?req=doc&amp;base=LAW&amp;n=446158&amp;date=13.08.2026&amp;dst=100009&amp;field=134" TargetMode = "External"/><Relationship Id="rId85" Type="http://schemas.openxmlformats.org/officeDocument/2006/relationships/hyperlink" Target="https://login.consultant.ru/link/?req=doc&amp;base=LAW&amp;n=377254&amp;date=13.08.2026&amp;dst=100009&amp;field=134" TargetMode = "External"/><Relationship Id="rId86" Type="http://schemas.openxmlformats.org/officeDocument/2006/relationships/hyperlink" Target="https://login.consultant.ru/link/?req=doc&amp;base=LAW&amp;n=380350&amp;date=13.08.2026&amp;dst=100009&amp;field=134" TargetMode = "External"/><Relationship Id="rId87" Type="http://schemas.openxmlformats.org/officeDocument/2006/relationships/hyperlink" Target="https://login.consultant.ru/link/?req=doc&amp;base=LAW&amp;n=381385&amp;date=13.08.2026&amp;dst=100009&amp;field=134" TargetMode = "External"/><Relationship Id="rId88" Type="http://schemas.openxmlformats.org/officeDocument/2006/relationships/hyperlink" Target="https://login.consultant.ru/link/?req=doc&amp;base=LAW&amp;n=382525&amp;date=13.08.2026&amp;dst=100008&amp;field=134" TargetMode = "External"/><Relationship Id="rId89" Type="http://schemas.openxmlformats.org/officeDocument/2006/relationships/hyperlink" Target="https://login.consultant.ru/link/?req=doc&amp;base=LAW&amp;n=383353&amp;date=13.08.2026&amp;dst=100036&amp;field=134" TargetMode = "External"/><Relationship Id="rId90" Type="http://schemas.openxmlformats.org/officeDocument/2006/relationships/hyperlink" Target="https://login.consultant.ru/link/?req=doc&amp;base=LAW&amp;n=439965&amp;date=13.08.2026&amp;dst=100150&amp;field=134" TargetMode = "External"/><Relationship Id="rId91" Type="http://schemas.openxmlformats.org/officeDocument/2006/relationships/hyperlink" Target="https://login.consultant.ru/link/?req=doc&amp;base=LAW&amp;n=384894&amp;date=13.08.2026&amp;dst=100009&amp;field=134" TargetMode = "External"/><Relationship Id="rId92" Type="http://schemas.openxmlformats.org/officeDocument/2006/relationships/hyperlink" Target="https://login.consultant.ru/link/?req=doc&amp;base=LAW&amp;n=508482&amp;date=13.08.2026&amp;dst=103216&amp;field=134" TargetMode = "External"/><Relationship Id="rId93" Type="http://schemas.openxmlformats.org/officeDocument/2006/relationships/hyperlink" Target="https://login.consultant.ru/link/?req=doc&amp;base=LAW&amp;n=499792&amp;date=13.08.2026&amp;dst=100143&amp;field=134" TargetMode = "External"/><Relationship Id="rId94" Type="http://schemas.openxmlformats.org/officeDocument/2006/relationships/hyperlink" Target="https://login.consultant.ru/link/?req=doc&amp;base=LAW&amp;n=389004&amp;date=13.08.2026&amp;dst=100012&amp;field=134" TargetMode = "External"/><Relationship Id="rId95" Type="http://schemas.openxmlformats.org/officeDocument/2006/relationships/hyperlink" Target="https://login.consultant.ru/link/?req=doc&amp;base=LAW&amp;n=389010&amp;date=13.08.2026&amp;dst=100009&amp;field=134" TargetMode = "External"/><Relationship Id="rId96" Type="http://schemas.openxmlformats.org/officeDocument/2006/relationships/hyperlink" Target="https://login.consultant.ru/link/?req=doc&amp;base=LAW&amp;n=389011&amp;date=13.08.2026&amp;dst=100008&amp;field=134" TargetMode = "External"/><Relationship Id="rId97" Type="http://schemas.openxmlformats.org/officeDocument/2006/relationships/hyperlink" Target="https://login.consultant.ru/link/?req=doc&amp;base=LAW&amp;n=389007&amp;date=13.08.2026&amp;dst=100012&amp;field=134" TargetMode = "External"/><Relationship Id="rId98" Type="http://schemas.openxmlformats.org/officeDocument/2006/relationships/hyperlink" Target="https://login.consultant.ru/link/?req=doc&amp;base=LAW&amp;n=389111&amp;date=13.08.2026&amp;dst=100194&amp;field=134" TargetMode = "External"/><Relationship Id="rId99" Type="http://schemas.openxmlformats.org/officeDocument/2006/relationships/hyperlink" Target="https://login.consultant.ru/link/?req=doc&amp;base=LAW&amp;n=405236&amp;date=13.08.2026&amp;dst=100009&amp;field=134" TargetMode = "External"/><Relationship Id="rId100" Type="http://schemas.openxmlformats.org/officeDocument/2006/relationships/hyperlink" Target="https://login.consultant.ru/link/?req=doc&amp;base=LAW&amp;n=405488&amp;date=13.08.2026&amp;dst=100009&amp;field=134" TargetMode = "External"/><Relationship Id="rId101" Type="http://schemas.openxmlformats.org/officeDocument/2006/relationships/hyperlink" Target="https://login.consultant.ru/link/?req=doc&amp;base=LAW&amp;n=414825&amp;date=13.08.2026&amp;dst=100012&amp;field=134" TargetMode = "External"/><Relationship Id="rId102" Type="http://schemas.openxmlformats.org/officeDocument/2006/relationships/hyperlink" Target="https://login.consultant.ru/link/?req=doc&amp;base=LAW&amp;n=433423&amp;date=13.08.2026&amp;dst=100025&amp;field=134" TargetMode = "External"/><Relationship Id="rId103" Type="http://schemas.openxmlformats.org/officeDocument/2006/relationships/hyperlink" Target="https://login.consultant.ru/link/?req=doc&amp;base=LAW&amp;n=501442&amp;date=13.08.2026&amp;dst=100174&amp;field=134" TargetMode = "External"/><Relationship Id="rId104" Type="http://schemas.openxmlformats.org/officeDocument/2006/relationships/hyperlink" Target="https://login.consultant.ru/link/?req=doc&amp;base=LAW&amp;n=421833&amp;date=13.08.2026&amp;dst=100023&amp;field=134" TargetMode = "External"/><Relationship Id="rId105" Type="http://schemas.openxmlformats.org/officeDocument/2006/relationships/hyperlink" Target="https://login.consultant.ru/link/?req=doc&amp;base=LAW&amp;n=501429&amp;date=13.08.2026&amp;dst=100340&amp;field=134" TargetMode = "External"/><Relationship Id="rId106" Type="http://schemas.openxmlformats.org/officeDocument/2006/relationships/hyperlink" Target="https://login.consultant.ru/link/?req=doc&amp;base=LAW&amp;n=421841&amp;date=13.08.2026&amp;dst=100008&amp;field=134" TargetMode = "External"/><Relationship Id="rId107" Type="http://schemas.openxmlformats.org/officeDocument/2006/relationships/hyperlink" Target="https://login.consultant.ru/link/?req=doc&amp;base=LAW&amp;n=421892&amp;date=13.08.2026&amp;dst=100008&amp;field=134" TargetMode = "External"/><Relationship Id="rId108" Type="http://schemas.openxmlformats.org/officeDocument/2006/relationships/hyperlink" Target="https://login.consultant.ru/link/?req=doc&amp;base=LAW&amp;n=421891&amp;date=13.08.2026&amp;dst=100009&amp;field=134" TargetMode = "External"/><Relationship Id="rId109" Type="http://schemas.openxmlformats.org/officeDocument/2006/relationships/hyperlink" Target="https://login.consultant.ru/link/?req=doc&amp;base=LAW&amp;n=421901&amp;date=13.08.2026&amp;dst=100009&amp;field=134" TargetMode = "External"/><Relationship Id="rId110" Type="http://schemas.openxmlformats.org/officeDocument/2006/relationships/hyperlink" Target="https://login.consultant.ru/link/?req=doc&amp;base=LAW&amp;n=421864&amp;date=13.08.2026&amp;dst=100009&amp;field=134" TargetMode = "External"/><Relationship Id="rId111" Type="http://schemas.openxmlformats.org/officeDocument/2006/relationships/hyperlink" Target="https://login.consultant.ru/link/?req=doc&amp;base=LAW&amp;n=421863&amp;date=13.08.2026&amp;dst=100008&amp;field=134" TargetMode = "External"/><Relationship Id="rId112" Type="http://schemas.openxmlformats.org/officeDocument/2006/relationships/hyperlink" Target="https://login.consultant.ru/link/?req=doc&amp;base=LAW&amp;n=427331&amp;date=13.08.2026&amp;dst=100009&amp;field=134" TargetMode = "External"/><Relationship Id="rId113" Type="http://schemas.openxmlformats.org/officeDocument/2006/relationships/hyperlink" Target="https://login.consultant.ru/link/?req=doc&amp;base=LAW&amp;n=482670&amp;date=13.08.2026&amp;dst=100023&amp;field=134" TargetMode = "External"/><Relationship Id="rId114" Type="http://schemas.openxmlformats.org/officeDocument/2006/relationships/hyperlink" Target="https://login.consultant.ru/link/?req=doc&amp;base=LAW&amp;n=431839&amp;date=13.08.2026&amp;dst=100008&amp;field=134" TargetMode = "External"/><Relationship Id="rId115" Type="http://schemas.openxmlformats.org/officeDocument/2006/relationships/hyperlink" Target="https://login.consultant.ru/link/?req=doc&amp;base=LAW&amp;n=431855&amp;date=13.08.2026&amp;dst=100012&amp;field=134" TargetMode = "External"/><Relationship Id="rId116" Type="http://schemas.openxmlformats.org/officeDocument/2006/relationships/hyperlink" Target="https://login.consultant.ru/link/?req=doc&amp;base=LAW&amp;n=433276&amp;date=13.08.2026&amp;dst=100232&amp;field=134" TargetMode = "External"/><Relationship Id="rId117" Type="http://schemas.openxmlformats.org/officeDocument/2006/relationships/hyperlink" Target="https://login.consultant.ru/link/?req=doc&amp;base=LAW&amp;n=434587&amp;date=13.08.2026&amp;dst=100009&amp;field=134" TargetMode = "External"/><Relationship Id="rId118" Type="http://schemas.openxmlformats.org/officeDocument/2006/relationships/hyperlink" Target="https://login.consultant.ru/link/?req=doc&amp;base=LAW&amp;n=494436&amp;date=13.08.2026&amp;dst=100012&amp;field=134" TargetMode = "External"/><Relationship Id="rId119" Type="http://schemas.openxmlformats.org/officeDocument/2006/relationships/hyperlink" Target="https://login.consultant.ru/link/?req=doc&amp;base=LAW&amp;n=436170&amp;date=13.08.2026&amp;dst=100012&amp;field=134" TargetMode = "External"/><Relationship Id="rId120" Type="http://schemas.openxmlformats.org/officeDocument/2006/relationships/hyperlink" Target="https://login.consultant.ru/link/?req=doc&amp;base=LAW&amp;n=436219&amp;date=13.08.2026&amp;dst=100009&amp;field=134" TargetMode = "External"/><Relationship Id="rId121" Type="http://schemas.openxmlformats.org/officeDocument/2006/relationships/hyperlink" Target="https://login.consultant.ru/link/?req=doc&amp;base=LAW&amp;n=436194&amp;date=13.08.2026&amp;dst=100016&amp;field=134" TargetMode = "External"/><Relationship Id="rId122" Type="http://schemas.openxmlformats.org/officeDocument/2006/relationships/hyperlink" Target="https://login.consultant.ru/link/?req=doc&amp;base=LAW&amp;n=436212&amp;date=13.08.2026&amp;dst=100009&amp;field=134" TargetMode = "External"/><Relationship Id="rId123" Type="http://schemas.openxmlformats.org/officeDocument/2006/relationships/hyperlink" Target="https://login.consultant.ru/link/?req=doc&amp;base=LAW&amp;n=439122&amp;date=13.08.2026&amp;dst=100009&amp;field=134" TargetMode = "External"/><Relationship Id="rId124" Type="http://schemas.openxmlformats.org/officeDocument/2006/relationships/hyperlink" Target="https://login.consultant.ru/link/?req=doc&amp;base=LAW&amp;n=523189&amp;date=13.08.2026&amp;dst=100129&amp;field=134" TargetMode = "External"/><Relationship Id="rId125" Type="http://schemas.openxmlformats.org/officeDocument/2006/relationships/hyperlink" Target="https://login.consultant.ru/link/?req=doc&amp;base=LAW&amp;n=439916&amp;date=13.08.2026&amp;dst=100008&amp;field=134" TargetMode = "External"/><Relationship Id="rId126" Type="http://schemas.openxmlformats.org/officeDocument/2006/relationships/hyperlink" Target="https://login.consultant.ru/link/?req=doc&amp;base=LAW&amp;n=444703&amp;date=13.08.2026&amp;dst=100009&amp;field=134" TargetMode = "External"/><Relationship Id="rId127" Type="http://schemas.openxmlformats.org/officeDocument/2006/relationships/hyperlink" Target="https://login.consultant.ru/link/?req=doc&amp;base=LAW&amp;n=465742&amp;date=13.08.2026&amp;dst=100009&amp;field=134" TargetMode = "External"/><Relationship Id="rId128" Type="http://schemas.openxmlformats.org/officeDocument/2006/relationships/hyperlink" Target="https://login.consultant.ru/link/?req=doc&amp;base=LAW&amp;n=449413&amp;date=13.08.2026&amp;dst=100034&amp;field=134" TargetMode = "External"/><Relationship Id="rId129" Type="http://schemas.openxmlformats.org/officeDocument/2006/relationships/hyperlink" Target="https://login.consultant.ru/link/?req=doc&amp;base=LAW&amp;n=449476&amp;date=13.08.2026&amp;dst=100008&amp;field=134" TargetMode = "External"/><Relationship Id="rId130" Type="http://schemas.openxmlformats.org/officeDocument/2006/relationships/hyperlink" Target="https://login.consultant.ru/link/?req=doc&amp;base=LAW&amp;n=449483&amp;date=13.08.2026&amp;dst=100011&amp;field=134" TargetMode = "External"/><Relationship Id="rId131" Type="http://schemas.openxmlformats.org/officeDocument/2006/relationships/hyperlink" Target="https://login.consultant.ru/link/?req=doc&amp;base=LAW&amp;n=450390&amp;date=13.08.2026&amp;dst=100009&amp;field=134" TargetMode = "External"/><Relationship Id="rId132" Type="http://schemas.openxmlformats.org/officeDocument/2006/relationships/hyperlink" Target="https://login.consultant.ru/link/?req=doc&amp;base=LAW&amp;n=450409&amp;date=13.08.2026&amp;dst=100008&amp;field=134" TargetMode = "External"/><Relationship Id="rId133" Type="http://schemas.openxmlformats.org/officeDocument/2006/relationships/hyperlink" Target="https://login.consultant.ru/link/?req=doc&amp;base=LAW&amp;n=495361&amp;date=13.08.2026&amp;dst=100203&amp;field=134" TargetMode = "External"/><Relationship Id="rId134" Type="http://schemas.openxmlformats.org/officeDocument/2006/relationships/hyperlink" Target="https://login.consultant.ru/link/?req=doc&amp;base=LAW&amp;n=452832&amp;date=13.08.2026&amp;dst=100009&amp;field=134" TargetMode = "External"/><Relationship Id="rId135" Type="http://schemas.openxmlformats.org/officeDocument/2006/relationships/hyperlink" Target="https://login.consultant.ru/link/?req=doc&amp;base=LAW&amp;n=453972&amp;date=13.08.2026&amp;dst=100009&amp;field=134" TargetMode = "External"/><Relationship Id="rId136" Type="http://schemas.openxmlformats.org/officeDocument/2006/relationships/hyperlink" Target="https://login.consultant.ru/link/?req=doc&amp;base=LAW&amp;n=454050&amp;date=13.08.2026&amp;dst=100009&amp;field=134" TargetMode = "External"/><Relationship Id="rId137" Type="http://schemas.openxmlformats.org/officeDocument/2006/relationships/hyperlink" Target="https://login.consultant.ru/link/?req=doc&amp;base=LAW&amp;n=459973&amp;date=13.08.2026&amp;dst=100130&amp;field=134" TargetMode = "External"/><Relationship Id="rId138" Type="http://schemas.openxmlformats.org/officeDocument/2006/relationships/hyperlink" Target="https://login.consultant.ru/link/?req=doc&amp;base=LAW&amp;n=464808&amp;date=13.08.2026&amp;dst=100009&amp;field=134" TargetMode = "External"/><Relationship Id="rId139" Type="http://schemas.openxmlformats.org/officeDocument/2006/relationships/hyperlink" Target="https://login.consultant.ru/link/?req=doc&amp;base=LAW&amp;n=465433&amp;date=13.08.2026&amp;dst=100149&amp;field=134" TargetMode = "External"/><Relationship Id="rId140" Type="http://schemas.openxmlformats.org/officeDocument/2006/relationships/hyperlink" Target="https://login.consultant.ru/link/?req=doc&amp;base=LAW&amp;n=465514&amp;date=13.08.2026&amp;dst=100141&amp;field=134" TargetMode = "External"/><Relationship Id="rId141" Type="http://schemas.openxmlformats.org/officeDocument/2006/relationships/hyperlink" Target="https://login.consultant.ru/link/?req=doc&amp;base=LAW&amp;n=465629&amp;date=13.08.2026&amp;dst=100009&amp;field=134" TargetMode = "External"/><Relationship Id="rId142" Type="http://schemas.openxmlformats.org/officeDocument/2006/relationships/hyperlink" Target="https://login.consultant.ru/link/?req=doc&amp;base=LAW&amp;n=478532&amp;date=13.08.2026&amp;dst=100008&amp;field=134" TargetMode = "External"/><Relationship Id="rId143" Type="http://schemas.openxmlformats.org/officeDocument/2006/relationships/hyperlink" Target="https://login.consultant.ru/link/?req=doc&amp;base=LAW&amp;n=478533&amp;date=13.08.2026&amp;dst=100031&amp;field=134" TargetMode = "External"/><Relationship Id="rId144" Type="http://schemas.openxmlformats.org/officeDocument/2006/relationships/hyperlink" Target="https://login.consultant.ru/link/?req=doc&amp;base=LAW&amp;n=479276&amp;date=13.08.2026&amp;dst=100009&amp;field=134" TargetMode = "External"/><Relationship Id="rId145" Type="http://schemas.openxmlformats.org/officeDocument/2006/relationships/hyperlink" Target="https://login.consultant.ru/link/?req=doc&amp;base=LAW&amp;n=483066&amp;date=13.08.2026&amp;dst=100136&amp;field=134" TargetMode = "External"/><Relationship Id="rId146" Type="http://schemas.openxmlformats.org/officeDocument/2006/relationships/hyperlink" Target="https://login.consultant.ru/link/?req=doc&amp;base=LAW&amp;n=501392&amp;date=13.08.2026&amp;dst=101573&amp;field=134" TargetMode = "External"/><Relationship Id="rId147" Type="http://schemas.openxmlformats.org/officeDocument/2006/relationships/hyperlink" Target="https://login.consultant.ru/link/?req=doc&amp;base=LAW&amp;n=482494&amp;date=13.08.2026&amp;dst=100009&amp;field=134" TargetMode = "External"/><Relationship Id="rId148" Type="http://schemas.openxmlformats.org/officeDocument/2006/relationships/hyperlink" Target="https://login.consultant.ru/link/?req=doc&amp;base=LAW&amp;n=482522&amp;date=13.08.2026&amp;dst=100140&amp;field=134" TargetMode = "External"/><Relationship Id="rId149" Type="http://schemas.openxmlformats.org/officeDocument/2006/relationships/hyperlink" Target="https://login.consultant.ru/link/?req=doc&amp;base=LAW&amp;n=482560&amp;date=13.08.2026&amp;dst=100009&amp;field=134" TargetMode = "External"/><Relationship Id="rId150" Type="http://schemas.openxmlformats.org/officeDocument/2006/relationships/hyperlink" Target="https://login.consultant.ru/link/?req=doc&amp;base=LAW&amp;n=482559&amp;date=13.08.2026&amp;dst=100008&amp;field=134" TargetMode = "External"/><Relationship Id="rId151" Type="http://schemas.openxmlformats.org/officeDocument/2006/relationships/hyperlink" Target="https://login.consultant.ru/link/?req=doc&amp;base=LAW&amp;n=482558&amp;date=13.08.2026&amp;dst=100009&amp;field=134" TargetMode = "External"/><Relationship Id="rId152" Type="http://schemas.openxmlformats.org/officeDocument/2006/relationships/hyperlink" Target="https://login.consultant.ru/link/?req=doc&amp;base=LAW&amp;n=482574&amp;date=13.08.2026&amp;dst=100009&amp;field=134" TargetMode = "External"/><Relationship Id="rId153" Type="http://schemas.openxmlformats.org/officeDocument/2006/relationships/hyperlink" Target="https://login.consultant.ru/link/?req=doc&amp;base=LAW&amp;n=482573&amp;date=13.08.2026&amp;dst=100009&amp;field=134" TargetMode = "External"/><Relationship Id="rId154" Type="http://schemas.openxmlformats.org/officeDocument/2006/relationships/hyperlink" Target="https://login.consultant.ru/link/?req=doc&amp;base=LAW&amp;n=491324&amp;date=13.08.2026&amp;dst=100016&amp;field=134" TargetMode = "External"/><Relationship Id="rId155" Type="http://schemas.openxmlformats.org/officeDocument/2006/relationships/hyperlink" Target="https://login.consultant.ru/link/?req=doc&amp;base=LAW&amp;n=491952&amp;date=13.08.2026&amp;dst=100021&amp;field=134" TargetMode = "External"/><Relationship Id="rId156" Type="http://schemas.openxmlformats.org/officeDocument/2006/relationships/hyperlink" Target="https://login.consultant.ru/link/?req=doc&amp;base=LAW&amp;n=493077&amp;date=13.08.2026&amp;dst=100013&amp;field=134" TargetMode = "External"/><Relationship Id="rId157" Type="http://schemas.openxmlformats.org/officeDocument/2006/relationships/hyperlink" Target="https://login.consultant.ru/link/?req=doc&amp;base=LAW&amp;n=494829&amp;date=13.08.2026&amp;dst=100009&amp;field=134" TargetMode = "External"/><Relationship Id="rId158" Type="http://schemas.openxmlformats.org/officeDocument/2006/relationships/hyperlink" Target="https://login.consultant.ru/link/?req=doc&amp;base=LAW&amp;n=494842&amp;date=13.08.2026&amp;dst=100008&amp;field=134" TargetMode = "External"/><Relationship Id="rId159" Type="http://schemas.openxmlformats.org/officeDocument/2006/relationships/hyperlink" Target="https://login.consultant.ru/link/?req=doc&amp;base=LAW&amp;n=494844&amp;date=13.08.2026&amp;dst=100023&amp;field=134" TargetMode = "External"/><Relationship Id="rId160" Type="http://schemas.openxmlformats.org/officeDocument/2006/relationships/hyperlink" Target="https://login.consultant.ru/link/?req=doc&amp;base=LAW&amp;n=494847&amp;date=13.08.2026&amp;dst=100008&amp;field=134" TargetMode = "External"/><Relationship Id="rId161" Type="http://schemas.openxmlformats.org/officeDocument/2006/relationships/hyperlink" Target="https://login.consultant.ru/link/?req=doc&amp;base=LAW&amp;n=499990&amp;date=13.08.2026&amp;dst=100009&amp;field=134" TargetMode = "External"/><Relationship Id="rId162" Type="http://schemas.openxmlformats.org/officeDocument/2006/relationships/hyperlink" Target="https://login.consultant.ru/link/?req=doc&amp;base=LAW&amp;n=499989&amp;date=13.08.2026&amp;dst=100008&amp;field=134" TargetMode = "External"/><Relationship Id="rId163" Type="http://schemas.openxmlformats.org/officeDocument/2006/relationships/hyperlink" Target="https://login.consultant.ru/link/?req=doc&amp;base=LAW&amp;n=499988&amp;date=13.08.2026&amp;dst=100008&amp;field=134" TargetMode = "External"/><Relationship Id="rId164" Type="http://schemas.openxmlformats.org/officeDocument/2006/relationships/hyperlink" Target="https://login.consultant.ru/link/?req=doc&amp;base=LAW&amp;n=503574&amp;date=13.08.2026&amp;dst=100009&amp;field=134" TargetMode = "External"/><Relationship Id="rId165" Type="http://schemas.openxmlformats.org/officeDocument/2006/relationships/hyperlink" Target="https://login.consultant.ru/link/?req=doc&amp;base=LAW&amp;n=503577&amp;date=13.08.2026&amp;dst=100009&amp;field=134" TargetMode = "External"/><Relationship Id="rId166" Type="http://schemas.openxmlformats.org/officeDocument/2006/relationships/hyperlink" Target="https://login.consultant.ru/link/?req=doc&amp;base=LAW&amp;n=503609&amp;date=13.08.2026&amp;dst=100009&amp;field=134" TargetMode = "External"/><Relationship Id="rId167" Type="http://schemas.openxmlformats.org/officeDocument/2006/relationships/hyperlink" Target="https://login.consultant.ru/link/?req=doc&amp;base=LAW&amp;n=505808&amp;date=13.08.2026&amp;dst=100009&amp;field=134" TargetMode = "External"/><Relationship Id="rId168" Type="http://schemas.openxmlformats.org/officeDocument/2006/relationships/hyperlink" Target="https://login.consultant.ru/link/?req=doc&amp;base=LAW&amp;n=505819&amp;date=13.08.2026&amp;dst=100009&amp;field=134" TargetMode = "External"/><Relationship Id="rId169" Type="http://schemas.openxmlformats.org/officeDocument/2006/relationships/hyperlink" Target="https://login.consultant.ru/link/?req=doc&amp;base=LAW&amp;n=523212&amp;date=13.08.2026&amp;dst=100170&amp;field=134" TargetMode = "External"/><Relationship Id="rId170" Type="http://schemas.openxmlformats.org/officeDocument/2006/relationships/hyperlink" Target="https://login.consultant.ru/link/?req=doc&amp;base=LAW&amp;n=519028&amp;date=13.08.2026&amp;dst=100009&amp;field=134" TargetMode = "External"/><Relationship Id="rId171" Type="http://schemas.openxmlformats.org/officeDocument/2006/relationships/hyperlink" Target="https://login.consultant.ru/link/?req=doc&amp;base=LAW&amp;n=510552&amp;date=13.08.2026&amp;dst=100008&amp;field=134" TargetMode = "External"/><Relationship Id="rId172" Type="http://schemas.openxmlformats.org/officeDocument/2006/relationships/hyperlink" Target="https://login.consultant.ru/link/?req=doc&amp;base=LAW&amp;n=541188&amp;date=13.08.2026&amp;dst=101638&amp;field=134" TargetMode = "External"/><Relationship Id="rId173" Type="http://schemas.openxmlformats.org/officeDocument/2006/relationships/hyperlink" Target="https://login.consultant.ru/link/?req=doc&amp;base=LAW&amp;n=511124&amp;date=13.08.2026&amp;dst=100039&amp;field=134" TargetMode = "External"/><Relationship Id="rId174" Type="http://schemas.openxmlformats.org/officeDocument/2006/relationships/hyperlink" Target="https://login.consultant.ru/link/?req=doc&amp;base=LAW&amp;n=511141&amp;date=13.08.2026&amp;dst=100008&amp;field=134" TargetMode = "External"/><Relationship Id="rId175" Type="http://schemas.openxmlformats.org/officeDocument/2006/relationships/hyperlink" Target="https://login.consultant.ru/link/?req=doc&amp;base=LAW&amp;n=515478&amp;date=13.08.2026&amp;dst=100009&amp;field=134" TargetMode = "External"/><Relationship Id="rId176" Type="http://schemas.openxmlformats.org/officeDocument/2006/relationships/hyperlink" Target="https://login.consultant.ru/link/?req=doc&amp;base=LAW&amp;n=516665&amp;date=13.08.2026&amp;dst=100008&amp;field=134" TargetMode = "External"/><Relationship Id="rId177" Type="http://schemas.openxmlformats.org/officeDocument/2006/relationships/hyperlink" Target="https://login.consultant.ru/link/?req=doc&amp;base=LAW&amp;n=528368&amp;date=13.08.2026&amp;dst=100024&amp;field=134" TargetMode = "External"/><Relationship Id="rId178" Type="http://schemas.openxmlformats.org/officeDocument/2006/relationships/hyperlink" Target="https://login.consultant.ru/link/?req=doc&amp;base=LAW&amp;n=520041&amp;date=13.08.2026&amp;dst=100009&amp;field=134" TargetMode = "External"/><Relationship Id="rId179" Type="http://schemas.openxmlformats.org/officeDocument/2006/relationships/hyperlink" Target="https://login.consultant.ru/link/?req=doc&amp;base=LAW&amp;n=521529&amp;date=13.08.2026&amp;dst=100009&amp;field=134" TargetMode = "External"/><Relationship Id="rId180" Type="http://schemas.openxmlformats.org/officeDocument/2006/relationships/hyperlink" Target="https://login.consultant.ru/link/?req=doc&amp;base=LAW&amp;n=521543&amp;date=13.08.2026&amp;dst=100008&amp;field=134" TargetMode = "External"/><Relationship Id="rId181" Type="http://schemas.openxmlformats.org/officeDocument/2006/relationships/hyperlink" Target="https://login.consultant.ru/link/?req=doc&amp;base=LAW&amp;n=523083&amp;date=13.08.2026&amp;dst=100009&amp;field=134" TargetMode = "External"/><Relationship Id="rId182" Type="http://schemas.openxmlformats.org/officeDocument/2006/relationships/hyperlink" Target="https://login.consultant.ru/link/?req=doc&amp;base=LAW&amp;n=523116&amp;date=13.08.2026&amp;dst=100009&amp;field=134" TargetMode = "External"/><Relationship Id="rId183" Type="http://schemas.openxmlformats.org/officeDocument/2006/relationships/hyperlink" Target="https://login.consultant.ru/link/?req=doc&amp;base=LAW&amp;n=528305&amp;date=13.08.2026&amp;dst=100009&amp;field=134" TargetMode = "External"/><Relationship Id="rId184" Type="http://schemas.openxmlformats.org/officeDocument/2006/relationships/hyperlink" Target="https://login.consultant.ru/link/?req=doc&amp;base=LAW&amp;n=532886&amp;date=13.08.2026&amp;dst=100009&amp;field=134" TargetMode = "External"/><Relationship Id="rId185" Type="http://schemas.openxmlformats.org/officeDocument/2006/relationships/hyperlink" Target="https://login.consultant.ru/link/?req=doc&amp;base=LAW&amp;n=540345&amp;date=13.08.2026&amp;dst=100012&amp;field=134" TargetMode = "External"/><Relationship Id="rId186" Type="http://schemas.openxmlformats.org/officeDocument/2006/relationships/hyperlink" Target="https://login.consultant.ru/link/?req=doc&amp;base=LAW&amp;n=541046&amp;date=13.08.2026&amp;dst=100082&amp;field=134" TargetMode = "External"/><Relationship Id="rId187" Type="http://schemas.openxmlformats.org/officeDocument/2006/relationships/hyperlink" Target="https://login.consultant.ru/link/?req=doc&amp;base=LAW&amp;n=541049&amp;date=13.08.2026&amp;dst=100091&amp;field=134" TargetMode = "External"/><Relationship Id="rId188" Type="http://schemas.openxmlformats.org/officeDocument/2006/relationships/hyperlink" Target="https://login.consultant.ru/link/?req=doc&amp;base=LAW&amp;n=209081&amp;date=13.08.2026&amp;dst=100032&amp;field=134" TargetMode = "External"/><Relationship Id="rId189" Type="http://schemas.openxmlformats.org/officeDocument/2006/relationships/hyperlink" Target="https://login.consultant.ru/link/?req=doc&amp;base=LAW&amp;n=219531&amp;date=13.08.2026&amp;dst=100050&amp;field=134" TargetMode = "External"/><Relationship Id="rId190" Type="http://schemas.openxmlformats.org/officeDocument/2006/relationships/hyperlink" Target="https://login.consultant.ru/link/?req=doc&amp;base=LAW&amp;n=358792&amp;date=13.08.2026&amp;dst=100011&amp;field=134" TargetMode = "External"/><Relationship Id="rId191" Type="http://schemas.openxmlformats.org/officeDocument/2006/relationships/hyperlink" Target="https://login.consultant.ru/link/?req=doc&amp;base=LAW&amp;n=454050&amp;date=13.08.2026&amp;dst=100010&amp;field=134" TargetMode = "External"/><Relationship Id="rId192" Type="http://schemas.openxmlformats.org/officeDocument/2006/relationships/hyperlink" Target="https://login.consultant.ru/link/?req=doc&amp;base=LAW&amp;n=465629&amp;date=13.08.2026&amp;dst=100010&amp;field=134" TargetMode = "External"/><Relationship Id="rId193" Type="http://schemas.openxmlformats.org/officeDocument/2006/relationships/hyperlink" Target="https://login.consultant.ru/link/?req=doc&amp;base=LAW&amp;n=446162&amp;date=13.08.2026&amp;dst=100010&amp;field=134" TargetMode = "External"/><Relationship Id="rId194" Type="http://schemas.openxmlformats.org/officeDocument/2006/relationships/hyperlink" Target="https://login.consultant.ru/link/?req=doc&amp;base=LAW&amp;n=446158&amp;date=13.08.2026&amp;dst=100011&amp;field=134" TargetMode = "External"/><Relationship Id="rId195" Type="http://schemas.openxmlformats.org/officeDocument/2006/relationships/hyperlink" Target="https://login.consultant.ru/link/?req=doc&amp;base=LAW&amp;n=446158&amp;date=13.08.2026&amp;dst=100012&amp;field=134" TargetMode = "External"/><Relationship Id="rId196" Type="http://schemas.openxmlformats.org/officeDocument/2006/relationships/hyperlink" Target="https://login.consultant.ru/link/?req=doc&amp;base=LAW&amp;n=446158&amp;date=13.08.2026&amp;dst=100014&amp;field=134" TargetMode = "External"/><Relationship Id="rId197" Type="http://schemas.openxmlformats.org/officeDocument/2006/relationships/hyperlink" Target="https://login.consultant.ru/link/?req=doc&amp;base=LAW&amp;n=358792&amp;date=13.08.2026&amp;dst=100013&amp;field=134" TargetMode = "External"/><Relationship Id="rId198" Type="http://schemas.openxmlformats.org/officeDocument/2006/relationships/hyperlink" Target="https://login.consultant.ru/link/?req=doc&amp;base=LAW&amp;n=358792&amp;date=13.08.2026&amp;dst=100015&amp;field=134" TargetMode = "External"/><Relationship Id="rId199" Type="http://schemas.openxmlformats.org/officeDocument/2006/relationships/hyperlink" Target="https://login.consultant.ru/link/?req=doc&amp;base=LAW&amp;n=421841&amp;date=13.08.2026&amp;dst=100009&amp;field=134" TargetMode = "External"/><Relationship Id="rId200" Type="http://schemas.openxmlformats.org/officeDocument/2006/relationships/hyperlink" Target="https://login.consultant.ru/link/?req=doc&amp;base=LAW&amp;n=427331&amp;date=13.08.2026&amp;dst=100011&amp;field=134" TargetMode = "External"/><Relationship Id="rId201" Type="http://schemas.openxmlformats.org/officeDocument/2006/relationships/hyperlink" Target="https://login.consultant.ru/link/?req=doc&amp;base=LAW&amp;n=427331&amp;date=13.08.2026&amp;dst=100012&amp;field=134" TargetMode = "External"/><Relationship Id="rId202" Type="http://schemas.openxmlformats.org/officeDocument/2006/relationships/hyperlink" Target="https://login.consultant.ru/link/?req=doc&amp;base=LAW&amp;n=339097&amp;date=13.08.2026&amp;dst=100013&amp;field=134" TargetMode = "External"/><Relationship Id="rId203" Type="http://schemas.openxmlformats.org/officeDocument/2006/relationships/hyperlink" Target="https://login.consultant.ru/link/?req=doc&amp;base=LAW&amp;n=381385&amp;date=13.08.2026&amp;dst=100010&amp;field=134" TargetMode = "External"/><Relationship Id="rId204" Type="http://schemas.openxmlformats.org/officeDocument/2006/relationships/hyperlink" Target="https://login.consultant.ru/link/?req=doc&amp;base=LAW&amp;n=444703&amp;date=13.08.2026&amp;dst=100010&amp;field=134" TargetMode = "External"/><Relationship Id="rId205" Type="http://schemas.openxmlformats.org/officeDocument/2006/relationships/hyperlink" Target="https://login.consultant.ru/link/?req=doc&amp;base=LAW&amp;n=465629&amp;date=13.08.2026&amp;dst=100012&amp;field=134" TargetMode = "External"/><Relationship Id="rId206" Type="http://schemas.openxmlformats.org/officeDocument/2006/relationships/hyperlink" Target="https://login.consultant.ru/link/?req=doc&amp;base=LAW&amp;n=520832&amp;date=13.08.2026&amp;dst=100009&amp;field=134" TargetMode = "External"/><Relationship Id="rId207" Type="http://schemas.openxmlformats.org/officeDocument/2006/relationships/hyperlink" Target="https://login.consultant.ru/link/?req=doc&amp;base=LAW&amp;n=454050&amp;date=13.08.2026&amp;dst=100011&amp;field=134" TargetMode = "External"/><Relationship Id="rId208" Type="http://schemas.openxmlformats.org/officeDocument/2006/relationships/hyperlink" Target="https://login.consultant.ru/link/?req=doc&amp;base=LAW&amp;n=465629&amp;date=13.08.2026&amp;dst=100013&amp;field=134" TargetMode = "External"/><Relationship Id="rId209" Type="http://schemas.openxmlformats.org/officeDocument/2006/relationships/hyperlink" Target="https://login.consultant.ru/link/?req=doc&amp;base=LAW&amp;n=482558&amp;date=13.08.2026&amp;dst=100010&amp;field=134" TargetMode = "External"/><Relationship Id="rId210" Type="http://schemas.openxmlformats.org/officeDocument/2006/relationships/hyperlink" Target="https://login.consultant.ru/link/?req=doc&amp;base=LAW&amp;n=99661&amp;date=13.08.2026&amp;dst=100004&amp;field=134" TargetMode = "External"/><Relationship Id="rId211" Type="http://schemas.openxmlformats.org/officeDocument/2006/relationships/hyperlink" Target="https://login.consultant.ru/link/?req=doc&amp;base=LAW&amp;n=503577&amp;date=13.08.2026&amp;dst=100010&amp;field=134" TargetMode = "External"/><Relationship Id="rId212" Type="http://schemas.openxmlformats.org/officeDocument/2006/relationships/hyperlink" Target="https://login.consultant.ru/link/?req=doc&amp;base=LAW&amp;n=460572&amp;date=13.08.2026&amp;dst=100010&amp;field=134" TargetMode = "External"/><Relationship Id="rId213" Type="http://schemas.openxmlformats.org/officeDocument/2006/relationships/hyperlink" Target="https://login.consultant.ru/link/?req=doc&amp;base=LAW&amp;n=450409&amp;date=13.08.2026&amp;dst=100008&amp;field=134" TargetMode = "External"/><Relationship Id="rId214" Type="http://schemas.openxmlformats.org/officeDocument/2006/relationships/hyperlink" Target="https://login.consultant.ru/link/?req=doc&amp;base=LAW&amp;n=2875&amp;date=13.08.2026&amp;dst=100165&amp;field=134" TargetMode = "External"/><Relationship Id="rId215" Type="http://schemas.openxmlformats.org/officeDocument/2006/relationships/hyperlink" Target="https://login.consultant.ru/link/?req=doc&amp;base=LAW&amp;n=523218&amp;date=13.08.2026&amp;dst=100005&amp;field=134" TargetMode = "External"/><Relationship Id="rId216" Type="http://schemas.openxmlformats.org/officeDocument/2006/relationships/hyperlink" Target="https://login.consultant.ru/link/?req=doc&amp;base=LAW&amp;n=523570&amp;date=13.08.2026&amp;dst=100036&amp;field=134" TargetMode = "External"/><Relationship Id="rId217" Type="http://schemas.openxmlformats.org/officeDocument/2006/relationships/hyperlink" Target="https://login.consultant.ru/link/?req=doc&amp;base=LAW&amp;n=389111&amp;date=13.08.2026&amp;dst=100196&amp;field=134" TargetMode = "External"/><Relationship Id="rId218" Type="http://schemas.openxmlformats.org/officeDocument/2006/relationships/hyperlink" Target="https://login.consultant.ru/link/?req=doc&amp;base=LAW&amp;n=2875&amp;date=13.08.2026" TargetMode = "External"/><Relationship Id="rId219" Type="http://schemas.openxmlformats.org/officeDocument/2006/relationships/hyperlink" Target="https://login.consultant.ru/link/?req=doc&amp;base=LAW&amp;n=453320&amp;date=13.08.2026&amp;dst=100817&amp;field=134" TargetMode = "External"/><Relationship Id="rId220" Type="http://schemas.openxmlformats.org/officeDocument/2006/relationships/hyperlink" Target="https://login.consultant.ru/link/?req=doc&amp;base=LAW&amp;n=440511&amp;date=13.08.2026&amp;dst=100344&amp;field=134" TargetMode = "External"/><Relationship Id="rId221" Type="http://schemas.openxmlformats.org/officeDocument/2006/relationships/hyperlink" Target="https://login.consultant.ru/link/?req=doc&amp;base=LAW&amp;n=330122&amp;date=13.08.2026&amp;dst=100223&amp;field=134" TargetMode = "External"/><Relationship Id="rId222" Type="http://schemas.openxmlformats.org/officeDocument/2006/relationships/hyperlink" Target="https://login.consultant.ru/link/?req=doc&amp;base=LAW&amp;n=405751&amp;date=13.08.2026&amp;dst=100290&amp;field=134" TargetMode = "External"/><Relationship Id="rId223" Type="http://schemas.openxmlformats.org/officeDocument/2006/relationships/hyperlink" Target="https://login.consultant.ru/link/?req=doc&amp;base=LAW&amp;n=511259&amp;date=13.08.2026&amp;dst=100330&amp;field=134" TargetMode = "External"/><Relationship Id="rId224" Type="http://schemas.openxmlformats.org/officeDocument/2006/relationships/hyperlink" Target="https://login.consultant.ru/link/?req=doc&amp;base=LAW&amp;n=501442&amp;date=13.08.2026&amp;dst=100174&amp;field=134" TargetMode = "External"/><Relationship Id="rId225" Type="http://schemas.openxmlformats.org/officeDocument/2006/relationships/hyperlink" Target="https://login.consultant.ru/link/?req=doc&amp;base=LAW&amp;n=501429&amp;date=13.08.2026&amp;dst=100340&amp;field=134" TargetMode = "External"/><Relationship Id="rId226" Type="http://schemas.openxmlformats.org/officeDocument/2006/relationships/hyperlink" Target="https://login.consultant.ru/link/?req=doc&amp;base=LAW&amp;n=456534&amp;date=13.08.2026&amp;dst=100008&amp;field=134" TargetMode = "External"/><Relationship Id="rId227" Type="http://schemas.openxmlformats.org/officeDocument/2006/relationships/hyperlink" Target="https://login.consultant.ru/link/?req=doc&amp;base=LAW&amp;n=389111&amp;date=13.08.2026&amp;dst=100197&amp;field=134" TargetMode = "External"/><Relationship Id="rId228" Type="http://schemas.openxmlformats.org/officeDocument/2006/relationships/hyperlink" Target="https://login.consultant.ru/link/?req=doc&amp;base=LAW&amp;n=450390&amp;date=13.08.2026&amp;dst=100010&amp;field=134" TargetMode = "External"/><Relationship Id="rId229" Type="http://schemas.openxmlformats.org/officeDocument/2006/relationships/hyperlink" Target="https://login.consultant.ru/link/?req=doc&amp;base=LAW&amp;n=528378&amp;date=13.08.2026&amp;dst=100099&amp;field=134" TargetMode = "External"/><Relationship Id="rId230" Type="http://schemas.openxmlformats.org/officeDocument/2006/relationships/hyperlink" Target="https://login.consultant.ru/link/?req=doc&amp;base=LAW&amp;n=541129&amp;date=13.08.2026&amp;dst=100010&amp;field=134" TargetMode = "External"/><Relationship Id="rId231" Type="http://schemas.openxmlformats.org/officeDocument/2006/relationships/hyperlink" Target="https://login.consultant.ru/link/?req=doc&amp;base=LAW&amp;n=541119&amp;date=13.08.2026&amp;dst=100650&amp;field=134" TargetMode = "External"/><Relationship Id="rId232" Type="http://schemas.openxmlformats.org/officeDocument/2006/relationships/hyperlink" Target="https://login.consultant.ru/link/?req=doc&amp;base=LAW&amp;n=142304&amp;date=13.08.2026" TargetMode = "External"/><Relationship Id="rId233" Type="http://schemas.openxmlformats.org/officeDocument/2006/relationships/hyperlink" Target="https://login.consultant.ru/link/?req=doc&amp;base=LAW&amp;n=389011&amp;date=13.08.2026&amp;dst=100009&amp;field=134" TargetMode = "External"/><Relationship Id="rId234" Type="http://schemas.openxmlformats.org/officeDocument/2006/relationships/hyperlink" Target="https://login.consultant.ru/link/?req=doc&amp;base=LAW&amp;n=465742&amp;date=13.08.2026&amp;dst=100010&amp;field=134" TargetMode = "External"/><Relationship Id="rId235" Type="http://schemas.openxmlformats.org/officeDocument/2006/relationships/hyperlink" Target="https://login.consultant.ru/link/?req=doc&amp;base=LAW&amp;n=142304&amp;date=13.08.2026" TargetMode = "External"/><Relationship Id="rId236" Type="http://schemas.openxmlformats.org/officeDocument/2006/relationships/hyperlink" Target="https://login.consultant.ru/link/?req=doc&amp;base=LAW&amp;n=206454&amp;date=13.08.2026&amp;dst=3&amp;field=134" TargetMode = "External"/><Relationship Id="rId237" Type="http://schemas.openxmlformats.org/officeDocument/2006/relationships/hyperlink" Target="https://login.consultant.ru/link/?req=doc&amp;base=LAW&amp;n=436219&amp;date=13.08.2026&amp;dst=100010&amp;field=134" TargetMode = "External"/><Relationship Id="rId238" Type="http://schemas.openxmlformats.org/officeDocument/2006/relationships/hyperlink" Target="https://login.consultant.ru/link/?req=doc&amp;base=LAW&amp;n=508482&amp;date=13.08.2026&amp;dst=103217&amp;field=134" TargetMode = "External"/><Relationship Id="rId239" Type="http://schemas.openxmlformats.org/officeDocument/2006/relationships/hyperlink" Target="https://login.consultant.ru/link/?req=doc&amp;base=LAW&amp;n=508482&amp;date=13.08.2026&amp;dst=103223&amp;field=134" TargetMode = "External"/><Relationship Id="rId240" Type="http://schemas.openxmlformats.org/officeDocument/2006/relationships/hyperlink" Target="https://login.consultant.ru/link/?req=doc&amp;base=LAW&amp;n=508482&amp;date=13.08.2026&amp;dst=103224&amp;field=134" TargetMode = "External"/><Relationship Id="rId241" Type="http://schemas.openxmlformats.org/officeDocument/2006/relationships/hyperlink" Target="https://login.consultant.ru/link/?req=doc&amp;base=LAW&amp;n=501392&amp;date=13.08.2026&amp;dst=101574&amp;field=134" TargetMode = "External"/><Relationship Id="rId242" Type="http://schemas.openxmlformats.org/officeDocument/2006/relationships/hyperlink" Target="https://login.consultant.ru/link/?req=doc&amp;base=LAW&amp;n=420985&amp;date=13.08.2026&amp;dst=100154&amp;field=134" TargetMode = "External"/><Relationship Id="rId243" Type="http://schemas.openxmlformats.org/officeDocument/2006/relationships/hyperlink" Target="https://login.consultant.ru/link/?req=doc&amp;base=LAW&amp;n=319580&amp;date=13.08.2026&amp;dst=100009&amp;field=134" TargetMode = "External"/><Relationship Id="rId244" Type="http://schemas.openxmlformats.org/officeDocument/2006/relationships/hyperlink" Target="https://login.consultant.ru/link/?req=doc&amp;base=LAW&amp;n=381385&amp;date=13.08.2026&amp;dst=100012&amp;field=134" TargetMode = "External"/><Relationship Id="rId245" Type="http://schemas.openxmlformats.org/officeDocument/2006/relationships/hyperlink" Target="https://login.consultant.ru/link/?req=doc&amp;base=LAW&amp;n=200658&amp;date=13.08.2026&amp;dst=100009&amp;field=134" TargetMode = "External"/><Relationship Id="rId246" Type="http://schemas.openxmlformats.org/officeDocument/2006/relationships/hyperlink" Target="https://login.consultant.ru/link/?req=doc&amp;base=LAW&amp;n=493077&amp;date=13.08.2026&amp;dst=100014&amp;field=134" TargetMode = "External"/><Relationship Id="rId247" Type="http://schemas.openxmlformats.org/officeDocument/2006/relationships/hyperlink" Target="https://login.consultant.ru/link/?req=doc&amp;base=LAW&amp;n=428889&amp;date=13.08.2026&amp;dst=100015&amp;field=134" TargetMode = "External"/><Relationship Id="rId248" Type="http://schemas.openxmlformats.org/officeDocument/2006/relationships/hyperlink" Target="https://login.consultant.ru/link/?req=doc&amp;base=LAW&amp;n=508482&amp;date=13.08.2026&amp;dst=103226&amp;field=134" TargetMode = "External"/><Relationship Id="rId249" Type="http://schemas.openxmlformats.org/officeDocument/2006/relationships/hyperlink" Target="https://login.consultant.ru/link/?req=doc&amp;base=LAW&amp;n=511724&amp;date=13.08.2026" TargetMode = "External"/><Relationship Id="rId250" Type="http://schemas.openxmlformats.org/officeDocument/2006/relationships/hyperlink" Target="https://login.consultant.ru/link/?req=doc&amp;base=LAW&amp;n=464741&amp;date=13.08.2026&amp;dst=100012&amp;field=134" TargetMode = "External"/><Relationship Id="rId251" Type="http://schemas.openxmlformats.org/officeDocument/2006/relationships/hyperlink" Target="https://login.consultant.ru/link/?req=doc&amp;base=LAW&amp;n=330148&amp;date=13.08.2026&amp;dst=100067&amp;field=134" TargetMode = "External"/><Relationship Id="rId252" Type="http://schemas.openxmlformats.org/officeDocument/2006/relationships/hyperlink" Target="https://login.consultant.ru/link/?req=doc&amp;base=LAW&amp;n=383353&amp;date=13.08.2026&amp;dst=100037&amp;field=134" TargetMode = "External"/><Relationship Id="rId253" Type="http://schemas.openxmlformats.org/officeDocument/2006/relationships/hyperlink" Target="https://login.consultant.ru/link/?req=doc&amp;base=LAW&amp;n=511724&amp;date=13.08.2026&amp;dst=3765&amp;field=134" TargetMode = "External"/><Relationship Id="rId254" Type="http://schemas.openxmlformats.org/officeDocument/2006/relationships/hyperlink" Target="https://login.consultant.ru/link/?req=doc&amp;base=LAW&amp;n=446162&amp;date=13.08.2026&amp;dst=100012&amp;field=134" TargetMode = "External"/><Relationship Id="rId255" Type="http://schemas.openxmlformats.org/officeDocument/2006/relationships/hyperlink" Target="https://login.consultant.ru/link/?req=doc&amp;base=LAW&amp;n=517330&amp;date=13.08.2026&amp;dst=100013&amp;field=134" TargetMode = "External"/><Relationship Id="rId256" Type="http://schemas.openxmlformats.org/officeDocument/2006/relationships/hyperlink" Target="https://login.consultant.ru/link/?req=doc&amp;base=LAW&amp;n=494082&amp;date=13.08.2026&amp;dst=100013&amp;field=134" TargetMode = "External"/><Relationship Id="rId257" Type="http://schemas.openxmlformats.org/officeDocument/2006/relationships/hyperlink" Target="https://login.consultant.ru/link/?req=doc&amp;base=LAW&amp;n=434224&amp;date=13.08.2026&amp;dst=100011&amp;field=134" TargetMode = "External"/><Relationship Id="rId258" Type="http://schemas.openxmlformats.org/officeDocument/2006/relationships/hyperlink" Target="https://login.consultant.ru/link/?req=doc&amp;base=LAW&amp;n=479104&amp;date=13.08.2026&amp;dst=100270&amp;field=134" TargetMode = "External"/><Relationship Id="rId259" Type="http://schemas.openxmlformats.org/officeDocument/2006/relationships/hyperlink" Target="https://login.consultant.ru/link/?req=doc&amp;base=LAW&amp;n=479104&amp;date=13.08.2026&amp;dst=100272&amp;field=134" TargetMode = "External"/><Relationship Id="rId260" Type="http://schemas.openxmlformats.org/officeDocument/2006/relationships/hyperlink" Target="https://login.consultant.ru/link/?req=doc&amp;base=LAW&amp;n=501392&amp;date=13.08.2026&amp;dst=101576&amp;field=134" TargetMode = "External"/><Relationship Id="rId261" Type="http://schemas.openxmlformats.org/officeDocument/2006/relationships/hyperlink" Target="https://login.consultant.ru/link/?req=doc&amp;base=LAW&amp;n=408285&amp;date=13.08.2026&amp;dst=101313&amp;field=134" TargetMode = "External"/><Relationship Id="rId262" Type="http://schemas.openxmlformats.org/officeDocument/2006/relationships/hyperlink" Target="https://login.consultant.ru/link/?req=doc&amp;base=LAW&amp;n=408285&amp;date=13.08.2026&amp;dst=100017&amp;field=134" TargetMode = "External"/><Relationship Id="rId263" Type="http://schemas.openxmlformats.org/officeDocument/2006/relationships/hyperlink" Target="https://login.consultant.ru/link/?req=doc&amp;base=LAW&amp;n=446162&amp;date=13.08.2026&amp;dst=100014&amp;field=134" TargetMode = "External"/><Relationship Id="rId264" Type="http://schemas.openxmlformats.org/officeDocument/2006/relationships/hyperlink" Target="https://login.consultant.ru/link/?req=doc&amp;base=LAW&amp;n=446162&amp;date=13.08.2026&amp;dst=100015&amp;field=134" TargetMode = "External"/><Relationship Id="rId265" Type="http://schemas.openxmlformats.org/officeDocument/2006/relationships/hyperlink" Target="https://login.consultant.ru/link/?req=doc&amp;base=LAW&amp;n=508482&amp;date=13.08.2026&amp;dst=103233&amp;field=134" TargetMode = "External"/><Relationship Id="rId266" Type="http://schemas.openxmlformats.org/officeDocument/2006/relationships/hyperlink" Target="https://login.consultant.ru/link/?req=doc&amp;base=LAW&amp;n=479104&amp;date=13.08.2026&amp;dst=100272&amp;field=134" TargetMode = "External"/><Relationship Id="rId267" Type="http://schemas.openxmlformats.org/officeDocument/2006/relationships/hyperlink" Target="https://login.consultant.ru/link/?req=doc&amp;base=LAW&amp;n=446162&amp;date=13.08.2026&amp;dst=100018&amp;field=134" TargetMode = "External"/><Relationship Id="rId268" Type="http://schemas.openxmlformats.org/officeDocument/2006/relationships/hyperlink" Target="https://login.consultant.ru/link/?req=doc&amp;base=LAW&amp;n=535144&amp;date=13.08.2026&amp;dst=100665&amp;field=134" TargetMode = "External"/><Relationship Id="rId269" Type="http://schemas.openxmlformats.org/officeDocument/2006/relationships/hyperlink" Target="https://login.consultant.ru/link/?req=doc&amp;base=LAW&amp;n=479104&amp;date=13.08.2026&amp;dst=100273&amp;field=134" TargetMode = "External"/><Relationship Id="rId270" Type="http://schemas.openxmlformats.org/officeDocument/2006/relationships/hyperlink" Target="https://login.consultant.ru/link/?req=doc&amp;base=LAW&amp;n=501392&amp;date=13.08.2026&amp;dst=101577&amp;field=134" TargetMode = "External"/><Relationship Id="rId271" Type="http://schemas.openxmlformats.org/officeDocument/2006/relationships/hyperlink" Target="https://login.consultant.ru/link/?req=doc&amp;base=LAW&amp;n=501392&amp;date=13.08.2026&amp;dst=101579&amp;field=134" TargetMode = "External"/><Relationship Id="rId272" Type="http://schemas.openxmlformats.org/officeDocument/2006/relationships/hyperlink" Target="https://login.consultant.ru/link/?req=doc&amp;base=LAW&amp;n=446162&amp;date=13.08.2026&amp;dst=100020&amp;field=134" TargetMode = "External"/><Relationship Id="rId273" Type="http://schemas.openxmlformats.org/officeDocument/2006/relationships/hyperlink" Target="https://login.consultant.ru/link/?req=doc&amp;base=LAW&amp;n=479104&amp;date=13.08.2026&amp;dst=100276&amp;field=134" TargetMode = "External"/><Relationship Id="rId274" Type="http://schemas.openxmlformats.org/officeDocument/2006/relationships/hyperlink" Target="https://login.consultant.ru/link/?req=doc&amp;base=LAW&amp;n=501392&amp;date=13.08.2026&amp;dst=101580&amp;field=134" TargetMode = "External"/><Relationship Id="rId275" Type="http://schemas.openxmlformats.org/officeDocument/2006/relationships/hyperlink" Target="https://login.consultant.ru/link/?req=doc&amp;base=LAW&amp;n=479104&amp;date=13.08.2026&amp;dst=100277&amp;field=134" TargetMode = "External"/><Relationship Id="rId276" Type="http://schemas.openxmlformats.org/officeDocument/2006/relationships/hyperlink" Target="https://login.consultant.ru/link/?req=doc&amp;base=LAW&amp;n=501392&amp;date=13.08.2026&amp;dst=101581&amp;field=134" TargetMode = "External"/><Relationship Id="rId277" Type="http://schemas.openxmlformats.org/officeDocument/2006/relationships/hyperlink" Target="https://login.consultant.ru/link/?req=doc&amp;base=LAW&amp;n=446162&amp;date=13.08.2026&amp;dst=100021&amp;field=134" TargetMode = "External"/><Relationship Id="rId278" Type="http://schemas.openxmlformats.org/officeDocument/2006/relationships/hyperlink" Target="https://login.consultant.ru/link/?req=doc&amp;base=LAW&amp;n=508482&amp;date=13.08.2026&amp;dst=103234&amp;field=134" TargetMode = "External"/><Relationship Id="rId279" Type="http://schemas.openxmlformats.org/officeDocument/2006/relationships/hyperlink" Target="https://login.consultant.ru/link/?req=doc&amp;base=LAW&amp;n=517330&amp;date=13.08.2026&amp;dst=100013&amp;field=134" TargetMode = "External"/><Relationship Id="rId280" Type="http://schemas.openxmlformats.org/officeDocument/2006/relationships/hyperlink" Target="https://login.consultant.ru/link/?req=doc&amp;base=LAW&amp;n=511724&amp;date=13.08.2026" TargetMode = "External"/><Relationship Id="rId281" Type="http://schemas.openxmlformats.org/officeDocument/2006/relationships/hyperlink" Target="https://login.consultant.ru/link/?req=doc&amp;base=LAW&amp;n=493077&amp;date=13.08.2026&amp;dst=100016&amp;field=134" TargetMode = "External"/><Relationship Id="rId282" Type="http://schemas.openxmlformats.org/officeDocument/2006/relationships/hyperlink" Target="https://login.consultant.ru/link/?req=doc&amp;base=LAW&amp;n=540209&amp;date=13.08.2026&amp;dst=100017&amp;field=134" TargetMode = "External"/><Relationship Id="rId283" Type="http://schemas.openxmlformats.org/officeDocument/2006/relationships/hyperlink" Target="https://login.consultant.ru/link/?req=doc&amp;base=LAW&amp;n=339097&amp;date=13.08.2026&amp;dst=100015&amp;field=134" TargetMode = "External"/><Relationship Id="rId284" Type="http://schemas.openxmlformats.org/officeDocument/2006/relationships/hyperlink" Target="https://login.consultant.ru/link/?req=doc&amp;base=LAW&amp;n=420985&amp;date=13.08.2026&amp;dst=100156&amp;field=134" TargetMode = "External"/><Relationship Id="rId285" Type="http://schemas.openxmlformats.org/officeDocument/2006/relationships/hyperlink" Target="https://login.consultant.ru/link/?req=doc&amp;base=LAW&amp;n=319580&amp;date=13.08.2026&amp;dst=100010&amp;field=134" TargetMode = "External"/><Relationship Id="rId286" Type="http://schemas.openxmlformats.org/officeDocument/2006/relationships/hyperlink" Target="https://login.consultant.ru/link/?req=doc&amp;base=LAW&amp;n=479104&amp;date=13.08.2026&amp;dst=100278&amp;field=134" TargetMode = "External"/><Relationship Id="rId287" Type="http://schemas.openxmlformats.org/officeDocument/2006/relationships/hyperlink" Target="https://login.consultant.ru/link/?req=doc&amp;base=LAW&amp;n=501392&amp;date=13.08.2026&amp;dst=101582&amp;field=134" TargetMode = "External"/><Relationship Id="rId288" Type="http://schemas.openxmlformats.org/officeDocument/2006/relationships/hyperlink" Target="https://login.consultant.ru/link/?req=doc&amp;base=LAW&amp;n=405488&amp;date=13.08.2026&amp;dst=100010&amp;field=134" TargetMode = "External"/><Relationship Id="rId289" Type="http://schemas.openxmlformats.org/officeDocument/2006/relationships/hyperlink" Target="https://login.consultant.ru/link/?req=doc&amp;base=LAW&amp;n=421863&amp;date=13.08.2026&amp;dst=100009&amp;field=134" TargetMode = "External"/><Relationship Id="rId290" Type="http://schemas.openxmlformats.org/officeDocument/2006/relationships/hyperlink" Target="https://login.consultant.ru/link/?req=doc&amp;base=LAW&amp;n=493077&amp;date=13.08.2026&amp;dst=100018&amp;field=134" TargetMode = "External"/><Relationship Id="rId291" Type="http://schemas.openxmlformats.org/officeDocument/2006/relationships/hyperlink" Target="https://login.consultant.ru/link/?req=doc&amp;base=LAW&amp;n=533756&amp;date=13.08.2026&amp;dst=100007&amp;field=134" TargetMode = "External"/><Relationship Id="rId292" Type="http://schemas.openxmlformats.org/officeDocument/2006/relationships/hyperlink" Target="https://login.consultant.ru/link/?req=doc&amp;base=LAW&amp;n=520041&amp;date=13.08.2026&amp;dst=100010&amp;field=134" TargetMode = "External"/><Relationship Id="rId293" Type="http://schemas.openxmlformats.org/officeDocument/2006/relationships/hyperlink" Target="https://login.consultant.ru/link/?req=doc&amp;base=LAW&amp;n=541013&amp;date=13.08.2026&amp;dst=100009&amp;field=134" TargetMode = "External"/><Relationship Id="rId294" Type="http://schemas.openxmlformats.org/officeDocument/2006/relationships/hyperlink" Target="https://login.consultant.ru/link/?req=doc&amp;base=LAW&amp;n=527217&amp;date=13.08.2026&amp;dst=1274&amp;field=134" TargetMode = "External"/><Relationship Id="rId295" Type="http://schemas.openxmlformats.org/officeDocument/2006/relationships/hyperlink" Target="https://login.consultant.ru/link/?req=doc&amp;base=LAW&amp;n=414825&amp;date=13.08.2026&amp;dst=100012&amp;field=134" TargetMode = "External"/><Relationship Id="rId296" Type="http://schemas.openxmlformats.org/officeDocument/2006/relationships/hyperlink" Target="https://login.consultant.ru/link/?req=doc&amp;base=LAW&amp;n=389111&amp;date=13.08.2026&amp;dst=100199&amp;field=134" TargetMode = "External"/><Relationship Id="rId297" Type="http://schemas.openxmlformats.org/officeDocument/2006/relationships/hyperlink" Target="https://login.consultant.ru/link/?req=doc&amp;base=LAW&amp;n=383353&amp;date=13.08.2026&amp;dst=100039&amp;field=134" TargetMode = "External"/><Relationship Id="rId298" Type="http://schemas.openxmlformats.org/officeDocument/2006/relationships/hyperlink" Target="https://login.consultant.ru/link/?req=doc&amp;base=LAW&amp;n=383353&amp;date=13.08.2026&amp;dst=100041&amp;field=134" TargetMode = "External"/><Relationship Id="rId299" Type="http://schemas.openxmlformats.org/officeDocument/2006/relationships/hyperlink" Target="https://login.consultant.ru/link/?req=doc&amp;base=LAW&amp;n=142304&amp;date=13.08.2026" TargetMode = "External"/><Relationship Id="rId300" Type="http://schemas.openxmlformats.org/officeDocument/2006/relationships/hyperlink" Target="https://login.consultant.ru/link/?req=doc&amp;base=LAW&amp;n=493077&amp;date=13.08.2026&amp;dst=100019&amp;field=134" TargetMode = "External"/><Relationship Id="rId301" Type="http://schemas.openxmlformats.org/officeDocument/2006/relationships/hyperlink" Target="https://login.consultant.ru/link/?req=doc&amp;base=LAW&amp;n=383353&amp;date=13.08.2026&amp;dst=100042&amp;field=134" TargetMode = "External"/><Relationship Id="rId302" Type="http://schemas.openxmlformats.org/officeDocument/2006/relationships/hyperlink" Target="https://login.consultant.ru/link/?req=doc&amp;base=LAW&amp;n=330148&amp;date=13.08.2026&amp;dst=100068&amp;field=134" TargetMode = "External"/><Relationship Id="rId303" Type="http://schemas.openxmlformats.org/officeDocument/2006/relationships/hyperlink" Target="https://login.consultant.ru/link/?req=doc&amp;base=LAW&amp;n=389111&amp;date=13.08.2026&amp;dst=100201&amp;field=134" TargetMode = "External"/><Relationship Id="rId304" Type="http://schemas.openxmlformats.org/officeDocument/2006/relationships/hyperlink" Target="https://login.consultant.ru/link/?req=doc&amp;base=LAW&amp;n=383353&amp;date=13.08.2026&amp;dst=100043&amp;field=134" TargetMode = "External"/><Relationship Id="rId305" Type="http://schemas.openxmlformats.org/officeDocument/2006/relationships/hyperlink" Target="https://login.consultant.ru/link/?req=doc&amp;base=LAW&amp;n=405488&amp;date=13.08.2026&amp;dst=100012&amp;field=134" TargetMode = "External"/><Relationship Id="rId306" Type="http://schemas.openxmlformats.org/officeDocument/2006/relationships/hyperlink" Target="https://login.consultant.ru/link/?req=doc&amp;base=LAW&amp;n=436212&amp;date=13.08.2026&amp;dst=100009&amp;field=134" TargetMode = "External"/><Relationship Id="rId307" Type="http://schemas.openxmlformats.org/officeDocument/2006/relationships/hyperlink" Target="https://login.consultant.ru/link/?req=doc&amp;base=LAW&amp;n=501480&amp;date=13.08.2026&amp;dst=690&amp;field=134" TargetMode = "External"/><Relationship Id="rId308" Type="http://schemas.openxmlformats.org/officeDocument/2006/relationships/hyperlink" Target="https://login.consultant.ru/link/?req=doc&amp;base=LAW&amp;n=142304&amp;date=13.08.2026" TargetMode = "External"/><Relationship Id="rId309" Type="http://schemas.openxmlformats.org/officeDocument/2006/relationships/hyperlink" Target="https://login.consultant.ru/link/?req=doc&amp;base=LAW&amp;n=446158&amp;date=13.08.2026&amp;dst=100016&amp;field=134" TargetMode = "External"/><Relationship Id="rId310" Type="http://schemas.openxmlformats.org/officeDocument/2006/relationships/hyperlink" Target="https://login.consultant.ru/link/?req=doc&amp;base=LAW&amp;n=99661&amp;date=13.08.2026&amp;dst=100004&amp;field=134" TargetMode = "External"/><Relationship Id="rId311" Type="http://schemas.openxmlformats.org/officeDocument/2006/relationships/hyperlink" Target="https://login.consultant.ru/link/?req=doc&amp;base=LAW&amp;n=446158&amp;date=13.08.2026&amp;dst=100018&amp;field=134" TargetMode = "External"/><Relationship Id="rId312" Type="http://schemas.openxmlformats.org/officeDocument/2006/relationships/hyperlink" Target="https://login.consultant.ru/link/?req=doc&amp;base=LAW&amp;n=142304&amp;date=13.08.2026" TargetMode = "External"/><Relationship Id="rId313" Type="http://schemas.openxmlformats.org/officeDocument/2006/relationships/hyperlink" Target="https://login.consultant.ru/link/?req=doc&amp;base=LAW&amp;n=427331&amp;date=13.08.2026&amp;dst=100014&amp;field=134" TargetMode = "External"/><Relationship Id="rId314" Type="http://schemas.openxmlformats.org/officeDocument/2006/relationships/hyperlink" Target="https://login.consultant.ru/link/?req=doc&amp;base=LAW&amp;n=439313&amp;date=13.08.2026&amp;dst=100014&amp;field=134" TargetMode = "External"/><Relationship Id="rId315" Type="http://schemas.openxmlformats.org/officeDocument/2006/relationships/hyperlink" Target="https://login.consultant.ru/link/?req=doc&amp;base=LAW&amp;n=339097&amp;date=13.08.2026&amp;dst=100016&amp;field=134" TargetMode = "External"/><Relationship Id="rId316" Type="http://schemas.openxmlformats.org/officeDocument/2006/relationships/hyperlink" Target="https://login.consultant.ru/link/?req=doc&amp;base=LAW&amp;n=384894&amp;date=13.08.2026&amp;dst=100011&amp;field=134" TargetMode = "External"/><Relationship Id="rId317" Type="http://schemas.openxmlformats.org/officeDocument/2006/relationships/hyperlink" Target="https://login.consultant.ru/link/?req=doc&amp;base=LAW&amp;n=304090&amp;date=13.08.2026&amp;dst=100009&amp;field=134" TargetMode = "External"/><Relationship Id="rId318" Type="http://schemas.openxmlformats.org/officeDocument/2006/relationships/hyperlink" Target="https://login.consultant.ru/link/?req=doc&amp;base=LAW&amp;n=142304&amp;date=13.08.2026&amp;dst=100155&amp;field=134" TargetMode = "External"/><Relationship Id="rId319" Type="http://schemas.openxmlformats.org/officeDocument/2006/relationships/hyperlink" Target="https://login.consultant.ru/link/?req=doc&amp;base=LAW&amp;n=384894&amp;date=13.08.2026&amp;dst=100013&amp;field=134" TargetMode = "External"/><Relationship Id="rId320" Type="http://schemas.openxmlformats.org/officeDocument/2006/relationships/hyperlink" Target="https://login.consultant.ru/link/?req=doc&amp;base=LAW&amp;n=446162&amp;date=13.08.2026&amp;dst=100022&amp;field=134" TargetMode = "External"/><Relationship Id="rId321" Type="http://schemas.openxmlformats.org/officeDocument/2006/relationships/hyperlink" Target="https://login.consultant.ru/link/?req=doc&amp;base=LAW&amp;n=446158&amp;date=13.08.2026&amp;dst=100019&amp;field=134" TargetMode = "External"/><Relationship Id="rId322" Type="http://schemas.openxmlformats.org/officeDocument/2006/relationships/hyperlink" Target="https://login.consultant.ru/link/?req=doc&amp;base=LAW&amp;n=455411&amp;date=13.08.2026&amp;dst=100016&amp;field=134" TargetMode = "External"/><Relationship Id="rId323" Type="http://schemas.openxmlformats.org/officeDocument/2006/relationships/hyperlink" Target="https://login.consultant.ru/link/?req=doc&amp;base=LAW&amp;n=446158&amp;date=13.08.2026&amp;dst=100020&amp;field=134" TargetMode = "External"/><Relationship Id="rId324" Type="http://schemas.openxmlformats.org/officeDocument/2006/relationships/hyperlink" Target="https://login.consultant.ru/link/?req=doc&amp;base=LAW&amp;n=481262&amp;date=13.08.2026&amp;dst=100014&amp;field=134" TargetMode = "External"/><Relationship Id="rId325" Type="http://schemas.openxmlformats.org/officeDocument/2006/relationships/hyperlink" Target="https://login.consultant.ru/link/?req=doc&amp;base=LAW&amp;n=446158&amp;date=13.08.2026&amp;dst=100175&amp;field=134" TargetMode = "External"/><Relationship Id="rId326" Type="http://schemas.openxmlformats.org/officeDocument/2006/relationships/hyperlink" Target="https://login.consultant.ru/link/?req=doc&amp;base=LAW&amp;n=509443&amp;date=13.08.2026&amp;dst=100011&amp;field=134" TargetMode = "External"/><Relationship Id="rId327" Type="http://schemas.openxmlformats.org/officeDocument/2006/relationships/hyperlink" Target="https://login.consultant.ru/link/?req=doc&amp;base=LAW&amp;n=446158&amp;date=13.08.2026&amp;dst=100022&amp;field=134" TargetMode = "External"/><Relationship Id="rId328" Type="http://schemas.openxmlformats.org/officeDocument/2006/relationships/hyperlink" Target="https://login.consultant.ru/link/?req=doc&amp;base=LAW&amp;n=394983&amp;date=13.08.2026&amp;dst=100013&amp;field=134" TargetMode = "External"/><Relationship Id="rId329" Type="http://schemas.openxmlformats.org/officeDocument/2006/relationships/hyperlink" Target="https://login.consultant.ru/link/?req=doc&amp;base=LAW&amp;n=446158&amp;date=13.08.2026&amp;dst=100026&amp;field=134" TargetMode = "External"/><Relationship Id="rId330" Type="http://schemas.openxmlformats.org/officeDocument/2006/relationships/hyperlink" Target="https://login.consultant.ru/link/?req=doc&amp;base=LAW&amp;n=482670&amp;date=13.08.2026&amp;dst=100023&amp;field=134" TargetMode = "External"/><Relationship Id="rId331" Type="http://schemas.openxmlformats.org/officeDocument/2006/relationships/hyperlink" Target="https://login.consultant.ru/link/?req=doc&amp;base=LAW&amp;n=446158&amp;date=13.08.2026&amp;dst=100027&amp;field=134" TargetMode = "External"/><Relationship Id="rId332" Type="http://schemas.openxmlformats.org/officeDocument/2006/relationships/hyperlink" Target="https://login.consultant.ru/link/?req=doc&amp;base=LAW&amp;n=465629&amp;date=13.08.2026&amp;dst=100015&amp;field=134" TargetMode = "External"/><Relationship Id="rId333" Type="http://schemas.openxmlformats.org/officeDocument/2006/relationships/hyperlink" Target="https://login.consultant.ru/link/?req=doc&amp;base=LAW&amp;n=446158&amp;date=13.08.2026&amp;dst=100030&amp;field=134" TargetMode = "External"/><Relationship Id="rId334" Type="http://schemas.openxmlformats.org/officeDocument/2006/relationships/hyperlink" Target="https://login.consultant.ru/link/?req=doc&amp;base=LAW&amp;n=439965&amp;date=13.08.2026&amp;dst=100152&amp;field=134" TargetMode = "External"/><Relationship Id="rId335" Type="http://schemas.openxmlformats.org/officeDocument/2006/relationships/hyperlink" Target="https://login.consultant.ru/link/?req=doc&amp;base=LAW&amp;n=439313&amp;date=13.08.2026&amp;dst=100014&amp;field=134" TargetMode = "External"/><Relationship Id="rId336" Type="http://schemas.openxmlformats.org/officeDocument/2006/relationships/hyperlink" Target="https://login.consultant.ru/link/?req=doc&amp;base=LAW&amp;n=435832&amp;date=13.08.2026&amp;dst=100010&amp;field=134" TargetMode = "External"/><Relationship Id="rId337" Type="http://schemas.openxmlformats.org/officeDocument/2006/relationships/hyperlink" Target="https://login.consultant.ru/link/?req=doc&amp;base=LAW&amp;n=427331&amp;date=13.08.2026&amp;dst=100017&amp;field=134" TargetMode = "External"/><Relationship Id="rId338" Type="http://schemas.openxmlformats.org/officeDocument/2006/relationships/hyperlink" Target="https://login.consultant.ru/link/?req=doc&amp;base=LAW&amp;n=427331&amp;date=13.08.2026&amp;dst=100018&amp;field=134" TargetMode = "External"/><Relationship Id="rId339" Type="http://schemas.openxmlformats.org/officeDocument/2006/relationships/hyperlink" Target="https://login.consultant.ru/link/?req=doc&amp;base=LAW&amp;n=427331&amp;date=13.08.2026&amp;dst=100020&amp;field=134" TargetMode = "External"/><Relationship Id="rId340" Type="http://schemas.openxmlformats.org/officeDocument/2006/relationships/hyperlink" Target="https://login.consultant.ru/link/?req=doc&amp;base=LAW&amp;n=464808&amp;date=13.08.2026&amp;dst=100010&amp;field=134" TargetMode = "External"/><Relationship Id="rId341" Type="http://schemas.openxmlformats.org/officeDocument/2006/relationships/hyperlink" Target="https://login.consultant.ru/link/?req=doc&amp;base=LAW&amp;n=427331&amp;date=13.08.2026&amp;dst=100022&amp;field=134" TargetMode = "External"/><Relationship Id="rId342" Type="http://schemas.openxmlformats.org/officeDocument/2006/relationships/hyperlink" Target="https://login.consultant.ru/link/?req=doc&amp;base=LAW&amp;n=142304&amp;date=13.08.2026&amp;dst=100422&amp;field=134" TargetMode = "External"/><Relationship Id="rId343" Type="http://schemas.openxmlformats.org/officeDocument/2006/relationships/hyperlink" Target="https://login.consultant.ru/link/?req=doc&amp;base=LAW&amp;n=430402&amp;date=13.08.2026&amp;dst=100009&amp;field=134" TargetMode = "External"/><Relationship Id="rId344" Type="http://schemas.openxmlformats.org/officeDocument/2006/relationships/hyperlink" Target="https://login.consultant.ru/link/?req=doc&amp;base=LAW&amp;n=427331&amp;date=13.08.2026&amp;dst=100023&amp;field=134" TargetMode = "External"/><Relationship Id="rId345" Type="http://schemas.openxmlformats.org/officeDocument/2006/relationships/hyperlink" Target="https://login.consultant.ru/link/?req=doc&amp;base=LAW&amp;n=427331&amp;date=13.08.2026&amp;dst=100024&amp;field=134" TargetMode = "External"/><Relationship Id="rId346" Type="http://schemas.openxmlformats.org/officeDocument/2006/relationships/hyperlink" Target="https://login.consultant.ru/link/?req=doc&amp;base=LAW&amp;n=384894&amp;date=13.08.2026&amp;dst=100015&amp;field=134" TargetMode = "External"/><Relationship Id="rId347" Type="http://schemas.openxmlformats.org/officeDocument/2006/relationships/hyperlink" Target="https://login.consultant.ru/link/?req=doc&amp;base=LAW&amp;n=427331&amp;date=13.08.2026&amp;dst=100025&amp;field=134" TargetMode = "External"/><Relationship Id="rId348" Type="http://schemas.openxmlformats.org/officeDocument/2006/relationships/hyperlink" Target="https://login.consultant.ru/link/?req=doc&amp;base=LAW&amp;n=446158&amp;date=13.08.2026&amp;dst=100031&amp;field=134" TargetMode = "External"/><Relationship Id="rId349" Type="http://schemas.openxmlformats.org/officeDocument/2006/relationships/hyperlink" Target="https://login.consultant.ru/link/?req=doc&amp;base=LAW&amp;n=427331&amp;date=13.08.2026&amp;dst=100026&amp;field=134" TargetMode = "External"/><Relationship Id="rId350" Type="http://schemas.openxmlformats.org/officeDocument/2006/relationships/hyperlink" Target="https://login.consultant.ru/link/?req=doc&amp;base=LAW&amp;n=446158&amp;date=13.08.2026&amp;dst=100033&amp;field=134" TargetMode = "External"/><Relationship Id="rId351" Type="http://schemas.openxmlformats.org/officeDocument/2006/relationships/hyperlink" Target="https://login.consultant.ru/link/?req=doc&amp;base=LAW&amp;n=384894&amp;date=13.08.2026&amp;dst=100017&amp;field=134" TargetMode = "External"/><Relationship Id="rId352" Type="http://schemas.openxmlformats.org/officeDocument/2006/relationships/hyperlink" Target="https://login.consultant.ru/link/?req=doc&amp;base=LAW&amp;n=142304&amp;date=13.08.2026" TargetMode = "External"/><Relationship Id="rId353" Type="http://schemas.openxmlformats.org/officeDocument/2006/relationships/hyperlink" Target="https://login.consultant.ru/link/?req=doc&amp;base=LAW&amp;n=384894&amp;date=13.08.2026&amp;dst=100019&amp;field=134" TargetMode = "External"/><Relationship Id="rId354" Type="http://schemas.openxmlformats.org/officeDocument/2006/relationships/hyperlink" Target="https://login.consultant.ru/link/?req=doc&amp;base=LAW&amp;n=427331&amp;date=13.08.2026&amp;dst=100027&amp;field=134" TargetMode = "External"/><Relationship Id="rId355" Type="http://schemas.openxmlformats.org/officeDocument/2006/relationships/hyperlink" Target="https://login.consultant.ru/link/?req=doc&amp;base=LAW&amp;n=515286&amp;date=13.08.2026&amp;dst=101337&amp;field=134" TargetMode = "External"/><Relationship Id="rId356" Type="http://schemas.openxmlformats.org/officeDocument/2006/relationships/hyperlink" Target="https://login.consultant.ru/link/?req=doc&amp;base=LAW&amp;n=358792&amp;date=13.08.2026&amp;dst=100017&amp;field=134" TargetMode = "External"/><Relationship Id="rId357" Type="http://schemas.openxmlformats.org/officeDocument/2006/relationships/hyperlink" Target="https://login.consultant.ru/link/?req=doc&amp;base=LAW&amp;n=384894&amp;date=13.08.2026&amp;dst=100020&amp;field=134" TargetMode = "External"/><Relationship Id="rId358" Type="http://schemas.openxmlformats.org/officeDocument/2006/relationships/hyperlink" Target="https://login.consultant.ru/link/?req=doc&amp;base=LAW&amp;n=427331&amp;date=13.08.2026&amp;dst=100028&amp;field=134" TargetMode = "External"/><Relationship Id="rId359" Type="http://schemas.openxmlformats.org/officeDocument/2006/relationships/hyperlink" Target="https://login.consultant.ru/link/?req=doc&amp;base=LAW&amp;n=427331&amp;date=13.08.2026&amp;dst=100029&amp;field=134" TargetMode = "External"/><Relationship Id="rId360" Type="http://schemas.openxmlformats.org/officeDocument/2006/relationships/hyperlink" Target="https://login.consultant.ru/link/?req=doc&amp;base=LAW&amp;n=426130&amp;date=13.08.2026&amp;dst=100011&amp;field=134" TargetMode = "External"/><Relationship Id="rId361" Type="http://schemas.openxmlformats.org/officeDocument/2006/relationships/hyperlink" Target="https://login.consultant.ru/link/?req=doc&amp;base=LAW&amp;n=223290&amp;date=13.08.2026&amp;dst=100010&amp;field=134" TargetMode = "External"/><Relationship Id="rId362" Type="http://schemas.openxmlformats.org/officeDocument/2006/relationships/hyperlink" Target="https://login.consultant.ru/link/?req=doc&amp;base=LAW&amp;n=446162&amp;date=13.08.2026&amp;dst=100025&amp;field=134" TargetMode = "External"/><Relationship Id="rId363" Type="http://schemas.openxmlformats.org/officeDocument/2006/relationships/hyperlink" Target="https://login.consultant.ru/link/?req=doc&amp;base=LAW&amp;n=384894&amp;date=13.08.2026&amp;dst=100021&amp;field=134" TargetMode = "External"/><Relationship Id="rId364" Type="http://schemas.openxmlformats.org/officeDocument/2006/relationships/hyperlink" Target="https://login.consultant.ru/link/?req=doc&amp;base=LAW&amp;n=427331&amp;date=13.08.2026&amp;dst=100030&amp;field=134" TargetMode = "External"/><Relationship Id="rId365" Type="http://schemas.openxmlformats.org/officeDocument/2006/relationships/hyperlink" Target="https://login.consultant.ru/link/?req=doc&amp;base=LAW&amp;n=427331&amp;date=13.08.2026&amp;dst=100031&amp;field=134" TargetMode = "External"/><Relationship Id="rId366" Type="http://schemas.openxmlformats.org/officeDocument/2006/relationships/hyperlink" Target="https://login.consultant.ru/link/?req=doc&amp;base=LAW&amp;n=446158&amp;date=13.08.2026&amp;dst=100035&amp;field=134" TargetMode = "External"/><Relationship Id="rId367" Type="http://schemas.openxmlformats.org/officeDocument/2006/relationships/hyperlink" Target="https://login.consultant.ru/link/?req=doc&amp;base=LAW&amp;n=439965&amp;date=13.08.2026&amp;dst=100153&amp;field=134" TargetMode = "External"/><Relationship Id="rId368" Type="http://schemas.openxmlformats.org/officeDocument/2006/relationships/hyperlink" Target="https://login.consultant.ru/link/?req=doc&amp;base=LAW&amp;n=358792&amp;date=13.08.2026&amp;dst=100019&amp;field=134" TargetMode = "External"/><Relationship Id="rId369" Type="http://schemas.openxmlformats.org/officeDocument/2006/relationships/hyperlink" Target="https://login.consultant.ru/link/?req=doc&amp;base=LAW&amp;n=515286&amp;date=13.08.2026&amp;dst=101337&amp;field=134" TargetMode = "External"/><Relationship Id="rId370" Type="http://schemas.openxmlformats.org/officeDocument/2006/relationships/hyperlink" Target="https://login.consultant.ru/link/?req=doc&amp;base=LAW&amp;n=427331&amp;date=13.08.2026&amp;dst=100033&amp;field=134" TargetMode = "External"/><Relationship Id="rId371" Type="http://schemas.openxmlformats.org/officeDocument/2006/relationships/hyperlink" Target="https://login.consultant.ru/link/?req=doc&amp;base=LAW&amp;n=427331&amp;date=13.08.2026&amp;dst=100034&amp;field=134" TargetMode = "External"/><Relationship Id="rId372" Type="http://schemas.openxmlformats.org/officeDocument/2006/relationships/hyperlink" Target="https://login.consultant.ru/link/?req=doc&amp;base=LAW&amp;n=381385&amp;date=13.08.2026&amp;dst=100014&amp;field=134" TargetMode = "External"/><Relationship Id="rId373" Type="http://schemas.openxmlformats.org/officeDocument/2006/relationships/hyperlink" Target="https://login.consultant.ru/link/?req=doc&amp;base=LAW&amp;n=433276&amp;date=13.08.2026&amp;dst=100233&amp;field=134" TargetMode = "External"/><Relationship Id="rId374" Type="http://schemas.openxmlformats.org/officeDocument/2006/relationships/hyperlink" Target="https://login.consultant.ru/link/?req=doc&amp;base=LAW&amp;n=503609&amp;date=13.08.2026&amp;dst=100010&amp;field=134" TargetMode = "External"/><Relationship Id="rId375" Type="http://schemas.openxmlformats.org/officeDocument/2006/relationships/hyperlink" Target="https://login.consultant.ru/link/?req=doc&amp;base=LAW&amp;n=2875&amp;date=13.08.2026" TargetMode = "External"/><Relationship Id="rId376" Type="http://schemas.openxmlformats.org/officeDocument/2006/relationships/hyperlink" Target="https://login.consultant.ru/link/?req=doc&amp;base=LAW&amp;n=525255&amp;date=13.08.2026&amp;dst=100009&amp;field=134" TargetMode = "External"/><Relationship Id="rId377" Type="http://schemas.openxmlformats.org/officeDocument/2006/relationships/hyperlink" Target="https://login.consultant.ru/link/?req=doc&amp;base=LAW&amp;n=484589&amp;date=13.08.2026&amp;dst=100012&amp;field=134" TargetMode = "External"/><Relationship Id="rId378" Type="http://schemas.openxmlformats.org/officeDocument/2006/relationships/hyperlink" Target="https://login.consultant.ru/link/?req=doc&amp;base=LAW&amp;n=519028&amp;date=13.08.2026&amp;dst=100010&amp;field=134" TargetMode = "External"/><Relationship Id="rId379" Type="http://schemas.openxmlformats.org/officeDocument/2006/relationships/hyperlink" Target="https://login.consultant.ru/link/?req=doc&amp;base=LAW&amp;n=527217&amp;date=13.08.2026&amp;dst=1250&amp;field=134" TargetMode = "External"/><Relationship Id="rId380" Type="http://schemas.openxmlformats.org/officeDocument/2006/relationships/hyperlink" Target="https://login.consultant.ru/link/?req=doc&amp;base=LAW&amp;n=446158&amp;date=13.08.2026&amp;dst=100037&amp;field=134" TargetMode = "External"/><Relationship Id="rId381" Type="http://schemas.openxmlformats.org/officeDocument/2006/relationships/hyperlink" Target="https://login.consultant.ru/link/?req=doc&amp;base=LAW&amp;n=339097&amp;date=13.08.2026&amp;dst=100018&amp;field=134" TargetMode = "External"/><Relationship Id="rId382" Type="http://schemas.openxmlformats.org/officeDocument/2006/relationships/hyperlink" Target="https://login.consultant.ru/link/?req=doc&amp;base=LAW&amp;n=541065&amp;date=13.08.2026&amp;dst=100276&amp;field=134" TargetMode = "External"/><Relationship Id="rId383" Type="http://schemas.openxmlformats.org/officeDocument/2006/relationships/hyperlink" Target="https://login.consultant.ru/link/?req=doc&amp;base=LAW&amp;n=439916&amp;date=13.08.2026&amp;dst=100009&amp;field=134" TargetMode = "External"/><Relationship Id="rId384" Type="http://schemas.openxmlformats.org/officeDocument/2006/relationships/hyperlink" Target="https://login.consultant.ru/link/?req=doc&amp;base=LAW&amp;n=339097&amp;date=13.08.2026&amp;dst=100020&amp;field=134" TargetMode = "External"/><Relationship Id="rId385" Type="http://schemas.openxmlformats.org/officeDocument/2006/relationships/hyperlink" Target="https://login.consultant.ru/link/?req=doc&amp;base=LAW&amp;n=372212&amp;date=13.08.2026&amp;dst=100019&amp;field=134" TargetMode = "External"/><Relationship Id="rId386" Type="http://schemas.openxmlformats.org/officeDocument/2006/relationships/hyperlink" Target="https://login.consultant.ru/link/?req=doc&amp;base=LAW&amp;n=372212&amp;date=13.08.2026&amp;dst=100048&amp;field=134" TargetMode = "External"/><Relationship Id="rId387" Type="http://schemas.openxmlformats.org/officeDocument/2006/relationships/hyperlink" Target="https://login.consultant.ru/link/?req=doc&amp;base=LAW&amp;n=339097&amp;date=13.08.2026&amp;dst=100023&amp;field=134" TargetMode = "External"/><Relationship Id="rId388" Type="http://schemas.openxmlformats.org/officeDocument/2006/relationships/hyperlink" Target="https://login.consultant.ru/link/?req=doc&amp;base=LAW&amp;n=503832&amp;date=13.08.2026&amp;dst=100013&amp;field=134" TargetMode = "External"/><Relationship Id="rId389" Type="http://schemas.openxmlformats.org/officeDocument/2006/relationships/hyperlink" Target="https://login.consultant.ru/link/?req=doc&amp;base=LAW&amp;n=446162&amp;date=13.08.2026&amp;dst=100031&amp;field=134" TargetMode = "External"/><Relationship Id="rId390" Type="http://schemas.openxmlformats.org/officeDocument/2006/relationships/hyperlink" Target="https://login.consultant.ru/link/?req=doc&amp;base=LAW&amp;n=465742&amp;date=13.08.2026&amp;dst=100012&amp;field=134" TargetMode = "External"/><Relationship Id="rId391" Type="http://schemas.openxmlformats.org/officeDocument/2006/relationships/hyperlink" Target="https://login.consultant.ru/link/?req=doc&amp;base=LAW&amp;n=479083&amp;date=13.08.2026&amp;dst=100009&amp;field=134" TargetMode = "External"/><Relationship Id="rId392" Type="http://schemas.openxmlformats.org/officeDocument/2006/relationships/hyperlink" Target="https://login.consultant.ru/link/?req=doc&amp;base=LAW&amp;n=142304&amp;date=13.08.2026" TargetMode = "External"/><Relationship Id="rId393" Type="http://schemas.openxmlformats.org/officeDocument/2006/relationships/hyperlink" Target="https://login.consultant.ru/link/?req=doc&amp;base=LAW&amp;n=304090&amp;date=13.08.2026&amp;dst=100012&amp;field=134" TargetMode = "External"/><Relationship Id="rId394" Type="http://schemas.openxmlformats.org/officeDocument/2006/relationships/hyperlink" Target="https://login.consultant.ru/link/?req=doc&amp;base=LAW&amp;n=304090&amp;date=13.08.2026&amp;dst=100013&amp;field=134" TargetMode = "External"/><Relationship Id="rId395" Type="http://schemas.openxmlformats.org/officeDocument/2006/relationships/hyperlink" Target="https://login.consultant.ru/link/?req=doc&amp;base=LAW&amp;n=339097&amp;date=13.08.2026&amp;dst=100025&amp;field=134" TargetMode = "External"/><Relationship Id="rId396" Type="http://schemas.openxmlformats.org/officeDocument/2006/relationships/hyperlink" Target="https://login.consultant.ru/link/?req=doc&amp;base=LAW&amp;n=443738&amp;date=13.08.2026&amp;dst=100014&amp;field=134" TargetMode = "External"/><Relationship Id="rId397" Type="http://schemas.openxmlformats.org/officeDocument/2006/relationships/hyperlink" Target="https://login.consultant.ru/link/?req=doc&amp;base=LAW&amp;n=443738&amp;date=13.08.2026&amp;dst=100052&amp;field=134" TargetMode = "External"/><Relationship Id="rId398" Type="http://schemas.openxmlformats.org/officeDocument/2006/relationships/hyperlink" Target="https://login.consultant.ru/link/?req=doc&amp;base=LAW&amp;n=534346&amp;date=13.08.2026&amp;dst=100009&amp;field=134" TargetMode = "External"/><Relationship Id="rId399" Type="http://schemas.openxmlformats.org/officeDocument/2006/relationships/hyperlink" Target="https://login.consultant.ru/link/?req=doc&amp;base=LAW&amp;n=446162&amp;date=13.08.2026&amp;dst=100034&amp;field=134" TargetMode = "External"/><Relationship Id="rId400" Type="http://schemas.openxmlformats.org/officeDocument/2006/relationships/hyperlink" Target="https://login.consultant.ru/link/?req=doc&amp;base=LAW&amp;n=384894&amp;date=13.08.2026&amp;dst=100022&amp;field=134" TargetMode = "External"/><Relationship Id="rId401" Type="http://schemas.openxmlformats.org/officeDocument/2006/relationships/hyperlink" Target="https://login.consultant.ru/link/?req=doc&amp;base=LAW&amp;n=499990&amp;date=13.08.2026&amp;dst=100010&amp;field=134" TargetMode = "External"/><Relationship Id="rId402" Type="http://schemas.openxmlformats.org/officeDocument/2006/relationships/hyperlink" Target="https://login.consultant.ru/link/?req=doc&amp;base=LAW&amp;n=468037&amp;date=13.08.2026&amp;dst=100012&amp;field=134" TargetMode = "External"/><Relationship Id="rId403" Type="http://schemas.openxmlformats.org/officeDocument/2006/relationships/hyperlink" Target="https://login.consultant.ru/link/?req=doc&amp;base=LAW&amp;n=446162&amp;date=13.08.2026&amp;dst=100035&amp;field=134" TargetMode = "External"/><Relationship Id="rId404" Type="http://schemas.openxmlformats.org/officeDocument/2006/relationships/hyperlink" Target="https://login.consultant.ru/link/?req=doc&amp;base=LAW&amp;n=405488&amp;date=13.08.2026&amp;dst=100015&amp;field=134" TargetMode = "External"/><Relationship Id="rId405" Type="http://schemas.openxmlformats.org/officeDocument/2006/relationships/hyperlink" Target="https://login.consultant.ru/link/?req=doc&amp;base=LAW&amp;n=405488&amp;date=13.08.2026&amp;dst=100016&amp;field=134" TargetMode = "External"/><Relationship Id="rId406" Type="http://schemas.openxmlformats.org/officeDocument/2006/relationships/hyperlink" Target="https://login.consultant.ru/link/?req=doc&amp;base=LAW&amp;n=523083&amp;date=13.08.2026&amp;dst=100010&amp;field=134" TargetMode = "External"/><Relationship Id="rId407" Type="http://schemas.openxmlformats.org/officeDocument/2006/relationships/hyperlink" Target="https://login.consultant.ru/link/?req=doc&amp;base=LAW&amp;n=93980&amp;date=13.08.2026" TargetMode = "External"/><Relationship Id="rId408" Type="http://schemas.openxmlformats.org/officeDocument/2006/relationships/hyperlink" Target="https://login.consultant.ru/link/?req=doc&amp;base=LAW&amp;n=446158&amp;date=13.08.2026&amp;dst=100038&amp;field=134" TargetMode = "External"/><Relationship Id="rId409" Type="http://schemas.openxmlformats.org/officeDocument/2006/relationships/hyperlink" Target="https://login.consultant.ru/link/?req=doc&amp;base=LAW&amp;n=142304&amp;date=13.08.2026" TargetMode = "External"/><Relationship Id="rId410" Type="http://schemas.openxmlformats.org/officeDocument/2006/relationships/hyperlink" Target="https://login.consultant.ru/link/?req=doc&amp;base=LAW&amp;n=446158&amp;date=13.08.2026&amp;dst=100039&amp;field=134" TargetMode = "External"/><Relationship Id="rId411" Type="http://schemas.openxmlformats.org/officeDocument/2006/relationships/hyperlink" Target="https://login.consultant.ru/link/?req=doc&amp;base=LAW&amp;n=427331&amp;date=13.08.2026&amp;dst=100037&amp;field=134" TargetMode = "External"/><Relationship Id="rId412" Type="http://schemas.openxmlformats.org/officeDocument/2006/relationships/hyperlink" Target="https://login.consultant.ru/link/?req=doc&amp;base=LAW&amp;n=384894&amp;date=13.08.2026&amp;dst=100024&amp;field=134" TargetMode = "External"/><Relationship Id="rId413" Type="http://schemas.openxmlformats.org/officeDocument/2006/relationships/hyperlink" Target="https://login.consultant.ru/link/?req=doc&amp;base=LAW&amp;n=427331&amp;date=13.08.2026&amp;dst=100039&amp;field=134" TargetMode = "External"/><Relationship Id="rId414" Type="http://schemas.openxmlformats.org/officeDocument/2006/relationships/hyperlink" Target="https://login.consultant.ru/link/?req=doc&amp;base=LAW&amp;n=339097&amp;date=13.08.2026&amp;dst=100032&amp;field=134" TargetMode = "External"/><Relationship Id="rId415" Type="http://schemas.openxmlformats.org/officeDocument/2006/relationships/hyperlink" Target="https://login.consultant.ru/link/?req=doc&amp;base=LAW&amp;n=427331&amp;date=13.08.2026&amp;dst=100040&amp;field=134" TargetMode = "External"/><Relationship Id="rId416" Type="http://schemas.openxmlformats.org/officeDocument/2006/relationships/hyperlink" Target="https://login.consultant.ru/link/?req=doc&amp;base=LAW&amp;n=427331&amp;date=13.08.2026&amp;dst=100041&amp;field=134" TargetMode = "External"/><Relationship Id="rId417" Type="http://schemas.openxmlformats.org/officeDocument/2006/relationships/hyperlink" Target="https://login.consultant.ru/link/?req=doc&amp;base=LAW&amp;n=512976&amp;date=13.08.2026&amp;dst=100011&amp;field=134" TargetMode = "External"/><Relationship Id="rId418" Type="http://schemas.openxmlformats.org/officeDocument/2006/relationships/hyperlink" Target="https://login.consultant.ru/link/?req=doc&amp;base=LAW&amp;n=405488&amp;date=13.08.2026&amp;dst=100019&amp;field=134" TargetMode = "External"/><Relationship Id="rId419" Type="http://schemas.openxmlformats.org/officeDocument/2006/relationships/hyperlink" Target="https://login.consultant.ru/link/?req=doc&amp;base=LAW&amp;n=540209&amp;date=13.08.2026&amp;dst=100017&amp;field=134" TargetMode = "External"/><Relationship Id="rId420" Type="http://schemas.openxmlformats.org/officeDocument/2006/relationships/hyperlink" Target="https://login.consultant.ru/link/?req=doc&amp;base=LAW&amp;n=339097&amp;date=13.08.2026&amp;dst=100033&amp;field=134" TargetMode = "External"/><Relationship Id="rId421" Type="http://schemas.openxmlformats.org/officeDocument/2006/relationships/hyperlink" Target="https://login.consultant.ru/link/?req=doc&amp;base=LAW&amp;n=427331&amp;date=13.08.2026&amp;dst=100042&amp;field=134" TargetMode = "External"/><Relationship Id="rId422" Type="http://schemas.openxmlformats.org/officeDocument/2006/relationships/hyperlink" Target="https://login.consultant.ru/link/?req=doc&amp;base=LAW&amp;n=452832&amp;date=13.08.2026&amp;dst=100011&amp;field=134" TargetMode = "External"/><Relationship Id="rId423" Type="http://schemas.openxmlformats.org/officeDocument/2006/relationships/hyperlink" Target="https://login.consultant.ru/link/?req=doc&amp;base=LAW&amp;n=339097&amp;date=13.08.2026&amp;dst=100034&amp;field=134" TargetMode = "External"/><Relationship Id="rId424" Type="http://schemas.openxmlformats.org/officeDocument/2006/relationships/hyperlink" Target="https://login.consultant.ru/link/?req=doc&amp;base=LAW&amp;n=427331&amp;date=13.08.2026&amp;dst=100043&amp;field=134" TargetMode = "External"/><Relationship Id="rId425" Type="http://schemas.openxmlformats.org/officeDocument/2006/relationships/hyperlink" Target="https://login.consultant.ru/link/?req=doc&amp;base=LAW&amp;n=482494&amp;date=13.08.2026&amp;dst=100009&amp;field=134" TargetMode = "External"/><Relationship Id="rId426" Type="http://schemas.openxmlformats.org/officeDocument/2006/relationships/hyperlink" Target="https://login.consultant.ru/link/?req=doc&amp;base=LAW&amp;n=509479&amp;date=13.08.2026&amp;dst=100012&amp;field=134" TargetMode = "External"/><Relationship Id="rId427" Type="http://schemas.openxmlformats.org/officeDocument/2006/relationships/hyperlink" Target="https://login.consultant.ru/link/?req=doc&amp;base=LAW&amp;n=540209&amp;date=13.08.2026&amp;dst=111018&amp;field=134" TargetMode = "External"/><Relationship Id="rId428" Type="http://schemas.openxmlformats.org/officeDocument/2006/relationships/hyperlink" Target="https://login.consultant.ru/link/?req=doc&amp;base=LAW&amp;n=427331&amp;date=13.08.2026&amp;dst=100044&amp;field=134" TargetMode = "External"/><Relationship Id="rId429" Type="http://schemas.openxmlformats.org/officeDocument/2006/relationships/hyperlink" Target="https://login.consultant.ru/link/?req=doc&amp;base=LAW&amp;n=427331&amp;date=13.08.2026&amp;dst=100046&amp;field=134" TargetMode = "External"/><Relationship Id="rId430" Type="http://schemas.openxmlformats.org/officeDocument/2006/relationships/hyperlink" Target="https://login.consultant.ru/link/?req=doc&amp;base=LAW&amp;n=452832&amp;date=13.08.2026&amp;dst=100012&amp;field=134" TargetMode = "External"/><Relationship Id="rId431" Type="http://schemas.openxmlformats.org/officeDocument/2006/relationships/hyperlink" Target="https://login.consultant.ru/link/?req=doc&amp;base=LAW&amp;n=507694&amp;date=13.08.2026&amp;dst=100009&amp;field=134" TargetMode = "External"/><Relationship Id="rId432" Type="http://schemas.openxmlformats.org/officeDocument/2006/relationships/hyperlink" Target="https://login.consultant.ru/link/?req=doc&amp;base=LAW&amp;n=427331&amp;date=13.08.2026&amp;dst=100048&amp;field=134" TargetMode = "External"/><Relationship Id="rId433" Type="http://schemas.openxmlformats.org/officeDocument/2006/relationships/hyperlink" Target="https://login.consultant.ru/link/?req=doc&amp;base=LAW&amp;n=452832&amp;date=13.08.2026&amp;dst=100013&amp;field=134" TargetMode = "External"/><Relationship Id="rId434" Type="http://schemas.openxmlformats.org/officeDocument/2006/relationships/hyperlink" Target="https://login.consultant.ru/link/?req=doc&amp;base=LAW&amp;n=427331&amp;date=13.08.2026&amp;dst=100049&amp;field=134" TargetMode = "External"/><Relationship Id="rId435" Type="http://schemas.openxmlformats.org/officeDocument/2006/relationships/hyperlink" Target="https://login.consultant.ru/link/?req=doc&amp;base=LAW&amp;n=452832&amp;date=13.08.2026&amp;dst=100014&amp;field=134" TargetMode = "External"/><Relationship Id="rId436" Type="http://schemas.openxmlformats.org/officeDocument/2006/relationships/hyperlink" Target="https://login.consultant.ru/link/?req=doc&amp;base=LAW&amp;n=429630&amp;date=13.08.2026&amp;dst=100010&amp;field=134" TargetMode = "External"/><Relationship Id="rId437" Type="http://schemas.openxmlformats.org/officeDocument/2006/relationships/hyperlink" Target="https://login.consultant.ru/link/?req=doc&amp;base=LAW&amp;n=201131&amp;date=13.08.2026&amp;dst=100015&amp;field=134" TargetMode = "External"/><Relationship Id="rId438" Type="http://schemas.openxmlformats.org/officeDocument/2006/relationships/hyperlink" Target="https://login.consultant.ru/link/?req=doc&amp;base=LAW&amp;n=446162&amp;date=13.08.2026&amp;dst=100038&amp;field=134" TargetMode = "External"/><Relationship Id="rId439" Type="http://schemas.openxmlformats.org/officeDocument/2006/relationships/hyperlink" Target="https://login.consultant.ru/link/?req=doc&amp;base=LAW&amp;n=512976&amp;date=13.08.2026&amp;dst=100011&amp;field=134" TargetMode = "External"/><Relationship Id="rId440" Type="http://schemas.openxmlformats.org/officeDocument/2006/relationships/hyperlink" Target="https://login.consultant.ru/link/?req=doc&amp;base=LAW&amp;n=405488&amp;date=13.08.2026&amp;dst=100021&amp;field=134" TargetMode = "External"/><Relationship Id="rId441" Type="http://schemas.openxmlformats.org/officeDocument/2006/relationships/hyperlink" Target="https://login.consultant.ru/link/?req=doc&amp;base=LAW&amp;n=405488&amp;date=13.08.2026&amp;dst=100023&amp;field=134" TargetMode = "External"/><Relationship Id="rId442" Type="http://schemas.openxmlformats.org/officeDocument/2006/relationships/hyperlink" Target="https://login.consultant.ru/link/?req=doc&amp;base=LAW&amp;n=498834&amp;date=13.08.2026&amp;dst=100013&amp;field=134" TargetMode = "External"/><Relationship Id="rId443" Type="http://schemas.openxmlformats.org/officeDocument/2006/relationships/hyperlink" Target="https://login.consultant.ru/link/?req=doc&amp;base=LAW&amp;n=405488&amp;date=13.08.2026&amp;dst=100024&amp;field=134" TargetMode = "External"/><Relationship Id="rId444" Type="http://schemas.openxmlformats.org/officeDocument/2006/relationships/hyperlink" Target="https://login.consultant.ru/link/?req=doc&amp;base=LAW&amp;n=384894&amp;date=13.08.2026&amp;dst=100025&amp;field=134" TargetMode = "External"/><Relationship Id="rId445" Type="http://schemas.openxmlformats.org/officeDocument/2006/relationships/hyperlink" Target="https://login.consultant.ru/link/?req=doc&amp;base=LAW&amp;n=513289&amp;date=13.08.2026&amp;dst=100014&amp;field=134" TargetMode = "External"/><Relationship Id="rId446" Type="http://schemas.openxmlformats.org/officeDocument/2006/relationships/hyperlink" Target="https://login.consultant.ru/link/?req=doc&amp;base=LAW&amp;n=499989&amp;date=13.08.2026&amp;dst=100010&amp;field=134" TargetMode = "External"/><Relationship Id="rId447" Type="http://schemas.openxmlformats.org/officeDocument/2006/relationships/hyperlink" Target="https://login.consultant.ru/link/?req=doc&amp;base=LAW&amp;n=499989&amp;date=13.08.2026&amp;dst=100012&amp;field=134" TargetMode = "External"/><Relationship Id="rId448" Type="http://schemas.openxmlformats.org/officeDocument/2006/relationships/hyperlink" Target="https://login.consultant.ru/link/?req=doc&amp;base=LAW&amp;n=499989&amp;date=13.08.2026&amp;dst=100014&amp;field=134" TargetMode = "External"/><Relationship Id="rId449" Type="http://schemas.openxmlformats.org/officeDocument/2006/relationships/hyperlink" Target="https://login.consultant.ru/link/?req=doc&amp;base=LAW&amp;n=499989&amp;date=13.08.2026&amp;dst=100016&amp;field=134" TargetMode = "External"/><Relationship Id="rId450" Type="http://schemas.openxmlformats.org/officeDocument/2006/relationships/hyperlink" Target="https://login.consultant.ru/link/?req=doc&amp;base=LAW&amp;n=142304&amp;date=13.08.2026" TargetMode = "External"/><Relationship Id="rId451" Type="http://schemas.openxmlformats.org/officeDocument/2006/relationships/hyperlink" Target="https://login.consultant.ru/link/?req=doc&amp;base=LAW&amp;n=514672&amp;date=13.08.2026&amp;dst=100010&amp;field=134" TargetMode = "External"/><Relationship Id="rId452" Type="http://schemas.openxmlformats.org/officeDocument/2006/relationships/hyperlink" Target="https://login.consultant.ru/link/?req=doc&amp;base=LAW&amp;n=534431&amp;date=13.08.2026&amp;dst=100010&amp;field=134" TargetMode = "External"/><Relationship Id="rId453" Type="http://schemas.openxmlformats.org/officeDocument/2006/relationships/hyperlink" Target="https://login.consultant.ru/link/?req=doc&amp;base=LAW&amp;n=381385&amp;date=13.08.2026&amp;dst=100019&amp;field=134" TargetMode = "External"/><Relationship Id="rId454" Type="http://schemas.openxmlformats.org/officeDocument/2006/relationships/hyperlink" Target="https://login.consultant.ru/link/?req=doc&amp;base=LAW&amp;n=450390&amp;date=13.08.2026&amp;dst=100012&amp;field=134" TargetMode = "External"/><Relationship Id="rId455" Type="http://schemas.openxmlformats.org/officeDocument/2006/relationships/hyperlink" Target="https://login.consultant.ru/link/?req=doc&amp;base=LAW&amp;n=450390&amp;date=13.08.2026&amp;dst=100014&amp;field=134" TargetMode = "External"/><Relationship Id="rId456" Type="http://schemas.openxmlformats.org/officeDocument/2006/relationships/hyperlink" Target="https://login.consultant.ru/link/?req=doc&amp;base=LAW&amp;n=499989&amp;date=13.08.2026&amp;dst=100018&amp;field=134" TargetMode = "External"/><Relationship Id="rId457" Type="http://schemas.openxmlformats.org/officeDocument/2006/relationships/hyperlink" Target="https://login.consultant.ru/link/?req=doc&amp;base=LAW&amp;n=450390&amp;date=13.08.2026&amp;dst=100015&amp;field=134" TargetMode = "External"/><Relationship Id="rId458" Type="http://schemas.openxmlformats.org/officeDocument/2006/relationships/hyperlink" Target="https://login.consultant.ru/link/?req=doc&amp;base=LAW&amp;n=450390&amp;date=13.08.2026&amp;dst=100016&amp;field=134" TargetMode = "External"/><Relationship Id="rId459" Type="http://schemas.openxmlformats.org/officeDocument/2006/relationships/hyperlink" Target="https://login.consultant.ru/link/?req=doc&amp;base=LAW&amp;n=459430&amp;date=13.08.2026&amp;dst=100013&amp;field=134" TargetMode = "External"/><Relationship Id="rId460" Type="http://schemas.openxmlformats.org/officeDocument/2006/relationships/hyperlink" Target="https://login.consultant.ru/link/?req=doc&amp;base=LAW&amp;n=459430&amp;date=13.08.2026&amp;dst=100051&amp;field=134" TargetMode = "External"/><Relationship Id="rId461" Type="http://schemas.openxmlformats.org/officeDocument/2006/relationships/hyperlink" Target="https://login.consultant.ru/link/?req=doc&amp;base=LAW&amp;n=470133&amp;date=13.08.2026&amp;dst=100010&amp;field=134" TargetMode = "External"/><Relationship Id="rId462" Type="http://schemas.openxmlformats.org/officeDocument/2006/relationships/hyperlink" Target="https://login.consultant.ru/link/?req=doc&amp;base=LAW&amp;n=446162&amp;date=13.08.2026&amp;dst=100040&amp;field=134" TargetMode = "External"/><Relationship Id="rId463" Type="http://schemas.openxmlformats.org/officeDocument/2006/relationships/hyperlink" Target="https://login.consultant.ru/link/?req=doc&amp;base=LAW&amp;n=427331&amp;date=13.08.2026&amp;dst=100051&amp;field=134" TargetMode = "External"/><Relationship Id="rId464" Type="http://schemas.openxmlformats.org/officeDocument/2006/relationships/hyperlink" Target="https://login.consultant.ru/link/?req=doc&amp;base=LAW&amp;n=450390&amp;date=13.08.2026&amp;dst=100018&amp;field=134" TargetMode = "External"/><Relationship Id="rId465" Type="http://schemas.openxmlformats.org/officeDocument/2006/relationships/hyperlink" Target="https://login.consultant.ru/link/?req=doc&amp;base=LAW&amp;n=494847&amp;date=13.08.2026&amp;dst=100009&amp;field=134" TargetMode = "External"/><Relationship Id="rId466" Type="http://schemas.openxmlformats.org/officeDocument/2006/relationships/hyperlink" Target="https://login.consultant.ru/link/?req=doc&amp;base=LAW&amp;n=433276&amp;date=13.08.2026&amp;dst=100235&amp;field=134" TargetMode = "External"/><Relationship Id="rId467" Type="http://schemas.openxmlformats.org/officeDocument/2006/relationships/hyperlink" Target="https://login.consultant.ru/link/?req=doc&amp;base=LAW&amp;n=503609&amp;date=13.08.2026&amp;dst=100011&amp;field=134" TargetMode = "External"/><Relationship Id="rId468" Type="http://schemas.openxmlformats.org/officeDocument/2006/relationships/hyperlink" Target="https://login.consultant.ru/link/?req=doc&amp;base=LAW&amp;n=536617&amp;date=13.08.2026&amp;dst=1171&amp;field=134" TargetMode = "External"/><Relationship Id="rId469" Type="http://schemas.openxmlformats.org/officeDocument/2006/relationships/hyperlink" Target="https://login.consultant.ru/link/?req=doc&amp;base=LAW&amp;n=527095&amp;date=13.08.2026&amp;dst=22&amp;field=134" TargetMode = "External"/><Relationship Id="rId470" Type="http://schemas.openxmlformats.org/officeDocument/2006/relationships/hyperlink" Target="https://login.consultant.ru/link/?req=doc&amp;base=LAW&amp;n=501392&amp;date=13.08.2026&amp;dst=101585&amp;field=134" TargetMode = "External"/><Relationship Id="rId471" Type="http://schemas.openxmlformats.org/officeDocument/2006/relationships/hyperlink" Target="https://login.consultant.ru/link/?req=doc&amp;base=LAW&amp;n=383353&amp;date=13.08.2026&amp;dst=100044&amp;field=134" TargetMode = "External"/><Relationship Id="rId472" Type="http://schemas.openxmlformats.org/officeDocument/2006/relationships/hyperlink" Target="https://login.consultant.ru/link/?req=doc&amp;base=LAW&amp;n=541193&amp;date=13.08.2026&amp;dst=142&amp;field=134" TargetMode = "External"/><Relationship Id="rId473" Type="http://schemas.openxmlformats.org/officeDocument/2006/relationships/hyperlink" Target="https://login.consultant.ru/link/?req=doc&amp;base=LAW&amp;n=301064&amp;date=13.08.2026&amp;dst=100052&amp;field=134" TargetMode = "External"/><Relationship Id="rId474" Type="http://schemas.openxmlformats.org/officeDocument/2006/relationships/hyperlink" Target="https://login.consultant.ru/link/?req=doc&amp;base=LAW&amp;n=501392&amp;date=13.08.2026&amp;dst=101586&amp;field=134" TargetMode = "External"/><Relationship Id="rId475" Type="http://schemas.openxmlformats.org/officeDocument/2006/relationships/hyperlink" Target="https://login.consultant.ru/link/?req=doc&amp;base=LAW&amp;n=312547&amp;date=13.08.2026&amp;dst=100010&amp;field=134" TargetMode = "External"/><Relationship Id="rId476" Type="http://schemas.openxmlformats.org/officeDocument/2006/relationships/hyperlink" Target="https://login.consultant.ru/link/?req=doc&amp;base=LAW&amp;n=312547&amp;date=13.08.2026&amp;dst=100043&amp;field=134" TargetMode = "External"/><Relationship Id="rId477" Type="http://schemas.openxmlformats.org/officeDocument/2006/relationships/hyperlink" Target="https://login.consultant.ru/link/?req=doc&amp;base=LAW&amp;n=182613&amp;date=13.08.2026&amp;dst=100010&amp;field=134" TargetMode = "External"/><Relationship Id="rId478" Type="http://schemas.openxmlformats.org/officeDocument/2006/relationships/hyperlink" Target="https://login.consultant.ru/link/?req=doc&amp;base=LAW&amp;n=182613&amp;date=13.08.2026&amp;dst=100011&amp;field=134" TargetMode = "External"/><Relationship Id="rId479" Type="http://schemas.openxmlformats.org/officeDocument/2006/relationships/hyperlink" Target="https://login.consultant.ru/link/?req=doc&amp;base=LAW&amp;n=446158&amp;date=13.08.2026&amp;dst=100041&amp;field=134" TargetMode = "External"/><Relationship Id="rId480" Type="http://schemas.openxmlformats.org/officeDocument/2006/relationships/hyperlink" Target="https://login.consultant.ru/link/?req=doc&amp;base=LAW&amp;n=378034&amp;date=13.08.2026&amp;dst=100011&amp;field=134" TargetMode = "External"/><Relationship Id="rId481" Type="http://schemas.openxmlformats.org/officeDocument/2006/relationships/hyperlink" Target="https://login.consultant.ru/link/?req=doc&amp;base=LAW&amp;n=501392&amp;date=13.08.2026&amp;dst=101587&amp;field=134" TargetMode = "External"/><Relationship Id="rId482" Type="http://schemas.openxmlformats.org/officeDocument/2006/relationships/hyperlink" Target="https://login.consultant.ru/link/?req=doc&amp;base=LAW&amp;n=389010&amp;date=13.08.2026&amp;dst=100011&amp;field=134" TargetMode = "External"/><Relationship Id="rId483" Type="http://schemas.openxmlformats.org/officeDocument/2006/relationships/hyperlink" Target="https://login.consultant.ru/link/?req=doc&amp;base=LAW&amp;n=150602&amp;date=13.08.2026&amp;dst=100010&amp;field=134" TargetMode = "External"/><Relationship Id="rId484" Type="http://schemas.openxmlformats.org/officeDocument/2006/relationships/hyperlink" Target="https://login.consultant.ru/link/?req=doc&amp;base=LAW&amp;n=519430&amp;date=13.08.2026&amp;dst=100018&amp;field=134" TargetMode = "External"/><Relationship Id="rId485" Type="http://schemas.openxmlformats.org/officeDocument/2006/relationships/hyperlink" Target="https://login.consultant.ru/link/?req=doc&amp;base=LAW&amp;n=519430&amp;date=13.08.2026&amp;dst=100007&amp;field=134" TargetMode = "External"/><Relationship Id="rId486" Type="http://schemas.openxmlformats.org/officeDocument/2006/relationships/hyperlink" Target="https://login.consultant.ru/link/?req=doc&amp;base=LAW&amp;n=519430&amp;date=13.08.2026&amp;dst=100008&amp;field=134" TargetMode = "External"/><Relationship Id="rId487" Type="http://schemas.openxmlformats.org/officeDocument/2006/relationships/hyperlink" Target="https://login.consultant.ru/link/?req=doc&amp;base=LAW&amp;n=446162&amp;date=13.08.2026&amp;dst=100042&amp;field=134" TargetMode = "External"/><Relationship Id="rId488" Type="http://schemas.openxmlformats.org/officeDocument/2006/relationships/hyperlink" Target="https://login.consultant.ru/link/?req=doc&amp;base=LAW&amp;n=389010&amp;date=13.08.2026&amp;dst=100012&amp;field=134" TargetMode = "External"/><Relationship Id="rId489" Type="http://schemas.openxmlformats.org/officeDocument/2006/relationships/hyperlink" Target="https://login.consultant.ru/link/?req=doc&amp;base=LAW&amp;n=528789&amp;date=13.08.2026&amp;dst=100009&amp;field=134" TargetMode = "External"/><Relationship Id="rId490" Type="http://schemas.openxmlformats.org/officeDocument/2006/relationships/hyperlink" Target="https://login.consultant.ru/link/?req=doc&amp;base=LAW&amp;n=389010&amp;date=13.08.2026&amp;dst=100014&amp;field=134" TargetMode = "External"/><Relationship Id="rId491" Type="http://schemas.openxmlformats.org/officeDocument/2006/relationships/hyperlink" Target="https://login.consultant.ru/link/?req=doc&amp;base=LAW&amp;n=540450&amp;date=13.08.2026&amp;dst=100134&amp;field=134" TargetMode = "External"/><Relationship Id="rId492" Type="http://schemas.openxmlformats.org/officeDocument/2006/relationships/hyperlink" Target="https://login.consultant.ru/link/?req=doc&amp;base=LAW&amp;n=389010&amp;date=13.08.2026&amp;dst=100015&amp;field=134" TargetMode = "External"/><Relationship Id="rId493" Type="http://schemas.openxmlformats.org/officeDocument/2006/relationships/hyperlink" Target="https://login.consultant.ru/link/?req=doc&amp;base=LAW&amp;n=389010&amp;date=13.08.2026&amp;dst=100017&amp;field=134" TargetMode = "External"/><Relationship Id="rId494" Type="http://schemas.openxmlformats.org/officeDocument/2006/relationships/hyperlink" Target="https://login.consultant.ru/link/?req=doc&amp;base=LAW&amp;n=519028&amp;date=13.08.2026&amp;dst=100012&amp;field=134" TargetMode = "External"/><Relationship Id="rId495" Type="http://schemas.openxmlformats.org/officeDocument/2006/relationships/hyperlink" Target="https://login.consultant.ru/link/?req=doc&amp;base=LAW&amp;n=527217&amp;date=13.08.2026&amp;dst=1251&amp;field=134" TargetMode = "External"/><Relationship Id="rId496" Type="http://schemas.openxmlformats.org/officeDocument/2006/relationships/hyperlink" Target="https://login.consultant.ru/link/?req=doc&amp;base=LAW&amp;n=99661&amp;date=13.08.2026&amp;dst=100004&amp;field=134" TargetMode = "External"/><Relationship Id="rId497" Type="http://schemas.openxmlformats.org/officeDocument/2006/relationships/hyperlink" Target="https://login.consultant.ru/link/?req=doc&amp;base=LAW&amp;n=159460&amp;date=13.08.2026&amp;dst=100008&amp;field=134" TargetMode = "External"/><Relationship Id="rId498" Type="http://schemas.openxmlformats.org/officeDocument/2006/relationships/hyperlink" Target="https://login.consultant.ru/link/?req=doc&amp;base=LAW&amp;n=474690&amp;date=13.08.2026&amp;dst=100007&amp;field=134" TargetMode = "External"/><Relationship Id="rId499" Type="http://schemas.openxmlformats.org/officeDocument/2006/relationships/hyperlink" Target="https://login.consultant.ru/link/?req=doc&amp;base=LAW&amp;n=431839&amp;date=13.08.2026&amp;dst=100010&amp;field=134" TargetMode = "External"/><Relationship Id="rId500" Type="http://schemas.openxmlformats.org/officeDocument/2006/relationships/hyperlink" Target="https://login.consultant.ru/link/?req=doc&amp;base=LAW&amp;n=431839&amp;date=13.08.2026&amp;dst=100011&amp;field=134" TargetMode = "External"/><Relationship Id="rId501" Type="http://schemas.openxmlformats.org/officeDocument/2006/relationships/hyperlink" Target="https://login.consultant.ru/link/?req=doc&amp;base=LAW&amp;n=339097&amp;date=13.08.2026&amp;dst=100037&amp;field=134" TargetMode = "External"/><Relationship Id="rId502" Type="http://schemas.openxmlformats.org/officeDocument/2006/relationships/hyperlink" Target="https://login.consultant.ru/link/?req=doc&amp;base=LAW&amp;n=536617&amp;date=13.08.2026&amp;dst=100312&amp;field=134" TargetMode = "External"/><Relationship Id="rId503" Type="http://schemas.openxmlformats.org/officeDocument/2006/relationships/hyperlink" Target="https://login.consultant.ru/link/?req=doc&amp;base=LAW&amp;n=501392&amp;date=13.08.2026&amp;dst=101589&amp;field=134" TargetMode = "External"/><Relationship Id="rId504" Type="http://schemas.openxmlformats.org/officeDocument/2006/relationships/hyperlink" Target="https://login.consultant.ru/link/?req=doc&amp;base=LAW&amp;n=446162&amp;date=13.08.2026&amp;dst=100046&amp;field=134" TargetMode = "External"/><Relationship Id="rId505" Type="http://schemas.openxmlformats.org/officeDocument/2006/relationships/hyperlink" Target="https://login.consultant.ru/link/?req=doc&amp;base=LAW&amp;n=501392&amp;date=13.08.2026&amp;dst=101590&amp;field=134" TargetMode = "External"/><Relationship Id="rId506" Type="http://schemas.openxmlformats.org/officeDocument/2006/relationships/hyperlink" Target="https://login.consultant.ru/link/?req=doc&amp;base=LAW&amp;n=427331&amp;date=13.08.2026&amp;dst=100052&amp;field=134" TargetMode = "External"/><Relationship Id="rId507" Type="http://schemas.openxmlformats.org/officeDocument/2006/relationships/hyperlink" Target="https://login.consultant.ru/link/?req=doc&amp;base=LAW&amp;n=464808&amp;date=13.08.2026&amp;dst=100012&amp;field=134" TargetMode = "External"/><Relationship Id="rId508" Type="http://schemas.openxmlformats.org/officeDocument/2006/relationships/hyperlink" Target="https://login.consultant.ru/link/?req=doc&amp;base=LAW&amp;n=142304&amp;date=13.08.2026" TargetMode = "External"/><Relationship Id="rId509" Type="http://schemas.openxmlformats.org/officeDocument/2006/relationships/hyperlink" Target="https://login.consultant.ru/link/?req=doc&amp;base=LAW&amp;n=389007&amp;date=13.08.2026&amp;dst=100017&amp;field=134" TargetMode = "External"/><Relationship Id="rId510" Type="http://schemas.openxmlformats.org/officeDocument/2006/relationships/hyperlink" Target="https://login.consultant.ru/link/?req=doc&amp;base=LAW&amp;n=483526&amp;date=13.08.2026&amp;dst=100014&amp;field=134" TargetMode = "External"/><Relationship Id="rId511" Type="http://schemas.openxmlformats.org/officeDocument/2006/relationships/hyperlink" Target="https://login.consultant.ru/link/?req=doc&amp;base=LAW&amp;n=389010&amp;date=13.08.2026&amp;dst=100019&amp;field=134" TargetMode = "External"/><Relationship Id="rId512" Type="http://schemas.openxmlformats.org/officeDocument/2006/relationships/hyperlink" Target="https://login.consultant.ru/link/?req=doc&amp;base=LAW&amp;n=540209&amp;date=13.08.2026&amp;dst=100017&amp;field=134" TargetMode = "External"/><Relationship Id="rId513" Type="http://schemas.openxmlformats.org/officeDocument/2006/relationships/hyperlink" Target="https://login.consultant.ru/link/?req=doc&amp;base=LAW&amp;n=339097&amp;date=13.08.2026&amp;dst=100039&amp;field=134" TargetMode = "External"/><Relationship Id="rId514" Type="http://schemas.openxmlformats.org/officeDocument/2006/relationships/hyperlink" Target="https://login.consultant.ru/link/?req=doc&amp;base=LAW&amp;n=163513&amp;date=13.08.2026&amp;dst=100011&amp;field=134" TargetMode = "External"/><Relationship Id="rId515" Type="http://schemas.openxmlformats.org/officeDocument/2006/relationships/hyperlink" Target="https://login.consultant.ru/link/?req=doc&amp;base=LAW&amp;n=163513&amp;date=13.08.2026&amp;dst=100013&amp;field=134" TargetMode = "External"/><Relationship Id="rId516" Type="http://schemas.openxmlformats.org/officeDocument/2006/relationships/hyperlink" Target="https://login.consultant.ru/link/?req=doc&amp;base=LAW&amp;n=532109&amp;date=13.08.2026&amp;dst=100011&amp;field=134" TargetMode = "External"/><Relationship Id="rId517" Type="http://schemas.openxmlformats.org/officeDocument/2006/relationships/hyperlink" Target="https://login.consultant.ru/link/?req=doc&amp;base=LAW&amp;n=353559&amp;date=13.08.2026&amp;dst=100010&amp;field=134" TargetMode = "External"/><Relationship Id="rId518" Type="http://schemas.openxmlformats.org/officeDocument/2006/relationships/hyperlink" Target="https://login.consultant.ru/link/?req=doc&amp;base=LAW&amp;n=446162&amp;date=13.08.2026&amp;dst=100047&amp;field=134" TargetMode = "External"/><Relationship Id="rId519" Type="http://schemas.openxmlformats.org/officeDocument/2006/relationships/hyperlink" Target="https://login.consultant.ru/link/?req=doc&amp;base=LAW&amp;n=347929&amp;date=13.08.2026&amp;dst=100010&amp;field=134" TargetMode = "External"/><Relationship Id="rId520" Type="http://schemas.openxmlformats.org/officeDocument/2006/relationships/hyperlink" Target="https://login.consultant.ru/link/?req=doc&amp;base=LAW&amp;n=163513&amp;date=13.08.2026&amp;dst=100014&amp;field=134" TargetMode = "External"/><Relationship Id="rId521" Type="http://schemas.openxmlformats.org/officeDocument/2006/relationships/hyperlink" Target="https://login.consultant.ru/link/?req=doc&amp;base=LAW&amp;n=454050&amp;date=13.08.2026&amp;dst=100014&amp;field=134" TargetMode = "External"/><Relationship Id="rId522" Type="http://schemas.openxmlformats.org/officeDocument/2006/relationships/hyperlink" Target="https://login.consultant.ru/link/?req=doc&amp;base=LAW&amp;n=163931&amp;date=13.08.2026&amp;dst=100009&amp;field=134" TargetMode = "External"/><Relationship Id="rId523" Type="http://schemas.openxmlformats.org/officeDocument/2006/relationships/hyperlink" Target="https://login.consultant.ru/link/?req=doc&amp;base=LAW&amp;n=421833&amp;date=13.08.2026&amp;dst=100024&amp;field=134" TargetMode = "External"/><Relationship Id="rId524" Type="http://schemas.openxmlformats.org/officeDocument/2006/relationships/hyperlink" Target="https://login.consultant.ru/link/?req=doc&amp;base=LAW&amp;n=454050&amp;date=13.08.2026&amp;dst=100015&amp;field=134" TargetMode = "External"/><Relationship Id="rId525" Type="http://schemas.openxmlformats.org/officeDocument/2006/relationships/hyperlink" Target="https://login.consultant.ru/link/?req=doc&amp;base=LAW&amp;n=308325&amp;date=13.08.2026&amp;dst=100013&amp;field=134" TargetMode = "External"/><Relationship Id="rId526" Type="http://schemas.openxmlformats.org/officeDocument/2006/relationships/hyperlink" Target="https://login.consultant.ru/link/?req=doc&amp;base=LAW&amp;n=446158&amp;date=13.08.2026&amp;dst=100042&amp;field=134" TargetMode = "External"/><Relationship Id="rId527" Type="http://schemas.openxmlformats.org/officeDocument/2006/relationships/hyperlink" Target="https://login.consultant.ru/link/?req=doc&amp;base=LAW&amp;n=405680&amp;date=13.08.2026&amp;dst=100008&amp;field=134" TargetMode = "External"/><Relationship Id="rId528" Type="http://schemas.openxmlformats.org/officeDocument/2006/relationships/hyperlink" Target="https://login.consultant.ru/link/?req=doc&amp;base=LAW&amp;n=389010&amp;date=13.08.2026&amp;dst=100020&amp;field=134" TargetMode = "External"/><Relationship Id="rId529" Type="http://schemas.openxmlformats.org/officeDocument/2006/relationships/hyperlink" Target="https://login.consultant.ru/link/?req=doc&amp;base=LAW&amp;n=431839&amp;date=13.08.2026&amp;dst=100013&amp;field=134" TargetMode = "External"/><Relationship Id="rId530" Type="http://schemas.openxmlformats.org/officeDocument/2006/relationships/hyperlink" Target="https://login.consultant.ru/link/?req=doc&amp;base=LAW&amp;n=339097&amp;date=13.08.2026&amp;dst=100040&amp;field=134" TargetMode = "External"/><Relationship Id="rId531" Type="http://schemas.openxmlformats.org/officeDocument/2006/relationships/hyperlink" Target="https://login.consultant.ru/link/?req=doc&amp;base=LAW&amp;n=99661&amp;date=13.08.2026&amp;dst=100004&amp;field=134" TargetMode = "External"/><Relationship Id="rId532" Type="http://schemas.openxmlformats.org/officeDocument/2006/relationships/hyperlink" Target="https://login.consultant.ru/link/?req=doc&amp;base=LAW&amp;n=482558&amp;date=13.08.2026&amp;dst=100011&amp;field=134" TargetMode = "External"/><Relationship Id="rId533" Type="http://schemas.openxmlformats.org/officeDocument/2006/relationships/hyperlink" Target="https://login.consultant.ru/link/?req=doc&amp;base=LAW&amp;n=339097&amp;date=13.08.2026&amp;dst=100041&amp;field=134" TargetMode = "External"/><Relationship Id="rId534" Type="http://schemas.openxmlformats.org/officeDocument/2006/relationships/hyperlink" Target="https://login.consultant.ru/link/?req=doc&amp;base=LAW&amp;n=421891&amp;date=13.08.2026&amp;dst=100010&amp;field=134" TargetMode = "External"/><Relationship Id="rId535" Type="http://schemas.openxmlformats.org/officeDocument/2006/relationships/hyperlink" Target="https://login.consultant.ru/link/?req=doc&amp;base=LAW&amp;n=339097&amp;date=13.08.2026&amp;dst=100043&amp;field=134" TargetMode = "External"/><Relationship Id="rId536" Type="http://schemas.openxmlformats.org/officeDocument/2006/relationships/hyperlink" Target="https://login.consultant.ru/link/?req=doc&amp;base=LAW&amp;n=339097&amp;date=13.08.2026&amp;dst=100044&amp;field=134" TargetMode = "External"/><Relationship Id="rId537" Type="http://schemas.openxmlformats.org/officeDocument/2006/relationships/hyperlink" Target="https://login.consultant.ru/link/?req=doc&amp;base=LAW&amp;n=446158&amp;date=13.08.2026&amp;dst=100044&amp;field=134" TargetMode = "External"/><Relationship Id="rId538" Type="http://schemas.openxmlformats.org/officeDocument/2006/relationships/hyperlink" Target="https://login.consultant.ru/link/?req=doc&amp;base=LAW&amp;n=508482&amp;date=13.08.2026&amp;dst=103235&amp;field=134" TargetMode = "External"/><Relationship Id="rId539" Type="http://schemas.openxmlformats.org/officeDocument/2006/relationships/hyperlink" Target="https://login.consultant.ru/link/?req=doc&amp;base=LAW&amp;n=446158&amp;date=13.08.2026&amp;dst=100046&amp;field=134" TargetMode = "External"/><Relationship Id="rId540" Type="http://schemas.openxmlformats.org/officeDocument/2006/relationships/hyperlink" Target="https://login.consultant.ru/link/?req=doc&amp;base=LAW&amp;n=446158&amp;date=13.08.2026&amp;dst=100047&amp;field=134" TargetMode = "External"/><Relationship Id="rId541" Type="http://schemas.openxmlformats.org/officeDocument/2006/relationships/hyperlink" Target="https://login.consultant.ru/link/?req=doc&amp;base=LAW&amp;n=527051&amp;date=13.08.2026&amp;dst=100011&amp;field=134" TargetMode = "External"/><Relationship Id="rId542" Type="http://schemas.openxmlformats.org/officeDocument/2006/relationships/hyperlink" Target="https://login.consultant.ru/link/?req=doc&amp;base=LAW&amp;n=527217&amp;date=13.08.2026&amp;dst=1259&amp;field=134" TargetMode = "External"/><Relationship Id="rId543" Type="http://schemas.openxmlformats.org/officeDocument/2006/relationships/hyperlink" Target="https://login.consultant.ru/link/?req=doc&amp;base=LAW&amp;n=470146&amp;date=13.08.2026&amp;dst=100319&amp;field=134" TargetMode = "External"/><Relationship Id="rId544" Type="http://schemas.openxmlformats.org/officeDocument/2006/relationships/hyperlink" Target="https://login.consultant.ru/link/?req=doc&amp;base=LAW&amp;n=436219&amp;date=13.08.2026&amp;dst=100012&amp;field=134" TargetMode = "External"/><Relationship Id="rId545" Type="http://schemas.openxmlformats.org/officeDocument/2006/relationships/hyperlink" Target="https://login.consultant.ru/link/?req=doc&amp;base=LAW&amp;n=470146&amp;date=13.08.2026&amp;dst=100321&amp;field=134" TargetMode = "External"/><Relationship Id="rId546" Type="http://schemas.openxmlformats.org/officeDocument/2006/relationships/hyperlink" Target="https://login.consultant.ru/link/?req=doc&amp;base=LAW&amp;n=436219&amp;date=13.08.2026&amp;dst=100014&amp;field=134" TargetMode = "External"/><Relationship Id="rId547" Type="http://schemas.openxmlformats.org/officeDocument/2006/relationships/hyperlink" Target="https://login.consultant.ru/link/?req=doc&amp;base=LAW&amp;n=540787&amp;date=13.08.2026&amp;dst=100010&amp;field=134" TargetMode = "External"/><Relationship Id="rId548" Type="http://schemas.openxmlformats.org/officeDocument/2006/relationships/hyperlink" Target="https://login.consultant.ru/link/?req=doc&amp;base=LAW&amp;n=527051&amp;date=13.08.2026&amp;dst=100013&amp;field=134" TargetMode = "External"/><Relationship Id="rId549" Type="http://schemas.openxmlformats.org/officeDocument/2006/relationships/hyperlink" Target="https://login.consultant.ru/link/?req=doc&amp;base=LAW&amp;n=527217&amp;date=13.08.2026&amp;dst=1260&amp;field=134" TargetMode = "External"/><Relationship Id="rId550" Type="http://schemas.openxmlformats.org/officeDocument/2006/relationships/hyperlink" Target="https://login.consultant.ru/link/?req=doc&amp;base=LAW&amp;n=517848&amp;date=13.08.2026&amp;dst=100421&amp;field=134" TargetMode = "External"/><Relationship Id="rId551" Type="http://schemas.openxmlformats.org/officeDocument/2006/relationships/hyperlink" Target="https://login.consultant.ru/link/?req=doc&amp;base=LAW&amp;n=517848&amp;date=13.08.2026&amp;dst=100894&amp;field=134" TargetMode = "External"/><Relationship Id="rId552" Type="http://schemas.openxmlformats.org/officeDocument/2006/relationships/hyperlink" Target="https://login.consultant.ru/link/?req=doc&amp;base=LAW&amp;n=287462&amp;date=13.08.2026&amp;dst=100011&amp;field=134" TargetMode = "External"/><Relationship Id="rId553" Type="http://schemas.openxmlformats.org/officeDocument/2006/relationships/hyperlink" Target="https://login.consultant.ru/link/?req=doc&amp;base=LAW&amp;n=446162&amp;date=13.08.2026&amp;dst=100049&amp;field=134" TargetMode = "External"/><Relationship Id="rId554" Type="http://schemas.openxmlformats.org/officeDocument/2006/relationships/hyperlink" Target="https://login.consultant.ru/link/?req=doc&amp;base=LAW&amp;n=181825&amp;date=13.08.2026&amp;dst=100009&amp;field=134" TargetMode = "External"/><Relationship Id="rId555" Type="http://schemas.openxmlformats.org/officeDocument/2006/relationships/hyperlink" Target="https://login.consultant.ru/link/?req=doc&amp;base=LAW&amp;n=93980&amp;date=13.08.2026" TargetMode = "External"/><Relationship Id="rId556" Type="http://schemas.openxmlformats.org/officeDocument/2006/relationships/hyperlink" Target="https://login.consultant.ru/link/?req=doc&amp;base=LAW&amp;n=458511&amp;date=13.08.2026&amp;dst=100017&amp;field=134" TargetMode = "External"/><Relationship Id="rId557" Type="http://schemas.openxmlformats.org/officeDocument/2006/relationships/hyperlink" Target="https://login.consultant.ru/link/?req=doc&amp;base=LAW&amp;n=516642&amp;date=13.08.2026&amp;dst=100015&amp;field=134" TargetMode = "External"/><Relationship Id="rId558" Type="http://schemas.openxmlformats.org/officeDocument/2006/relationships/hyperlink" Target="https://login.consultant.ru/link/?req=doc&amp;base=LAW&amp;n=449476&amp;date=13.08.2026&amp;dst=100008&amp;field=134" TargetMode = "External"/><Relationship Id="rId559" Type="http://schemas.openxmlformats.org/officeDocument/2006/relationships/hyperlink" Target="https://login.consultant.ru/link/?req=doc&amp;base=LAW&amp;n=482574&amp;date=13.08.2026&amp;dst=100010&amp;field=134" TargetMode = "External"/><Relationship Id="rId560" Type="http://schemas.openxmlformats.org/officeDocument/2006/relationships/hyperlink" Target="https://login.consultant.ru/link/?req=doc&amp;base=LAW&amp;n=99661&amp;date=13.08.2026&amp;dst=100004&amp;field=134" TargetMode = "External"/><Relationship Id="rId561" Type="http://schemas.openxmlformats.org/officeDocument/2006/relationships/hyperlink" Target="https://login.consultant.ru/link/?req=doc&amp;base=LAW&amp;n=519026&amp;date=13.08.2026&amp;dst=1292&amp;field=134" TargetMode = "External"/><Relationship Id="rId562" Type="http://schemas.openxmlformats.org/officeDocument/2006/relationships/hyperlink" Target="https://login.consultant.ru/link/?req=doc&amp;base=LAW&amp;n=358792&amp;date=13.08.2026&amp;dst=100024&amp;field=134" TargetMode = "External"/><Relationship Id="rId563" Type="http://schemas.openxmlformats.org/officeDocument/2006/relationships/hyperlink" Target="https://login.consultant.ru/link/?req=doc&amp;base=LAW&amp;n=446158&amp;date=13.08.2026&amp;dst=100048&amp;field=134" TargetMode = "External"/><Relationship Id="rId564" Type="http://schemas.openxmlformats.org/officeDocument/2006/relationships/hyperlink" Target="https://login.consultant.ru/link/?req=doc&amp;base=LAW&amp;n=447574&amp;date=13.08.2026&amp;dst=100009&amp;field=134" TargetMode = "External"/><Relationship Id="rId565" Type="http://schemas.openxmlformats.org/officeDocument/2006/relationships/hyperlink" Target="https://login.consultant.ru/link/?req=doc&amp;base=LAW&amp;n=439122&amp;date=13.08.2026&amp;dst=100009&amp;field=134" TargetMode = "External"/><Relationship Id="rId566" Type="http://schemas.openxmlformats.org/officeDocument/2006/relationships/hyperlink" Target="https://login.consultant.ru/link/?req=doc&amp;base=LAW&amp;n=465629&amp;date=13.08.2026&amp;dst=100016&amp;field=134" TargetMode = "External"/><Relationship Id="rId567" Type="http://schemas.openxmlformats.org/officeDocument/2006/relationships/hyperlink" Target="https://login.consultant.ru/link/?req=doc&amp;base=LAW&amp;n=197206&amp;date=13.08.2026" TargetMode = "External"/><Relationship Id="rId568" Type="http://schemas.openxmlformats.org/officeDocument/2006/relationships/hyperlink" Target="https://login.consultant.ru/link/?req=doc&amp;base=LAW&amp;n=501392&amp;date=13.08.2026&amp;dst=101591&amp;field=134" TargetMode = "External"/><Relationship Id="rId569" Type="http://schemas.openxmlformats.org/officeDocument/2006/relationships/hyperlink" Target="https://login.consultant.ru/link/?req=doc&amp;base=LAW&amp;n=173120&amp;date=13.08.2026&amp;dst=100057&amp;field=134" TargetMode = "External"/><Relationship Id="rId570" Type="http://schemas.openxmlformats.org/officeDocument/2006/relationships/hyperlink" Target="https://login.consultant.ru/link/?req=doc&amp;base=LAW&amp;n=470146&amp;date=13.08.2026&amp;dst=100322&amp;field=134" TargetMode = "External"/><Relationship Id="rId571" Type="http://schemas.openxmlformats.org/officeDocument/2006/relationships/hyperlink" Target="https://login.consultant.ru/link/?req=doc&amp;base=LAW&amp;n=446158&amp;date=13.08.2026&amp;dst=100050&amp;field=134" TargetMode = "External"/><Relationship Id="rId572" Type="http://schemas.openxmlformats.org/officeDocument/2006/relationships/hyperlink" Target="https://login.consultant.ru/link/?req=doc&amp;base=LAW&amp;n=310107&amp;date=13.08.2026&amp;dst=100255&amp;field=134" TargetMode = "External"/><Relationship Id="rId573" Type="http://schemas.openxmlformats.org/officeDocument/2006/relationships/hyperlink" Target="https://login.consultant.ru/link/?req=doc&amp;base=LAW&amp;n=446158&amp;date=13.08.2026&amp;dst=100051&amp;field=134" TargetMode = "External"/><Relationship Id="rId574" Type="http://schemas.openxmlformats.org/officeDocument/2006/relationships/hyperlink" Target="https://login.consultant.ru/link/?req=doc&amp;base=LAW&amp;n=523083&amp;date=13.08.2026&amp;dst=100012&amp;field=134" TargetMode = "External"/><Relationship Id="rId575" Type="http://schemas.openxmlformats.org/officeDocument/2006/relationships/hyperlink" Target="https://login.consultant.ru/link/?req=doc&amp;base=LAW&amp;n=523083&amp;date=13.08.2026&amp;dst=100014&amp;field=134" TargetMode = "External"/><Relationship Id="rId576" Type="http://schemas.openxmlformats.org/officeDocument/2006/relationships/hyperlink" Target="https://login.consultant.ru/link/?req=doc&amp;base=LAW&amp;n=523083&amp;date=13.08.2026&amp;dst=100016&amp;field=134" TargetMode = "External"/><Relationship Id="rId577" Type="http://schemas.openxmlformats.org/officeDocument/2006/relationships/hyperlink" Target="https://login.consultant.ru/link/?req=doc&amp;base=LAW&amp;n=523083&amp;date=13.08.2026&amp;dst=100018&amp;field=134" TargetMode = "External"/><Relationship Id="rId578" Type="http://schemas.openxmlformats.org/officeDocument/2006/relationships/hyperlink" Target="https://login.consultant.ru/link/?req=doc&amp;base=LAW&amp;n=523083&amp;date=13.08.2026&amp;dst=100019&amp;field=134" TargetMode = "External"/><Relationship Id="rId579" Type="http://schemas.openxmlformats.org/officeDocument/2006/relationships/hyperlink" Target="https://login.consultant.ru/link/?req=doc&amp;base=LAW&amp;n=523083&amp;date=13.08.2026&amp;dst=100020&amp;field=134" TargetMode = "External"/><Relationship Id="rId580" Type="http://schemas.openxmlformats.org/officeDocument/2006/relationships/hyperlink" Target="https://login.consultant.ru/link/?req=doc&amp;base=LAW&amp;n=142304&amp;date=13.08.2026" TargetMode = "External"/><Relationship Id="rId581" Type="http://schemas.openxmlformats.org/officeDocument/2006/relationships/hyperlink" Target="https://login.consultant.ru/link/?req=doc&amp;base=LAW&amp;n=446158&amp;date=13.08.2026&amp;dst=100054&amp;field=134" TargetMode = "External"/><Relationship Id="rId582" Type="http://schemas.openxmlformats.org/officeDocument/2006/relationships/hyperlink" Target="https://login.consultant.ru/link/?req=doc&amp;base=LAW&amp;n=446158&amp;date=13.08.2026&amp;dst=100055&amp;field=134" TargetMode = "External"/><Relationship Id="rId583" Type="http://schemas.openxmlformats.org/officeDocument/2006/relationships/hyperlink" Target="https://login.consultant.ru/link/?req=doc&amp;base=LAW&amp;n=384894&amp;date=13.08.2026&amp;dst=100026&amp;field=134" TargetMode = "External"/><Relationship Id="rId584" Type="http://schemas.openxmlformats.org/officeDocument/2006/relationships/hyperlink" Target="https://login.consultant.ru/link/?req=doc&amp;base=LAW&amp;n=360918&amp;date=13.08.2026&amp;dst=100012&amp;field=134" TargetMode = "External"/><Relationship Id="rId585" Type="http://schemas.openxmlformats.org/officeDocument/2006/relationships/hyperlink" Target="https://login.consultant.ru/link/?req=doc&amp;base=LAW&amp;n=339097&amp;date=13.08.2026&amp;dst=100048&amp;field=134" TargetMode = "External"/><Relationship Id="rId586" Type="http://schemas.openxmlformats.org/officeDocument/2006/relationships/hyperlink" Target="https://login.consultant.ru/link/?req=doc&amp;base=LAW&amp;n=541177&amp;date=13.08.2026&amp;dst=100207&amp;field=134" TargetMode = "External"/><Relationship Id="rId587" Type="http://schemas.openxmlformats.org/officeDocument/2006/relationships/hyperlink" Target="https://login.consultant.ru/link/?req=doc&amp;base=LAW&amp;n=494844&amp;date=13.08.2026&amp;dst=100023&amp;field=134" TargetMode = "External"/><Relationship Id="rId588" Type="http://schemas.openxmlformats.org/officeDocument/2006/relationships/hyperlink" Target="https://login.consultant.ru/link/?req=doc&amp;base=LAW&amp;n=504825&amp;date=13.08.2026&amp;dst=100011&amp;field=134" TargetMode = "External"/><Relationship Id="rId589" Type="http://schemas.openxmlformats.org/officeDocument/2006/relationships/hyperlink" Target="https://login.consultant.ru/link/?req=doc&amp;base=LAW&amp;n=446162&amp;date=13.08.2026&amp;dst=100055&amp;field=134" TargetMode = "External"/><Relationship Id="rId590" Type="http://schemas.openxmlformats.org/officeDocument/2006/relationships/hyperlink" Target="https://login.consultant.ru/link/?req=doc&amp;base=LAW&amp;n=446158&amp;date=13.08.2026&amp;dst=100056&amp;field=134" TargetMode = "External"/><Relationship Id="rId591" Type="http://schemas.openxmlformats.org/officeDocument/2006/relationships/hyperlink" Target="https://login.consultant.ru/link/?req=doc&amp;base=LAW&amp;n=444703&amp;date=13.08.2026&amp;dst=100012&amp;field=134" TargetMode = "External"/><Relationship Id="rId592" Type="http://schemas.openxmlformats.org/officeDocument/2006/relationships/hyperlink" Target="https://login.consultant.ru/link/?req=doc&amp;base=LAW&amp;n=446162&amp;date=13.08.2026&amp;dst=100057&amp;field=134" TargetMode = "External"/><Relationship Id="rId593" Type="http://schemas.openxmlformats.org/officeDocument/2006/relationships/hyperlink" Target="https://login.consultant.ru/link/?req=doc&amp;base=LAW&amp;n=470146&amp;date=13.08.2026&amp;dst=100323&amp;field=134" TargetMode = "External"/><Relationship Id="rId594" Type="http://schemas.openxmlformats.org/officeDocument/2006/relationships/hyperlink" Target="https://login.consultant.ru/link/?req=doc&amp;base=LAW&amp;n=436219&amp;date=13.08.2026&amp;dst=100015&amp;field=134" TargetMode = "External"/><Relationship Id="rId595" Type="http://schemas.openxmlformats.org/officeDocument/2006/relationships/hyperlink" Target="https://login.consultant.ru/link/?req=doc&amp;base=LAW&amp;n=519026&amp;date=13.08.2026&amp;dst=1910&amp;field=134" TargetMode = "External"/><Relationship Id="rId596" Type="http://schemas.openxmlformats.org/officeDocument/2006/relationships/hyperlink" Target="https://login.consultant.ru/link/?req=doc&amp;base=LAW&amp;n=446158&amp;date=13.08.2026&amp;dst=100057&amp;field=134" TargetMode = "External"/><Relationship Id="rId597" Type="http://schemas.openxmlformats.org/officeDocument/2006/relationships/hyperlink" Target="https://login.consultant.ru/link/?req=doc&amp;base=LAW&amp;n=541108&amp;date=13.08.2026&amp;dst=100637&amp;field=134" TargetMode = "External"/><Relationship Id="rId598" Type="http://schemas.openxmlformats.org/officeDocument/2006/relationships/hyperlink" Target="https://login.consultant.ru/link/?req=doc&amp;base=LAW&amp;n=489981&amp;date=13.08.2026" TargetMode = "External"/><Relationship Id="rId599" Type="http://schemas.openxmlformats.org/officeDocument/2006/relationships/hyperlink" Target="https://login.consultant.ru/link/?req=doc&amp;base=LAW&amp;n=454050&amp;date=13.08.2026&amp;dst=100018&amp;field=134" TargetMode = "External"/><Relationship Id="rId600" Type="http://schemas.openxmlformats.org/officeDocument/2006/relationships/hyperlink" Target="https://login.consultant.ru/link/?req=doc&amp;base=LAW&amp;n=527093&amp;date=13.08.2026&amp;dst=100011&amp;field=134" TargetMode = "External"/><Relationship Id="rId601" Type="http://schemas.openxmlformats.org/officeDocument/2006/relationships/hyperlink" Target="https://login.consultant.ru/link/?req=doc&amp;base=LAW&amp;n=527089&amp;date=13.08.2026&amp;dst=100089&amp;field=134" TargetMode = "External"/><Relationship Id="rId602" Type="http://schemas.openxmlformats.org/officeDocument/2006/relationships/hyperlink" Target="https://login.consultant.ru/link/?req=doc&amp;base=LAW&amp;n=462885&amp;date=13.08.2026&amp;dst=100009&amp;field=134" TargetMode = "External"/><Relationship Id="rId603" Type="http://schemas.openxmlformats.org/officeDocument/2006/relationships/hyperlink" Target="https://login.consultant.ru/link/?req=doc&amp;base=LAW&amp;n=452832&amp;date=13.08.2026&amp;dst=100015&amp;field=134" TargetMode = "External"/><Relationship Id="rId604" Type="http://schemas.openxmlformats.org/officeDocument/2006/relationships/hyperlink" Target="https://login.consultant.ru/link/?req=doc&amp;base=LAW&amp;n=446162&amp;date=13.08.2026&amp;dst=100059&amp;field=134" TargetMode = "External"/><Relationship Id="rId605" Type="http://schemas.openxmlformats.org/officeDocument/2006/relationships/hyperlink" Target="https://login.consultant.ru/link/?req=doc&amp;base=LAW&amp;n=446158&amp;date=13.08.2026&amp;dst=100058&amp;field=134" TargetMode = "External"/><Relationship Id="rId606" Type="http://schemas.openxmlformats.org/officeDocument/2006/relationships/hyperlink" Target="https://login.consultant.ru/link/?req=doc&amp;base=LAW&amp;n=436194&amp;date=13.08.2026&amp;dst=100017&amp;field=134" TargetMode = "External"/><Relationship Id="rId607" Type="http://schemas.openxmlformats.org/officeDocument/2006/relationships/hyperlink" Target="https://login.consultant.ru/link/?req=doc&amp;base=LAW&amp;n=460809&amp;date=13.08.2026&amp;dst=100012&amp;field=134" TargetMode = "External"/><Relationship Id="rId608" Type="http://schemas.openxmlformats.org/officeDocument/2006/relationships/hyperlink" Target="https://login.consultant.ru/link/?req=doc&amp;base=LAW&amp;n=460809&amp;date=13.08.2026&amp;dst=100018&amp;field=134" TargetMode = "External"/><Relationship Id="rId609" Type="http://schemas.openxmlformats.org/officeDocument/2006/relationships/hyperlink" Target="https://login.consultant.ru/link/?req=doc&amp;base=LAW&amp;n=530477&amp;date=13.08.2026&amp;dst=100012&amp;field=134" TargetMode = "External"/><Relationship Id="rId610" Type="http://schemas.openxmlformats.org/officeDocument/2006/relationships/hyperlink" Target="https://login.consultant.ru/link/?req=doc&amp;base=LAW&amp;n=454050&amp;date=13.08.2026&amp;dst=100019&amp;field=134" TargetMode = "External"/><Relationship Id="rId611" Type="http://schemas.openxmlformats.org/officeDocument/2006/relationships/hyperlink" Target="https://login.consultant.ru/link/?req=doc&amp;base=LAW&amp;n=142304&amp;date=13.08.2026" TargetMode = "External"/><Relationship Id="rId612" Type="http://schemas.openxmlformats.org/officeDocument/2006/relationships/hyperlink" Target="https://login.consultant.ru/link/?req=doc&amp;base=LAW&amp;n=493660&amp;date=13.08.2026&amp;dst=100013&amp;field=134" TargetMode = "External"/><Relationship Id="rId613" Type="http://schemas.openxmlformats.org/officeDocument/2006/relationships/hyperlink" Target="https://login.consultant.ru/link/?req=doc&amp;base=LAW&amp;n=446158&amp;date=13.08.2026&amp;dst=100060&amp;field=134" TargetMode = "External"/><Relationship Id="rId614" Type="http://schemas.openxmlformats.org/officeDocument/2006/relationships/hyperlink" Target="https://login.consultant.ru/link/?req=doc&amp;base=LAW&amp;n=446158&amp;date=13.08.2026&amp;dst=100061&amp;field=134" TargetMode = "External"/><Relationship Id="rId615" Type="http://schemas.openxmlformats.org/officeDocument/2006/relationships/hyperlink" Target="https://login.consultant.ru/link/?req=doc&amp;base=LAW&amp;n=446158&amp;date=13.08.2026&amp;dst=100062&amp;field=134" TargetMode = "External"/><Relationship Id="rId616" Type="http://schemas.openxmlformats.org/officeDocument/2006/relationships/hyperlink" Target="https://login.consultant.ru/link/?req=doc&amp;base=LAW&amp;n=426618&amp;date=13.08.2026&amp;dst=100013&amp;field=134" TargetMode = "External"/><Relationship Id="rId617" Type="http://schemas.openxmlformats.org/officeDocument/2006/relationships/hyperlink" Target="https://login.consultant.ru/link/?req=doc&amp;base=LAW&amp;n=446162&amp;date=13.08.2026&amp;dst=100062&amp;field=134" TargetMode = "External"/><Relationship Id="rId618" Type="http://schemas.openxmlformats.org/officeDocument/2006/relationships/hyperlink" Target="https://login.consultant.ru/link/?req=doc&amp;base=LAW&amp;n=446162&amp;date=13.08.2026&amp;dst=100063&amp;field=134" TargetMode = "External"/><Relationship Id="rId619" Type="http://schemas.openxmlformats.org/officeDocument/2006/relationships/hyperlink" Target="https://login.consultant.ru/link/?req=doc&amp;base=LAW&amp;n=541177&amp;date=13.08.2026&amp;dst=100561&amp;field=134" TargetMode = "External"/><Relationship Id="rId620" Type="http://schemas.openxmlformats.org/officeDocument/2006/relationships/hyperlink" Target="https://login.consultant.ru/link/?req=doc&amp;base=LAW&amp;n=541177&amp;date=13.08.2026&amp;dst=100690&amp;field=134" TargetMode = "External"/><Relationship Id="rId621" Type="http://schemas.openxmlformats.org/officeDocument/2006/relationships/hyperlink" Target="https://login.consultant.ru/link/?req=doc&amp;base=LAW&amp;n=541177&amp;date=13.08.2026&amp;dst=100569&amp;field=134" TargetMode = "External"/><Relationship Id="rId622" Type="http://schemas.openxmlformats.org/officeDocument/2006/relationships/hyperlink" Target="https://login.consultant.ru/link/?req=doc&amp;base=LAW&amp;n=541177&amp;date=13.08.2026&amp;dst=100575&amp;field=134" TargetMode = "External"/><Relationship Id="rId623" Type="http://schemas.openxmlformats.org/officeDocument/2006/relationships/hyperlink" Target="https://login.consultant.ru/link/?req=doc&amp;base=LAW&amp;n=541177&amp;date=13.08.2026&amp;dst=100577&amp;field=134" TargetMode = "External"/><Relationship Id="rId624" Type="http://schemas.openxmlformats.org/officeDocument/2006/relationships/hyperlink" Target="https://login.consultant.ru/link/?req=doc&amp;base=LAW&amp;n=286719&amp;date=13.08.2026&amp;dst=100017&amp;field=134" TargetMode = "External"/><Relationship Id="rId625" Type="http://schemas.openxmlformats.org/officeDocument/2006/relationships/hyperlink" Target="https://login.consultant.ru/link/?req=doc&amp;base=LAW&amp;n=426618&amp;date=13.08.2026&amp;dst=100013&amp;field=134" TargetMode = "External"/><Relationship Id="rId626" Type="http://schemas.openxmlformats.org/officeDocument/2006/relationships/hyperlink" Target="https://login.consultant.ru/link/?req=doc&amp;base=LAW&amp;n=446162&amp;date=13.08.2026&amp;dst=100064&amp;field=134" TargetMode = "External"/><Relationship Id="rId627" Type="http://schemas.openxmlformats.org/officeDocument/2006/relationships/hyperlink" Target="https://login.consultant.ru/link/?req=doc&amp;base=LAW&amp;n=200678&amp;date=13.08.2026&amp;dst=100011&amp;field=134" TargetMode = "External"/><Relationship Id="rId628" Type="http://schemas.openxmlformats.org/officeDocument/2006/relationships/hyperlink" Target="https://login.consultant.ru/link/?req=doc&amp;base=LAW&amp;n=388864&amp;date=13.08.2026&amp;dst=100016&amp;field=134" TargetMode = "External"/><Relationship Id="rId629" Type="http://schemas.openxmlformats.org/officeDocument/2006/relationships/hyperlink" Target="https://login.consultant.ru/link/?req=doc&amp;base=LAW&amp;n=388864&amp;date=13.08.2026&amp;dst=100055&amp;field=134" TargetMode = "External"/><Relationship Id="rId630" Type="http://schemas.openxmlformats.org/officeDocument/2006/relationships/hyperlink" Target="https://login.consultant.ru/link/?req=doc&amp;base=LAW&amp;n=200678&amp;date=13.08.2026&amp;dst=100012&amp;field=134" TargetMode = "External"/><Relationship Id="rId631" Type="http://schemas.openxmlformats.org/officeDocument/2006/relationships/hyperlink" Target="https://login.consultant.ru/link/?req=doc&amp;base=LAW&amp;n=524764&amp;date=13.08.2026" TargetMode = "External"/><Relationship Id="rId632" Type="http://schemas.openxmlformats.org/officeDocument/2006/relationships/hyperlink" Target="https://login.consultant.ru/link/?req=doc&amp;base=LAW&amp;n=150844&amp;date=13.08.2026&amp;dst=100005&amp;field=134" TargetMode = "External"/><Relationship Id="rId633" Type="http://schemas.openxmlformats.org/officeDocument/2006/relationships/hyperlink" Target="https://login.consultant.ru/link/?req=doc&amp;base=LAW&amp;n=426618&amp;date=13.08.2026&amp;dst=100013&amp;field=134" TargetMode = "External"/><Relationship Id="rId634" Type="http://schemas.openxmlformats.org/officeDocument/2006/relationships/hyperlink" Target="https://login.consultant.ru/link/?req=doc&amp;base=LAW&amp;n=446162&amp;date=13.08.2026&amp;dst=100065&amp;field=134" TargetMode = "External"/><Relationship Id="rId635" Type="http://schemas.openxmlformats.org/officeDocument/2006/relationships/hyperlink" Target="https://login.consultant.ru/link/?req=doc&amp;base=LAW&amp;n=200678&amp;date=13.08.2026&amp;dst=100013&amp;field=134" TargetMode = "External"/><Relationship Id="rId636" Type="http://schemas.openxmlformats.org/officeDocument/2006/relationships/hyperlink" Target="https://login.consultant.ru/link/?req=doc&amp;base=LAW&amp;n=421841&amp;date=13.08.2026&amp;dst=100010&amp;field=134" TargetMode = "External"/><Relationship Id="rId637" Type="http://schemas.openxmlformats.org/officeDocument/2006/relationships/hyperlink" Target="https://login.consultant.ru/link/?req=doc&amp;base=LAW&amp;n=389004&amp;date=13.08.2026&amp;dst=100013&amp;field=134" TargetMode = "External"/><Relationship Id="rId638" Type="http://schemas.openxmlformats.org/officeDocument/2006/relationships/hyperlink" Target="https://login.consultant.ru/link/?req=doc&amp;base=LAW&amp;n=346666&amp;date=13.08.2026&amp;dst=100213&amp;field=134" TargetMode = "External"/><Relationship Id="rId639" Type="http://schemas.openxmlformats.org/officeDocument/2006/relationships/hyperlink" Target="https://login.consultant.ru/link/?req=doc&amp;base=LAW&amp;n=541119&amp;date=13.08.2026&amp;dst=100655&amp;field=134" TargetMode = "External"/><Relationship Id="rId640" Type="http://schemas.openxmlformats.org/officeDocument/2006/relationships/hyperlink" Target="https://login.consultant.ru/link/?req=doc&amp;base=LAW&amp;n=346666&amp;date=13.08.2026&amp;dst=100215&amp;field=134" TargetMode = "External"/><Relationship Id="rId641" Type="http://schemas.openxmlformats.org/officeDocument/2006/relationships/hyperlink" Target="https://login.consultant.ru/link/?req=doc&amp;base=LAW&amp;n=163931&amp;date=13.08.2026&amp;dst=100010&amp;field=134" TargetMode = "External"/><Relationship Id="rId642" Type="http://schemas.openxmlformats.org/officeDocument/2006/relationships/hyperlink" Target="https://login.consultant.ru/link/?req=doc&amp;base=LAW&amp;n=541119&amp;date=13.08.2026&amp;dst=100656&amp;field=134" TargetMode = "External"/><Relationship Id="rId643" Type="http://schemas.openxmlformats.org/officeDocument/2006/relationships/hyperlink" Target="https://login.consultant.ru/link/?req=doc&amp;base=LAW&amp;n=164856&amp;date=13.08.2026&amp;dst=100011&amp;field=134" TargetMode = "External"/><Relationship Id="rId644" Type="http://schemas.openxmlformats.org/officeDocument/2006/relationships/hyperlink" Target="https://login.consultant.ru/link/?req=doc&amp;base=LAW&amp;n=527051&amp;date=13.08.2026&amp;dst=100014&amp;field=134" TargetMode = "External"/><Relationship Id="rId645" Type="http://schemas.openxmlformats.org/officeDocument/2006/relationships/hyperlink" Target="https://login.consultant.ru/link/?req=doc&amp;base=LAW&amp;n=527217&amp;date=13.08.2026&amp;dst=1261&amp;field=134" TargetMode = "External"/><Relationship Id="rId646" Type="http://schemas.openxmlformats.org/officeDocument/2006/relationships/hyperlink" Target="https://login.consultant.ru/link/?req=doc&amp;base=LAW&amp;n=541108&amp;date=13.08.2026&amp;dst=427&amp;field=134" TargetMode = "External"/><Relationship Id="rId647" Type="http://schemas.openxmlformats.org/officeDocument/2006/relationships/hyperlink" Target="https://login.consultant.ru/link/?req=doc&amp;base=LAW&amp;n=213754&amp;date=13.08.2026&amp;dst=100010&amp;field=134" TargetMode = "External"/><Relationship Id="rId648" Type="http://schemas.openxmlformats.org/officeDocument/2006/relationships/hyperlink" Target="https://login.consultant.ru/link/?req=doc&amp;base=LAW&amp;n=304061&amp;date=13.08.2026&amp;dst=100009&amp;field=134" TargetMode = "External"/><Relationship Id="rId649" Type="http://schemas.openxmlformats.org/officeDocument/2006/relationships/hyperlink" Target="https://login.consultant.ru/link/?req=doc&amp;base=LAW&amp;n=383353&amp;date=13.08.2026&amp;dst=100046&amp;field=134" TargetMode = "External"/><Relationship Id="rId650" Type="http://schemas.openxmlformats.org/officeDocument/2006/relationships/hyperlink" Target="https://login.consultant.ru/link/?req=doc&amp;base=LAW&amp;n=304061&amp;date=13.08.2026&amp;dst=100011&amp;field=134" TargetMode = "External"/><Relationship Id="rId651" Type="http://schemas.openxmlformats.org/officeDocument/2006/relationships/hyperlink" Target="https://login.consultant.ru/link/?req=doc&amp;base=LAW&amp;n=383353&amp;date=13.08.2026&amp;dst=100047&amp;field=134" TargetMode = "External"/><Relationship Id="rId652" Type="http://schemas.openxmlformats.org/officeDocument/2006/relationships/hyperlink" Target="https://login.consultant.ru/link/?req=doc&amp;base=LAW&amp;n=541061&amp;date=13.08.2026&amp;dst=100365&amp;field=134" TargetMode = "External"/><Relationship Id="rId653" Type="http://schemas.openxmlformats.org/officeDocument/2006/relationships/hyperlink" Target="https://login.consultant.ru/link/?req=doc&amp;base=LAW&amp;n=463030&amp;date=13.08.2026&amp;dst=100004&amp;field=134" TargetMode = "External"/><Relationship Id="rId654" Type="http://schemas.openxmlformats.org/officeDocument/2006/relationships/hyperlink" Target="https://login.consultant.ru/link/?req=doc&amp;base=LAW&amp;n=541061&amp;date=13.08.2026&amp;dst=100480&amp;field=134" TargetMode = "External"/><Relationship Id="rId655" Type="http://schemas.openxmlformats.org/officeDocument/2006/relationships/hyperlink" Target="https://login.consultant.ru/link/?req=doc&amp;base=LAW&amp;n=200581&amp;date=13.08.2026&amp;dst=100086&amp;field=134" TargetMode = "External"/><Relationship Id="rId656" Type="http://schemas.openxmlformats.org/officeDocument/2006/relationships/hyperlink" Target="https://login.consultant.ru/link/?req=doc&amp;base=LAW&amp;n=454939&amp;date=13.08.2026&amp;dst=100052&amp;field=134" TargetMode = "External"/><Relationship Id="rId657" Type="http://schemas.openxmlformats.org/officeDocument/2006/relationships/hyperlink" Target="https://login.consultant.ru/link/?req=doc&amp;base=LAW&amp;n=491952&amp;date=13.08.2026&amp;dst=100021&amp;field=134" TargetMode = "External"/><Relationship Id="rId658" Type="http://schemas.openxmlformats.org/officeDocument/2006/relationships/hyperlink" Target="https://login.consultant.ru/link/?req=doc&amp;base=LAW&amp;n=200658&amp;date=13.08.2026&amp;dst=100012&amp;field=134" TargetMode = "External"/><Relationship Id="rId659" Type="http://schemas.openxmlformats.org/officeDocument/2006/relationships/hyperlink" Target="https://login.consultant.ru/link/?req=doc&amp;base=LAW&amp;n=541061&amp;date=13.08.2026&amp;dst=100343&amp;field=134" TargetMode = "External"/><Relationship Id="rId660" Type="http://schemas.openxmlformats.org/officeDocument/2006/relationships/hyperlink" Target="https://login.consultant.ru/link/?req=doc&amp;base=LAW&amp;n=200581&amp;date=13.08.2026&amp;dst=100087&amp;field=134" TargetMode = "External"/><Relationship Id="rId661" Type="http://schemas.openxmlformats.org/officeDocument/2006/relationships/hyperlink" Target="https://login.consultant.ru/link/?req=doc&amp;base=LAW&amp;n=449483&amp;date=13.08.2026&amp;dst=100012&amp;field=134" TargetMode = "External"/><Relationship Id="rId662" Type="http://schemas.openxmlformats.org/officeDocument/2006/relationships/hyperlink" Target="https://login.consultant.ru/link/?req=doc&amp;base=LAW&amp;n=541061&amp;date=13.08.2026&amp;dst=100365&amp;field=134" TargetMode = "External"/><Relationship Id="rId663" Type="http://schemas.openxmlformats.org/officeDocument/2006/relationships/hyperlink" Target="https://login.consultant.ru/link/?req=doc&amp;base=LAW&amp;n=200658&amp;date=13.08.2026&amp;dst=100014&amp;field=134" TargetMode = "External"/><Relationship Id="rId664" Type="http://schemas.openxmlformats.org/officeDocument/2006/relationships/hyperlink" Target="https://login.consultant.ru/link/?req=doc&amp;base=LAW&amp;n=200658&amp;date=13.08.2026&amp;dst=100016&amp;field=134" TargetMode = "External"/><Relationship Id="rId665" Type="http://schemas.openxmlformats.org/officeDocument/2006/relationships/hyperlink" Target="https://login.consultant.ru/link/?req=doc&amp;base=LAW&amp;n=159501&amp;date=13.08.2026" TargetMode = "External"/><Relationship Id="rId666" Type="http://schemas.openxmlformats.org/officeDocument/2006/relationships/hyperlink" Target="https://login.consultant.ru/link/?req=doc&amp;base=LAW&amp;n=333110&amp;date=13.08.2026&amp;dst=100010&amp;field=134" TargetMode = "External"/><Relationship Id="rId667" Type="http://schemas.openxmlformats.org/officeDocument/2006/relationships/hyperlink" Target="https://login.consultant.ru/link/?req=doc&amp;base=LAW&amp;n=446162&amp;date=13.08.2026&amp;dst=100066&amp;field=134" TargetMode = "External"/><Relationship Id="rId668" Type="http://schemas.openxmlformats.org/officeDocument/2006/relationships/hyperlink" Target="https://login.consultant.ru/link/?req=doc&amp;base=LAW&amp;n=202229&amp;date=13.08.2026&amp;dst=100009&amp;field=134" TargetMode = "External"/><Relationship Id="rId669" Type="http://schemas.openxmlformats.org/officeDocument/2006/relationships/hyperlink" Target="https://login.consultant.ru/link/?req=doc&amp;base=LAW&amp;n=482558&amp;date=13.08.2026&amp;dst=100013&amp;field=134" TargetMode = "External"/><Relationship Id="rId670" Type="http://schemas.openxmlformats.org/officeDocument/2006/relationships/hyperlink" Target="https://login.consultant.ru/link/?req=doc&amp;base=LAW&amp;n=449483&amp;date=13.08.2026&amp;dst=100013&amp;field=134" TargetMode = "External"/><Relationship Id="rId671" Type="http://schemas.openxmlformats.org/officeDocument/2006/relationships/hyperlink" Target="https://login.consultant.ru/link/?req=doc&amp;base=LAW&amp;n=382199&amp;date=13.08.2026&amp;dst=100009&amp;field=134" TargetMode = "External"/><Relationship Id="rId672" Type="http://schemas.openxmlformats.org/officeDocument/2006/relationships/hyperlink" Target="https://login.consultant.ru/link/?req=doc&amp;base=LAW&amp;n=491063&amp;date=13.08.2026&amp;dst=100077&amp;field=134" TargetMode = "External"/><Relationship Id="rId673" Type="http://schemas.openxmlformats.org/officeDocument/2006/relationships/hyperlink" Target="https://login.consultant.ru/link/?req=doc&amp;base=LAW&amp;n=491063&amp;date=13.08.2026&amp;dst=100105&amp;field=134" TargetMode = "External"/><Relationship Id="rId674" Type="http://schemas.openxmlformats.org/officeDocument/2006/relationships/hyperlink" Target="https://login.consultant.ru/link/?req=doc&amp;base=LAW&amp;n=482558&amp;date=13.08.2026&amp;dst=100015&amp;field=134" TargetMode = "External"/><Relationship Id="rId675" Type="http://schemas.openxmlformats.org/officeDocument/2006/relationships/hyperlink" Target="https://login.consultant.ru/link/?req=doc&amp;base=LAW&amp;n=526997&amp;date=13.08.2026&amp;dst=100011&amp;field=134" TargetMode = "External"/><Relationship Id="rId676" Type="http://schemas.openxmlformats.org/officeDocument/2006/relationships/hyperlink" Target="https://login.consultant.ru/link/?req=doc&amp;base=LAW&amp;n=446162&amp;date=13.08.2026&amp;dst=100067&amp;field=134" TargetMode = "External"/><Relationship Id="rId677" Type="http://schemas.openxmlformats.org/officeDocument/2006/relationships/hyperlink" Target="https://login.consultant.ru/link/?req=doc&amp;base=LAW&amp;n=482558&amp;date=13.08.2026&amp;dst=100023&amp;field=134" TargetMode = "External"/><Relationship Id="rId678" Type="http://schemas.openxmlformats.org/officeDocument/2006/relationships/hyperlink" Target="https://login.consultant.ru/link/?req=doc&amp;base=LAW&amp;n=491063&amp;date=13.08.2026&amp;dst=100010&amp;field=134" TargetMode = "External"/><Relationship Id="rId679" Type="http://schemas.openxmlformats.org/officeDocument/2006/relationships/hyperlink" Target="https://login.consultant.ru/link/?req=doc&amp;base=LAW&amp;n=491063&amp;date=13.08.2026&amp;dst=100037&amp;field=134" TargetMode = "External"/><Relationship Id="rId680" Type="http://schemas.openxmlformats.org/officeDocument/2006/relationships/hyperlink" Target="https://login.consultant.ru/link/?req=doc&amp;base=LAW&amp;n=482558&amp;date=13.08.2026&amp;dst=100024&amp;field=134" TargetMode = "External"/><Relationship Id="rId681" Type="http://schemas.openxmlformats.org/officeDocument/2006/relationships/hyperlink" Target="https://login.consultant.ru/link/?req=doc&amp;base=LAW&amp;n=464808&amp;date=13.08.2026&amp;dst=100015&amp;field=134" TargetMode = "External"/><Relationship Id="rId682" Type="http://schemas.openxmlformats.org/officeDocument/2006/relationships/hyperlink" Target="https://login.consultant.ru/link/?req=doc&amp;base=LAW&amp;n=464808&amp;date=13.08.2026&amp;dst=100016&amp;field=134" TargetMode = "External"/><Relationship Id="rId683" Type="http://schemas.openxmlformats.org/officeDocument/2006/relationships/hyperlink" Target="https://login.consultant.ru/link/?req=doc&amp;base=LAW&amp;n=454050&amp;date=13.08.2026&amp;dst=100022&amp;field=134" TargetMode = "External"/><Relationship Id="rId684" Type="http://schemas.openxmlformats.org/officeDocument/2006/relationships/hyperlink" Target="https://login.consultant.ru/link/?req=doc&amp;base=LAW&amp;n=454050&amp;date=13.08.2026&amp;dst=100024&amp;field=134" TargetMode = "External"/><Relationship Id="rId685" Type="http://schemas.openxmlformats.org/officeDocument/2006/relationships/hyperlink" Target="https://login.consultant.ru/link/?req=doc&amp;base=LAW&amp;n=464808&amp;date=13.08.2026&amp;dst=100018&amp;field=134" TargetMode = "External"/><Relationship Id="rId686" Type="http://schemas.openxmlformats.org/officeDocument/2006/relationships/hyperlink" Target="https://login.consultant.ru/link/?req=doc&amp;base=LAW&amp;n=464808&amp;date=13.08.2026&amp;dst=100019&amp;field=134" TargetMode = "External"/><Relationship Id="rId687" Type="http://schemas.openxmlformats.org/officeDocument/2006/relationships/hyperlink" Target="https://login.consultant.ru/link/?req=doc&amp;base=LAW&amp;n=464808&amp;date=13.08.2026&amp;dst=100021&amp;field=134" TargetMode = "External"/><Relationship Id="rId688" Type="http://schemas.openxmlformats.org/officeDocument/2006/relationships/hyperlink" Target="https://login.consultant.ru/link/?req=doc&amp;base=LAW&amp;n=482558&amp;date=13.08.2026&amp;dst=100026&amp;field=134" TargetMode = "External"/><Relationship Id="rId689" Type="http://schemas.openxmlformats.org/officeDocument/2006/relationships/hyperlink" Target="https://login.consultant.ru/link/?req=doc&amp;base=LAW&amp;n=517846&amp;date=13.08.2026&amp;dst=100010&amp;field=134" TargetMode = "External"/><Relationship Id="rId690" Type="http://schemas.openxmlformats.org/officeDocument/2006/relationships/hyperlink" Target="https://login.consultant.ru/link/?req=doc&amp;base=LAW&amp;n=504241&amp;date=13.08.2026&amp;dst=100010&amp;field=134" TargetMode = "External"/><Relationship Id="rId691" Type="http://schemas.openxmlformats.org/officeDocument/2006/relationships/hyperlink" Target="https://login.consultant.ru/link/?req=doc&amp;base=LAW&amp;n=446162&amp;date=13.08.2026&amp;dst=100068&amp;field=134" TargetMode = "External"/><Relationship Id="rId692" Type="http://schemas.openxmlformats.org/officeDocument/2006/relationships/hyperlink" Target="https://login.consultant.ru/link/?req=doc&amp;base=LAW&amp;n=99661&amp;date=13.08.2026&amp;dst=100004&amp;field=134" TargetMode = "External"/><Relationship Id="rId693" Type="http://schemas.openxmlformats.org/officeDocument/2006/relationships/hyperlink" Target="https://login.consultant.ru/link/?req=doc&amp;base=LAW&amp;n=541150&amp;date=13.08.2026&amp;dst=100012&amp;field=134" TargetMode = "External"/><Relationship Id="rId694" Type="http://schemas.openxmlformats.org/officeDocument/2006/relationships/hyperlink" Target="https://login.consultant.ru/link/?req=doc&amp;base=LAW&amp;n=421833&amp;date=13.08.2026&amp;dst=100025&amp;field=134" TargetMode = "External"/><Relationship Id="rId695" Type="http://schemas.openxmlformats.org/officeDocument/2006/relationships/hyperlink" Target="https://login.consultant.ru/link/?req=doc&amp;base=LAW&amp;n=470146&amp;date=13.08.2026&amp;dst=100324&amp;field=134" TargetMode = "External"/><Relationship Id="rId696" Type="http://schemas.openxmlformats.org/officeDocument/2006/relationships/hyperlink" Target="https://login.consultant.ru/link/?req=doc&amp;base=LAW&amp;n=436219&amp;date=13.08.2026&amp;dst=100016&amp;field=134" TargetMode = "External"/><Relationship Id="rId697" Type="http://schemas.openxmlformats.org/officeDocument/2006/relationships/hyperlink" Target="https://login.consultant.ru/link/?req=doc&amp;base=LAW&amp;n=99661&amp;date=13.08.2026&amp;dst=100004&amp;field=134" TargetMode = "External"/><Relationship Id="rId698" Type="http://schemas.openxmlformats.org/officeDocument/2006/relationships/hyperlink" Target="https://login.consultant.ru/link/?req=doc&amp;base=LAW&amp;n=527091&amp;date=13.08.2026&amp;dst=56&amp;field=134" TargetMode = "External"/><Relationship Id="rId699" Type="http://schemas.openxmlformats.org/officeDocument/2006/relationships/hyperlink" Target="https://login.consultant.ru/link/?req=doc&amp;base=LAW&amp;n=157436&amp;date=13.08.2026&amp;dst=100001&amp;field=134" TargetMode = "External"/><Relationship Id="rId700" Type="http://schemas.openxmlformats.org/officeDocument/2006/relationships/hyperlink" Target="https://login.consultant.ru/link/?req=doc&amp;base=LAW&amp;n=538072&amp;date=13.08.2026&amp;dst=32&amp;field=134" TargetMode = "External"/><Relationship Id="rId701" Type="http://schemas.openxmlformats.org/officeDocument/2006/relationships/hyperlink" Target="https://login.consultant.ru/link/?req=doc&amp;base=LAW&amp;n=354457&amp;date=13.08.2026&amp;dst=100010&amp;field=134" TargetMode = "External"/><Relationship Id="rId702" Type="http://schemas.openxmlformats.org/officeDocument/2006/relationships/hyperlink" Target="https://login.consultant.ru/link/?req=doc&amp;base=LAW&amp;n=480743&amp;date=13.08.2026&amp;dst=100009&amp;field=134" TargetMode = "External"/><Relationship Id="rId703" Type="http://schemas.openxmlformats.org/officeDocument/2006/relationships/hyperlink" Target="https://login.consultant.ru/link/?req=doc&amp;base=LAW&amp;n=354457&amp;date=13.08.2026&amp;dst=100011&amp;field=134" TargetMode = "External"/><Relationship Id="rId704" Type="http://schemas.openxmlformats.org/officeDocument/2006/relationships/hyperlink" Target="https://login.consultant.ru/link/?req=doc&amp;base=LAW&amp;n=511141&amp;date=13.08.2026&amp;dst=100008&amp;field=134" TargetMode = "External"/><Relationship Id="rId705" Type="http://schemas.openxmlformats.org/officeDocument/2006/relationships/hyperlink" Target="https://login.consultant.ru/link/?req=doc&amp;base=LAW&amp;n=452832&amp;date=13.08.2026&amp;dst=100018&amp;field=134" TargetMode = "External"/><Relationship Id="rId706" Type="http://schemas.openxmlformats.org/officeDocument/2006/relationships/hyperlink" Target="https://login.consultant.ru/link/?req=doc&amp;base=LAW&amp;n=354457&amp;date=13.08.2026&amp;dst=100013&amp;field=134" TargetMode = "External"/><Relationship Id="rId707" Type="http://schemas.openxmlformats.org/officeDocument/2006/relationships/hyperlink" Target="https://login.consultant.ru/link/?req=doc&amp;base=LAW&amp;n=433276&amp;date=13.08.2026&amp;dst=100237&amp;field=134" TargetMode = "External"/><Relationship Id="rId708" Type="http://schemas.openxmlformats.org/officeDocument/2006/relationships/hyperlink" Target="https://login.consultant.ru/link/?req=doc&amp;base=LAW&amp;n=519860&amp;date=13.08.2026&amp;dst=100010&amp;field=134" TargetMode = "External"/><Relationship Id="rId709" Type="http://schemas.openxmlformats.org/officeDocument/2006/relationships/hyperlink" Target="https://login.consultant.ru/link/?req=doc&amp;base=LAW&amp;n=354457&amp;date=13.08.2026&amp;dst=100014&amp;field=134" TargetMode = "External"/><Relationship Id="rId710" Type="http://schemas.openxmlformats.org/officeDocument/2006/relationships/hyperlink" Target="https://login.consultant.ru/link/?req=doc&amp;base=LAW&amp;n=452832&amp;date=13.08.2026&amp;dst=100020&amp;field=134" TargetMode = "External"/><Relationship Id="rId711" Type="http://schemas.openxmlformats.org/officeDocument/2006/relationships/hyperlink" Target="https://login.consultant.ru/link/?req=doc&amp;base=LAW&amp;n=461919&amp;date=13.08.2026&amp;dst=100011&amp;field=134" TargetMode = "External"/><Relationship Id="rId712" Type="http://schemas.openxmlformats.org/officeDocument/2006/relationships/hyperlink" Target="https://login.consultant.ru/link/?req=doc&amp;base=LAW&amp;n=452832&amp;date=13.08.2026&amp;dst=100021&amp;field=134" TargetMode = "External"/><Relationship Id="rId713" Type="http://schemas.openxmlformats.org/officeDocument/2006/relationships/hyperlink" Target="https://login.consultant.ru/link/?req=doc&amp;base=LAW&amp;n=464808&amp;date=13.08.2026&amp;dst=100023&amp;field=134" TargetMode = "External"/><Relationship Id="rId714" Type="http://schemas.openxmlformats.org/officeDocument/2006/relationships/hyperlink" Target="https://login.consultant.ru/link/?req=doc&amp;base=LAW&amp;n=482558&amp;date=13.08.2026&amp;dst=100027&amp;field=134" TargetMode = "External"/><Relationship Id="rId715" Type="http://schemas.openxmlformats.org/officeDocument/2006/relationships/hyperlink" Target="https://login.consultant.ru/link/?req=doc&amp;base=LAW&amp;n=527093&amp;date=13.08.2026&amp;dst=100011&amp;field=134" TargetMode = "External"/><Relationship Id="rId716" Type="http://schemas.openxmlformats.org/officeDocument/2006/relationships/hyperlink" Target="https://login.consultant.ru/link/?req=doc&amp;base=LAW&amp;n=464808&amp;date=13.08.2026&amp;dst=100024&amp;field=134" TargetMode = "External"/><Relationship Id="rId717" Type="http://schemas.openxmlformats.org/officeDocument/2006/relationships/hyperlink" Target="https://login.consultant.ru/link/?req=doc&amp;base=LAW&amp;n=519026&amp;date=13.08.2026&amp;dst=1213&amp;field=134" TargetMode = "External"/><Relationship Id="rId718" Type="http://schemas.openxmlformats.org/officeDocument/2006/relationships/hyperlink" Target="https://login.consultant.ru/link/?req=doc&amp;base=LAW&amp;n=464808&amp;date=13.08.2026&amp;dst=100026&amp;field=134" TargetMode = "External"/><Relationship Id="rId719" Type="http://schemas.openxmlformats.org/officeDocument/2006/relationships/hyperlink" Target="https://login.consultant.ru/link/?req=doc&amp;base=LAW&amp;n=473897&amp;date=13.08.2026&amp;dst=100013&amp;field=134" TargetMode = "External"/><Relationship Id="rId720" Type="http://schemas.openxmlformats.org/officeDocument/2006/relationships/hyperlink" Target="https://login.consultant.ru/link/?req=doc&amp;base=LAW&amp;n=502950&amp;date=13.08.2026&amp;dst=100013&amp;field=134" TargetMode = "External"/><Relationship Id="rId721" Type="http://schemas.openxmlformats.org/officeDocument/2006/relationships/hyperlink" Target="https://login.consultant.ru/link/?req=doc&amp;base=LAW&amp;n=446162&amp;date=13.08.2026&amp;dst=100071&amp;field=134" TargetMode = "External"/><Relationship Id="rId722" Type="http://schemas.openxmlformats.org/officeDocument/2006/relationships/hyperlink" Target="https://login.consultant.ru/link/?req=doc&amp;base=LAW&amp;n=527199&amp;date=13.08.2026&amp;dst=100423&amp;field=134" TargetMode = "External"/><Relationship Id="rId723" Type="http://schemas.openxmlformats.org/officeDocument/2006/relationships/hyperlink" Target="https://login.consultant.ru/link/?req=doc&amp;base=LAW&amp;n=479103&amp;date=13.08.2026&amp;dst=100871&amp;field=134" TargetMode = "External"/><Relationship Id="rId724" Type="http://schemas.openxmlformats.org/officeDocument/2006/relationships/hyperlink" Target="https://login.consultant.ru/link/?req=doc&amp;base=LAW&amp;n=464808&amp;date=13.08.2026&amp;dst=100031&amp;field=134" TargetMode = "External"/><Relationship Id="rId725" Type="http://schemas.openxmlformats.org/officeDocument/2006/relationships/hyperlink" Target="https://login.consultant.ru/link/?req=doc&amp;base=LAW&amp;n=503577&amp;date=13.08.2026&amp;dst=100012&amp;field=134" TargetMode = "External"/><Relationship Id="rId726" Type="http://schemas.openxmlformats.org/officeDocument/2006/relationships/hyperlink" Target="https://login.consultant.ru/link/?req=doc&amp;base=LAW&amp;n=503577&amp;date=13.08.2026&amp;dst=100017&amp;field=134" TargetMode = "External"/><Relationship Id="rId727" Type="http://schemas.openxmlformats.org/officeDocument/2006/relationships/hyperlink" Target="https://login.consultant.ru/link/?req=doc&amp;base=LAW&amp;n=503577&amp;date=13.08.2026&amp;dst=100014&amp;field=134" TargetMode = "External"/><Relationship Id="rId728" Type="http://schemas.openxmlformats.org/officeDocument/2006/relationships/hyperlink" Target="https://login.consultant.ru/link/?req=doc&amp;base=LAW&amp;n=515478&amp;date=13.08.2026&amp;dst=100010&amp;field=134" TargetMode = "External"/><Relationship Id="rId729" Type="http://schemas.openxmlformats.org/officeDocument/2006/relationships/hyperlink" Target="https://login.consultant.ru/link/?req=doc&amp;base=LAW&amp;n=191257&amp;date=13.08.2026&amp;dst=100034&amp;field=134" TargetMode = "External"/><Relationship Id="rId730" Type="http://schemas.openxmlformats.org/officeDocument/2006/relationships/hyperlink" Target="https://login.consultant.ru/link/?req=doc&amp;base=LAW&amp;n=482574&amp;date=13.08.2026&amp;dst=100013&amp;field=134" TargetMode = "External"/><Relationship Id="rId731" Type="http://schemas.openxmlformats.org/officeDocument/2006/relationships/hyperlink" Target="https://login.consultant.ru/link/?req=doc&amp;base=LAW&amp;n=421891&amp;date=13.08.2026&amp;dst=100016&amp;field=134" TargetMode = "External"/><Relationship Id="rId732" Type="http://schemas.openxmlformats.org/officeDocument/2006/relationships/hyperlink" Target="https://login.consultant.ru/link/?req=doc&amp;base=LAW&amp;n=482574&amp;date=13.08.2026&amp;dst=100020&amp;field=134" TargetMode = "External"/><Relationship Id="rId733" Type="http://schemas.openxmlformats.org/officeDocument/2006/relationships/hyperlink" Target="https://login.consultant.ru/link/?req=doc&amp;base=LAW&amp;n=519026&amp;date=13.08.2026&amp;dst=101866&amp;field=134" TargetMode = "External"/><Relationship Id="rId734" Type="http://schemas.openxmlformats.org/officeDocument/2006/relationships/hyperlink" Target="https://login.consultant.ru/link/?req=doc&amp;base=LAW&amp;n=446162&amp;date=13.08.2026&amp;dst=100072&amp;field=134" TargetMode = "External"/><Relationship Id="rId735" Type="http://schemas.openxmlformats.org/officeDocument/2006/relationships/hyperlink" Target="https://login.consultant.ru/link/?req=doc&amp;base=LAW&amp;n=354406&amp;date=13.08.2026&amp;dst=100018&amp;field=134" TargetMode = "External"/><Relationship Id="rId736" Type="http://schemas.openxmlformats.org/officeDocument/2006/relationships/hyperlink" Target="https://login.consultant.ru/link/?req=doc&amp;base=LAW&amp;n=357659&amp;date=13.08.2026&amp;dst=100011&amp;field=134" TargetMode = "External"/><Relationship Id="rId737" Type="http://schemas.openxmlformats.org/officeDocument/2006/relationships/hyperlink" Target="https://login.consultant.ru/link/?req=doc&amp;base=LAW&amp;n=519026&amp;date=13.08.2026&amp;dst=101045&amp;field=134" TargetMode = "External"/><Relationship Id="rId738" Type="http://schemas.openxmlformats.org/officeDocument/2006/relationships/hyperlink" Target="https://login.consultant.ru/link/?req=doc&amp;base=LAW&amp;n=527348&amp;date=13.08.2026&amp;dst=100005&amp;field=134" TargetMode = "External"/><Relationship Id="rId739" Type="http://schemas.openxmlformats.org/officeDocument/2006/relationships/hyperlink" Target="https://login.consultant.ru/link/?req=doc&amp;base=LAW&amp;n=301589&amp;date=13.08.2026&amp;dst=100009&amp;field=134" TargetMode = "External"/><Relationship Id="rId740" Type="http://schemas.openxmlformats.org/officeDocument/2006/relationships/hyperlink" Target="https://login.consultant.ru/link/?req=doc&amp;base=LAW&amp;n=464808&amp;date=13.08.2026&amp;dst=100032&amp;field=134" TargetMode = "External"/><Relationship Id="rId741" Type="http://schemas.openxmlformats.org/officeDocument/2006/relationships/hyperlink" Target="https://login.consultant.ru/link/?req=doc&amp;base=LAW&amp;n=465629&amp;date=13.08.2026&amp;dst=100019&amp;field=134" TargetMode = "External"/><Relationship Id="rId742" Type="http://schemas.openxmlformats.org/officeDocument/2006/relationships/hyperlink" Target="https://login.consultant.ru/link/?req=doc&amp;base=LAW&amp;n=465629&amp;date=13.08.2026&amp;dst=100021&amp;field=134" TargetMode = "External"/><Relationship Id="rId743" Type="http://schemas.openxmlformats.org/officeDocument/2006/relationships/hyperlink" Target="https://login.consultant.ru/link/?req=doc&amp;base=LAW&amp;n=465629&amp;date=13.08.2026&amp;dst=100023&amp;field=134" TargetMode = "External"/><Relationship Id="rId744" Type="http://schemas.openxmlformats.org/officeDocument/2006/relationships/hyperlink" Target="https://login.consultant.ru/link/?req=doc&amp;base=LAW&amp;n=482558&amp;date=13.08.2026&amp;dst=100028&amp;field=134" TargetMode = "External"/><Relationship Id="rId745" Type="http://schemas.openxmlformats.org/officeDocument/2006/relationships/hyperlink" Target="https://login.consultant.ru/link/?req=doc&amp;base=LAW&amp;n=478737&amp;date=13.08.2026&amp;dst=100019&amp;field=134" TargetMode = "External"/><Relationship Id="rId746" Type="http://schemas.openxmlformats.org/officeDocument/2006/relationships/hyperlink" Target="https://login.consultant.ru/link/?req=doc&amp;base=LAW&amp;n=464808&amp;date=13.08.2026&amp;dst=100034&amp;field=134" TargetMode = "External"/><Relationship Id="rId747" Type="http://schemas.openxmlformats.org/officeDocument/2006/relationships/hyperlink" Target="https://login.consultant.ru/link/?req=doc&amp;base=LAW&amp;n=2875&amp;date=13.08.2026" TargetMode = "External"/><Relationship Id="rId748" Type="http://schemas.openxmlformats.org/officeDocument/2006/relationships/hyperlink" Target="https://login.consultant.ru/link/?req=doc&amp;base=LAW&amp;n=523189&amp;date=13.08.2026&amp;dst=100104&amp;field=134" TargetMode = "External"/><Relationship Id="rId749" Type="http://schemas.openxmlformats.org/officeDocument/2006/relationships/hyperlink" Target="https://login.consultant.ru/link/?req=doc&amp;base=LAW&amp;n=330148&amp;date=13.08.2026&amp;dst=100061&amp;field=134" TargetMode = "External"/><Relationship Id="rId750" Type="http://schemas.openxmlformats.org/officeDocument/2006/relationships/hyperlink" Target="https://login.consultant.ru/link/?req=doc&amp;base=LAW&amp;n=446162&amp;date=13.08.2026&amp;dst=100073&amp;field=134" TargetMode = "External"/><Relationship Id="rId751" Type="http://schemas.openxmlformats.org/officeDocument/2006/relationships/hyperlink" Target="https://login.consultant.ru/link/?req=doc&amp;base=LAW&amp;n=452832&amp;date=13.08.2026&amp;dst=100023&amp;field=134" TargetMode = "External"/><Relationship Id="rId752" Type="http://schemas.openxmlformats.org/officeDocument/2006/relationships/hyperlink" Target="https://login.consultant.ru/link/?req=doc&amp;base=LAW&amp;n=511667&amp;date=13.08.2026&amp;dst=100041&amp;field=134" TargetMode = "External"/><Relationship Id="rId753" Type="http://schemas.openxmlformats.org/officeDocument/2006/relationships/hyperlink" Target="https://login.consultant.ru/link/?req=doc&amp;base=LAW&amp;n=511667&amp;date=13.08.2026&amp;dst=100053&amp;field=134" TargetMode = "External"/><Relationship Id="rId754" Type="http://schemas.openxmlformats.org/officeDocument/2006/relationships/hyperlink" Target="https://login.consultant.ru/link/?req=doc&amp;base=LAW&amp;n=378034&amp;date=13.08.2026&amp;dst=100016&amp;field=134" TargetMode = "External"/><Relationship Id="rId755" Type="http://schemas.openxmlformats.org/officeDocument/2006/relationships/hyperlink" Target="https://login.consultant.ru/link/?req=doc&amp;base=LAW&amp;n=339097&amp;date=13.08.2026&amp;dst=100049&amp;field=134" TargetMode = "External"/><Relationship Id="rId756" Type="http://schemas.openxmlformats.org/officeDocument/2006/relationships/hyperlink" Target="https://login.consultant.ru/link/?req=doc&amp;base=LAW&amp;n=346673&amp;date=13.08.2026&amp;dst=100010&amp;field=134" TargetMode = "External"/><Relationship Id="rId757" Type="http://schemas.openxmlformats.org/officeDocument/2006/relationships/hyperlink" Target="https://login.consultant.ru/link/?req=doc&amp;base=LAW&amp;n=464808&amp;date=13.08.2026&amp;dst=100037&amp;field=134" TargetMode = "External"/><Relationship Id="rId758" Type="http://schemas.openxmlformats.org/officeDocument/2006/relationships/hyperlink" Target="https://login.consultant.ru/link/?req=doc&amp;base=LAW&amp;n=357659&amp;date=13.08.2026" TargetMode = "External"/><Relationship Id="rId759" Type="http://schemas.openxmlformats.org/officeDocument/2006/relationships/hyperlink" Target="https://login.consultant.ru/link/?req=doc&amp;base=LAW&amp;n=346673&amp;date=13.08.2026&amp;dst=100012&amp;field=134" TargetMode = "External"/><Relationship Id="rId760" Type="http://schemas.openxmlformats.org/officeDocument/2006/relationships/hyperlink" Target="https://login.consultant.ru/link/?req=doc&amp;base=LAW&amp;n=353259&amp;date=13.08.2026&amp;dst=100024&amp;field=134" TargetMode = "External"/><Relationship Id="rId761" Type="http://schemas.openxmlformats.org/officeDocument/2006/relationships/hyperlink" Target="https://login.consultant.ru/link/?req=doc&amp;base=LAW&amp;n=464808&amp;date=13.08.2026&amp;dst=100038&amp;field=134" TargetMode = "External"/><Relationship Id="rId762" Type="http://schemas.openxmlformats.org/officeDocument/2006/relationships/hyperlink" Target="https://login.consultant.ru/link/?req=doc&amp;base=LAW&amp;n=353259&amp;date=13.08.2026&amp;dst=100025&amp;field=134" TargetMode = "External"/><Relationship Id="rId763" Type="http://schemas.openxmlformats.org/officeDocument/2006/relationships/hyperlink" Target="https://login.consultant.ru/link/?req=doc&amp;base=LAW&amp;n=353259&amp;date=13.08.2026&amp;dst=100026&amp;field=134" TargetMode = "External"/><Relationship Id="rId764" Type="http://schemas.openxmlformats.org/officeDocument/2006/relationships/hyperlink" Target="https://login.consultant.ru/link/?req=doc&amp;base=LAW&amp;n=353259&amp;date=13.08.2026&amp;dst=100027&amp;field=134" TargetMode = "External"/><Relationship Id="rId765" Type="http://schemas.openxmlformats.org/officeDocument/2006/relationships/hyperlink" Target="https://login.consultant.ru/link/?req=doc&amp;base=LAW&amp;n=353259&amp;date=13.08.2026&amp;dst=100029&amp;field=134" TargetMode = "External"/><Relationship Id="rId766" Type="http://schemas.openxmlformats.org/officeDocument/2006/relationships/hyperlink" Target="https://login.consultant.ru/link/?req=doc&amp;base=LAW&amp;n=360471&amp;date=13.08.2026&amp;dst=100016&amp;field=134" TargetMode = "External"/><Relationship Id="rId767" Type="http://schemas.openxmlformats.org/officeDocument/2006/relationships/hyperlink" Target="https://login.consultant.ru/link/?req=doc&amp;base=LAW&amp;n=452832&amp;date=13.08.2026&amp;dst=100024&amp;field=134" TargetMode = "External"/><Relationship Id="rId768" Type="http://schemas.openxmlformats.org/officeDocument/2006/relationships/hyperlink" Target="https://login.consultant.ru/link/?req=doc&amp;base=LAW&amp;n=473897&amp;date=13.08.2026&amp;dst=100013&amp;field=134" TargetMode = "External"/><Relationship Id="rId769" Type="http://schemas.openxmlformats.org/officeDocument/2006/relationships/hyperlink" Target="https://login.consultant.ru/link/?req=doc&amp;base=LAW&amp;n=465742&amp;date=13.08.2026&amp;dst=100014&amp;field=134" TargetMode = "External"/><Relationship Id="rId770" Type="http://schemas.openxmlformats.org/officeDocument/2006/relationships/hyperlink" Target="https://login.consultant.ru/link/?req=doc&amp;base=LAW&amp;n=464808&amp;date=13.08.2026&amp;dst=100039&amp;field=134" TargetMode = "External"/><Relationship Id="rId771" Type="http://schemas.openxmlformats.org/officeDocument/2006/relationships/hyperlink" Target="https://login.consultant.ru/link/?req=doc&amp;base=LAW&amp;n=357659&amp;date=13.08.2026" TargetMode = "External"/><Relationship Id="rId772" Type="http://schemas.openxmlformats.org/officeDocument/2006/relationships/hyperlink" Target="https://login.consultant.ru/link/?req=doc&amp;base=LAW&amp;n=346673&amp;date=13.08.2026&amp;dst=100017&amp;field=134" TargetMode = "External"/><Relationship Id="rId773" Type="http://schemas.openxmlformats.org/officeDocument/2006/relationships/hyperlink" Target="https://login.consultant.ru/link/?req=doc&amp;base=LAW&amp;n=444703&amp;date=13.08.2026&amp;dst=100014&amp;field=134" TargetMode = "External"/><Relationship Id="rId774" Type="http://schemas.openxmlformats.org/officeDocument/2006/relationships/hyperlink" Target="https://login.consultant.ru/link/?req=doc&amp;base=LAW&amp;n=99661&amp;date=13.08.2026&amp;dst=100004&amp;field=134" TargetMode = "External"/><Relationship Id="rId775" Type="http://schemas.openxmlformats.org/officeDocument/2006/relationships/hyperlink" Target="https://login.consultant.ru/link/?req=doc&amp;base=LAW&amp;n=159448&amp;date=13.08.2026&amp;dst=100011&amp;field=134" TargetMode = "External"/><Relationship Id="rId776" Type="http://schemas.openxmlformats.org/officeDocument/2006/relationships/hyperlink" Target="https://login.consultant.ru/link/?req=doc&amp;base=LAW&amp;n=425069&amp;date=13.08.2026&amp;dst=100012&amp;field=134" TargetMode = "External"/><Relationship Id="rId777" Type="http://schemas.openxmlformats.org/officeDocument/2006/relationships/hyperlink" Target="https://login.consultant.ru/link/?req=doc&amp;base=LAW&amp;n=446162&amp;date=13.08.2026&amp;dst=100074&amp;field=134" TargetMode = "External"/><Relationship Id="rId778" Type="http://schemas.openxmlformats.org/officeDocument/2006/relationships/hyperlink" Target="https://login.consultant.ru/link/?req=doc&amp;base=LAW&amp;n=439965&amp;date=13.08.2026&amp;dst=100154&amp;field=134" TargetMode = "External"/><Relationship Id="rId779" Type="http://schemas.openxmlformats.org/officeDocument/2006/relationships/hyperlink" Target="https://login.consultant.ru/link/?req=doc&amp;base=LAW&amp;n=99661&amp;date=13.08.2026&amp;dst=100004&amp;field=134" TargetMode = "External"/><Relationship Id="rId780" Type="http://schemas.openxmlformats.org/officeDocument/2006/relationships/hyperlink" Target="https://login.consultant.ru/link/?req=doc&amp;base=LAW&amp;n=470146&amp;date=13.08.2026&amp;dst=100325&amp;field=134" TargetMode = "External"/><Relationship Id="rId781" Type="http://schemas.openxmlformats.org/officeDocument/2006/relationships/hyperlink" Target="https://login.consultant.ru/link/?req=doc&amp;base=LAW&amp;n=436219&amp;date=13.08.2026&amp;dst=100017&amp;field=134" TargetMode = "External"/><Relationship Id="rId782" Type="http://schemas.openxmlformats.org/officeDocument/2006/relationships/hyperlink" Target="https://login.consultant.ru/link/?req=doc&amp;base=LAW&amp;n=444703&amp;date=13.08.2026&amp;dst=100015&amp;field=134" TargetMode = "External"/><Relationship Id="rId783" Type="http://schemas.openxmlformats.org/officeDocument/2006/relationships/hyperlink" Target="https://login.consultant.ru/link/?req=doc&amp;base=LAW&amp;n=150768&amp;date=13.08.2026&amp;dst=100009&amp;field=134" TargetMode = "External"/><Relationship Id="rId784" Type="http://schemas.openxmlformats.org/officeDocument/2006/relationships/hyperlink" Target="https://login.consultant.ru/link/?req=doc&amp;base=LAW&amp;n=502806&amp;date=13.08.2026&amp;dst=100011&amp;field=134" TargetMode = "External"/><Relationship Id="rId785" Type="http://schemas.openxmlformats.org/officeDocument/2006/relationships/hyperlink" Target="https://login.consultant.ru/link/?req=doc&amp;base=LAW&amp;n=520448&amp;date=13.08.2026&amp;dst=100011&amp;field=134" TargetMode = "External"/><Relationship Id="rId786" Type="http://schemas.openxmlformats.org/officeDocument/2006/relationships/hyperlink" Target="https://login.consultant.ru/link/?req=doc&amp;base=LAW&amp;n=152818&amp;date=13.08.2026&amp;dst=100011&amp;field=134" TargetMode = "External"/><Relationship Id="rId787" Type="http://schemas.openxmlformats.org/officeDocument/2006/relationships/hyperlink" Target="https://login.consultant.ru/link/?req=doc&amp;base=LAW&amp;n=446162&amp;date=13.08.2026&amp;dst=100076&amp;field=134" TargetMode = "External"/><Relationship Id="rId788" Type="http://schemas.openxmlformats.org/officeDocument/2006/relationships/hyperlink" Target="https://login.consultant.ru/link/?req=doc&amp;base=LAW&amp;n=380350&amp;date=13.08.2026&amp;dst=100010&amp;field=134" TargetMode = "External"/><Relationship Id="rId789" Type="http://schemas.openxmlformats.org/officeDocument/2006/relationships/hyperlink" Target="https://login.consultant.ru/link/?req=doc&amp;base=LAW&amp;n=436194&amp;date=13.08.2026&amp;dst=100018&amp;field=134" TargetMode = "External"/><Relationship Id="rId790" Type="http://schemas.openxmlformats.org/officeDocument/2006/relationships/hyperlink" Target="https://login.consultant.ru/link/?req=doc&amp;base=LAW&amp;n=148481&amp;date=13.08.2026&amp;dst=100045&amp;field=134" TargetMode = "External"/><Relationship Id="rId791" Type="http://schemas.openxmlformats.org/officeDocument/2006/relationships/hyperlink" Target="https://login.consultant.ru/link/?req=doc&amp;base=LAW&amp;n=444703&amp;date=13.08.2026&amp;dst=100075&amp;field=134" TargetMode = "External"/><Relationship Id="rId792" Type="http://schemas.openxmlformats.org/officeDocument/2006/relationships/hyperlink" Target="https://login.consultant.ru/link/?req=doc&amp;base=LAW&amp;n=444703&amp;date=13.08.2026&amp;dst=100076&amp;field=134" TargetMode = "External"/><Relationship Id="rId793" Type="http://schemas.openxmlformats.org/officeDocument/2006/relationships/hyperlink" Target="https://login.consultant.ru/link/?req=doc&amp;base=LAW&amp;n=444703&amp;date=13.08.2026&amp;dst=100016&amp;field=134" TargetMode = "External"/><Relationship Id="rId794" Type="http://schemas.openxmlformats.org/officeDocument/2006/relationships/hyperlink" Target="https://login.consultant.ru/link/?req=doc&amp;base=LAW&amp;n=528368&amp;date=13.08.2026&amp;dst=100026&amp;field=134" TargetMode = "External"/><Relationship Id="rId795" Type="http://schemas.openxmlformats.org/officeDocument/2006/relationships/hyperlink" Target="https://login.consultant.ru/link/?req=doc&amp;base=LAW&amp;n=536584&amp;date=13.08.2026&amp;dst=100010&amp;field=134" TargetMode = "External"/><Relationship Id="rId796" Type="http://schemas.openxmlformats.org/officeDocument/2006/relationships/hyperlink" Target="https://login.consultant.ru/link/?req=doc&amp;base=LAW&amp;n=523214&amp;date=13.08.2026&amp;dst=100211&amp;field=134" TargetMode = "External"/><Relationship Id="rId797" Type="http://schemas.openxmlformats.org/officeDocument/2006/relationships/hyperlink" Target="https://login.consultant.ru/link/?req=doc&amp;base=LAW&amp;n=520110&amp;date=13.08.2026&amp;dst=100165&amp;field=134" TargetMode = "External"/><Relationship Id="rId798" Type="http://schemas.openxmlformats.org/officeDocument/2006/relationships/hyperlink" Target="https://login.consultant.ru/link/?req=doc&amp;base=LAW&amp;n=539838&amp;date=13.08.2026&amp;dst=100619&amp;field=134" TargetMode = "External"/><Relationship Id="rId799" Type="http://schemas.openxmlformats.org/officeDocument/2006/relationships/hyperlink" Target="https://login.consultant.ru/link/?req=doc&amp;base=LAW&amp;n=523116&amp;date=13.08.2026&amp;dst=100011&amp;field=134" TargetMode = "External"/><Relationship Id="rId800" Type="http://schemas.openxmlformats.org/officeDocument/2006/relationships/hyperlink" Target="https://login.consultant.ru/link/?req=doc&amp;base=LAW&amp;n=523116&amp;date=13.08.2026&amp;dst=100012&amp;field=134" TargetMode = "External"/><Relationship Id="rId801" Type="http://schemas.openxmlformats.org/officeDocument/2006/relationships/hyperlink" Target="https://login.consultant.ru/link/?req=doc&amp;base=LAW&amp;n=93980&amp;date=13.08.2026&amp;dst=100001&amp;field=134" TargetMode = "External"/><Relationship Id="rId802" Type="http://schemas.openxmlformats.org/officeDocument/2006/relationships/hyperlink" Target="https://login.consultant.ru/link/?req=doc&amp;base=LAW&amp;n=539838&amp;date=13.08.2026&amp;dst=100679&amp;field=134" TargetMode = "External"/><Relationship Id="rId803" Type="http://schemas.openxmlformats.org/officeDocument/2006/relationships/hyperlink" Target="https://login.consultant.ru/link/?req=doc&amp;base=LAW&amp;n=521885&amp;date=13.08.2026&amp;dst=100173&amp;field=134" TargetMode = "External"/><Relationship Id="rId804" Type="http://schemas.openxmlformats.org/officeDocument/2006/relationships/hyperlink" Target="https://login.consultant.ru/link/?req=doc&amp;base=LAW&amp;n=523083&amp;date=13.08.2026&amp;dst=100021&amp;field=134" TargetMode = "External"/><Relationship Id="rId805" Type="http://schemas.openxmlformats.org/officeDocument/2006/relationships/hyperlink" Target="https://login.consultant.ru/link/?req=doc&amp;base=LAW&amp;n=460474&amp;date=13.08.2026&amp;dst=100001&amp;field=134" TargetMode = "External"/><Relationship Id="rId806" Type="http://schemas.openxmlformats.org/officeDocument/2006/relationships/hyperlink" Target="https://login.consultant.ru/link/?req=doc&amp;base=LAW&amp;n=528368&amp;date=13.08.2026&amp;dst=100027&amp;field=134" TargetMode = "External"/><Relationship Id="rId807" Type="http://schemas.openxmlformats.org/officeDocument/2006/relationships/hyperlink" Target="https://login.consultant.ru/link/?req=doc&amp;base=LAW&amp;n=538555&amp;date=13.08.2026&amp;dst=100103&amp;field=134" TargetMode = "External"/><Relationship Id="rId808" Type="http://schemas.openxmlformats.org/officeDocument/2006/relationships/hyperlink" Target="https://login.consultant.ru/link/?req=doc&amp;base=LAW&amp;n=528368&amp;date=13.08.2026&amp;dst=100028&amp;field=134" TargetMode = "External"/><Relationship Id="rId809" Type="http://schemas.openxmlformats.org/officeDocument/2006/relationships/hyperlink" Target="https://login.consultant.ru/link/?req=doc&amp;base=LAW&amp;n=528368&amp;date=13.08.2026&amp;dst=100036&amp;field=134" TargetMode = "External"/><Relationship Id="rId810" Type="http://schemas.openxmlformats.org/officeDocument/2006/relationships/hyperlink" Target="https://login.consultant.ru/link/?req=doc&amp;base=LAW&amp;n=539838&amp;date=13.08.2026&amp;dst=100021&amp;field=134" TargetMode = "External"/><Relationship Id="rId811" Type="http://schemas.openxmlformats.org/officeDocument/2006/relationships/hyperlink" Target="https://login.consultant.ru/link/?req=doc&amp;base=LAW&amp;n=539838&amp;date=13.08.2026&amp;dst=100435&amp;field=134" TargetMode = "External"/><Relationship Id="rId812" Type="http://schemas.openxmlformats.org/officeDocument/2006/relationships/hyperlink" Target="https://login.consultant.ru/link/?req=doc&amp;base=LAW&amp;n=528368&amp;date=13.08.2026&amp;dst=100037&amp;field=134" TargetMode = "External"/><Relationship Id="rId813" Type="http://schemas.openxmlformats.org/officeDocument/2006/relationships/hyperlink" Target="https://login.consultant.ru/link/?req=doc&amp;base=LAW&amp;n=520110&amp;date=13.08.2026&amp;dst=100165&amp;field=134" TargetMode = "External"/><Relationship Id="rId814" Type="http://schemas.openxmlformats.org/officeDocument/2006/relationships/hyperlink" Target="https://login.consultant.ru/link/?req=doc&amp;base=LAW&amp;n=499990&amp;date=13.08.2026&amp;dst=100011&amp;field=134" TargetMode = "External"/><Relationship Id="rId815" Type="http://schemas.openxmlformats.org/officeDocument/2006/relationships/hyperlink" Target="https://login.consultant.ru/link/?req=doc&amp;base=LAW&amp;n=528305&amp;date=13.08.2026&amp;dst=100010&amp;field=134" TargetMode = "External"/><Relationship Id="rId816" Type="http://schemas.openxmlformats.org/officeDocument/2006/relationships/hyperlink" Target="https://login.consultant.ru/link/?req=doc&amp;base=LAW&amp;n=99661&amp;date=13.08.2026&amp;dst=100004&amp;field=134" TargetMode = "External"/><Relationship Id="rId817" Type="http://schemas.openxmlformats.org/officeDocument/2006/relationships/hyperlink" Target="https://login.consultant.ru/link/?req=doc&amp;base=LAW&amp;n=142304&amp;date=13.08.2026&amp;dst=100422&amp;field=134" TargetMode = "External"/><Relationship Id="rId818" Type="http://schemas.openxmlformats.org/officeDocument/2006/relationships/hyperlink" Target="https://login.consultant.ru/link/?req=doc&amp;base=LAW&amp;n=523189&amp;date=13.08.2026&amp;dst=100075&amp;field=134" TargetMode = "External"/><Relationship Id="rId819" Type="http://schemas.openxmlformats.org/officeDocument/2006/relationships/hyperlink" Target="https://login.consultant.ru/link/?req=doc&amp;base=LAW&amp;n=511667&amp;date=13.08.2026&amp;dst=347&amp;field=134" TargetMode = "External"/><Relationship Id="rId820" Type="http://schemas.openxmlformats.org/officeDocument/2006/relationships/hyperlink" Target="https://login.consultant.ru/link/?req=doc&amp;base=LAW&amp;n=446158&amp;date=13.08.2026&amp;dst=100064&amp;field=134" TargetMode = "External"/><Relationship Id="rId821" Type="http://schemas.openxmlformats.org/officeDocument/2006/relationships/hyperlink" Target="https://login.consultant.ru/link/?req=doc&amp;base=LAW&amp;n=532819&amp;date=13.08.2026&amp;dst=100015&amp;field=134" TargetMode = "External"/><Relationship Id="rId822" Type="http://schemas.openxmlformats.org/officeDocument/2006/relationships/hyperlink" Target="https://login.consultant.ru/link/?req=doc&amp;base=LAW&amp;n=517330&amp;date=13.08.2026&amp;dst=100142&amp;field=134" TargetMode = "External"/><Relationship Id="rId823" Type="http://schemas.openxmlformats.org/officeDocument/2006/relationships/hyperlink" Target="https://login.consultant.ru/link/?req=doc&amp;base=LAW&amp;n=491778&amp;date=13.08.2026&amp;dst=100023&amp;field=134" TargetMode = "External"/><Relationship Id="rId824" Type="http://schemas.openxmlformats.org/officeDocument/2006/relationships/hyperlink" Target="https://login.consultant.ru/link/?req=doc&amp;base=LAW&amp;n=491778&amp;date=13.08.2026&amp;dst=100016&amp;field=134" TargetMode = "External"/><Relationship Id="rId825" Type="http://schemas.openxmlformats.org/officeDocument/2006/relationships/hyperlink" Target="https://login.consultant.ru/link/?req=doc&amp;base=LAW&amp;n=532819&amp;date=13.08.2026&amp;dst=100015&amp;field=134" TargetMode = "External"/><Relationship Id="rId826" Type="http://schemas.openxmlformats.org/officeDocument/2006/relationships/hyperlink" Target="https://login.consultant.ru/link/?req=doc&amp;base=LAW&amp;n=526599&amp;date=13.08.2026&amp;dst=100014&amp;field=134" TargetMode = "External"/><Relationship Id="rId827" Type="http://schemas.openxmlformats.org/officeDocument/2006/relationships/hyperlink" Target="https://login.consultant.ru/link/?req=doc&amp;base=LAW&amp;n=446162&amp;date=13.08.2026&amp;dst=100079&amp;field=134" TargetMode = "External"/><Relationship Id="rId828" Type="http://schemas.openxmlformats.org/officeDocument/2006/relationships/hyperlink" Target="https://login.consultant.ru/link/?req=doc&amp;base=LAW&amp;n=520041&amp;date=13.08.2026&amp;dst=100012&amp;field=134" TargetMode = "External"/><Relationship Id="rId829" Type="http://schemas.openxmlformats.org/officeDocument/2006/relationships/hyperlink" Target="https://login.consultant.ru/link/?req=doc&amp;base=LAW&amp;n=446158&amp;date=13.08.2026&amp;dst=100066&amp;field=134" TargetMode = "External"/><Relationship Id="rId830" Type="http://schemas.openxmlformats.org/officeDocument/2006/relationships/hyperlink" Target="https://login.consultant.ru/link/?req=doc&amp;base=LAW&amp;n=501392&amp;date=13.08.2026&amp;dst=101593&amp;field=134" TargetMode = "External"/><Relationship Id="rId831" Type="http://schemas.openxmlformats.org/officeDocument/2006/relationships/hyperlink" Target="https://login.consultant.ru/link/?req=doc&amp;base=LAW&amp;n=519028&amp;date=13.08.2026&amp;dst=100015&amp;field=134" TargetMode = "External"/><Relationship Id="rId832" Type="http://schemas.openxmlformats.org/officeDocument/2006/relationships/hyperlink" Target="https://login.consultant.ru/link/?req=doc&amp;base=LAW&amp;n=527217&amp;date=13.08.2026&amp;dst=1252&amp;field=134" TargetMode = "External"/><Relationship Id="rId833" Type="http://schemas.openxmlformats.org/officeDocument/2006/relationships/hyperlink" Target="https://login.consultant.ru/link/?req=doc&amp;base=LAW&amp;n=517042&amp;date=13.08.2026&amp;dst=100006&amp;field=134" TargetMode = "External"/><Relationship Id="rId834" Type="http://schemas.openxmlformats.org/officeDocument/2006/relationships/hyperlink" Target="https://login.consultant.ru/link/?req=doc&amp;base=LAW&amp;n=501392&amp;date=13.08.2026&amp;dst=101594&amp;field=134" TargetMode = "External"/><Relationship Id="rId835" Type="http://schemas.openxmlformats.org/officeDocument/2006/relationships/hyperlink" Target="https://login.consultant.ru/link/?req=doc&amp;base=LAW&amp;n=436219&amp;date=13.08.2026&amp;dst=100019&amp;field=134" TargetMode = "External"/><Relationship Id="rId836" Type="http://schemas.openxmlformats.org/officeDocument/2006/relationships/hyperlink" Target="https://login.consultant.ru/link/?req=doc&amp;base=LAW&amp;n=446162&amp;date=13.08.2026&amp;dst=100081&amp;field=134" TargetMode = "External"/><Relationship Id="rId837" Type="http://schemas.openxmlformats.org/officeDocument/2006/relationships/hyperlink" Target="https://login.consultant.ru/link/?req=doc&amp;base=LAW&amp;n=501392&amp;date=13.08.2026&amp;dst=101595&amp;field=134" TargetMode = "External"/><Relationship Id="rId838" Type="http://schemas.openxmlformats.org/officeDocument/2006/relationships/hyperlink" Target="https://login.consultant.ru/link/?req=doc&amp;base=LAW&amp;n=519028&amp;date=13.08.2026&amp;dst=100016&amp;field=134" TargetMode = "External"/><Relationship Id="rId839" Type="http://schemas.openxmlformats.org/officeDocument/2006/relationships/hyperlink" Target="https://login.consultant.ru/link/?req=doc&amp;base=LAW&amp;n=527217&amp;date=13.08.2026&amp;dst=1253&amp;field=134" TargetMode = "External"/><Relationship Id="rId840" Type="http://schemas.openxmlformats.org/officeDocument/2006/relationships/hyperlink" Target="https://login.consultant.ru/link/?req=doc&amp;base=LAW&amp;n=477347&amp;date=13.08.2026&amp;dst=100007&amp;field=134" TargetMode = "External"/><Relationship Id="rId841" Type="http://schemas.openxmlformats.org/officeDocument/2006/relationships/hyperlink" Target="https://login.consultant.ru/link/?req=doc&amp;base=LAW&amp;n=471713&amp;date=13.08.2026&amp;dst=100016&amp;field=134" TargetMode = "External"/><Relationship Id="rId842" Type="http://schemas.openxmlformats.org/officeDocument/2006/relationships/hyperlink" Target="https://login.consultant.ru/link/?req=doc&amp;base=LAW&amp;n=446162&amp;date=13.08.2026&amp;dst=100082&amp;field=134" TargetMode = "External"/><Relationship Id="rId843" Type="http://schemas.openxmlformats.org/officeDocument/2006/relationships/hyperlink" Target="https://login.consultant.ru/link/?req=doc&amp;base=LAW&amp;n=501392&amp;date=13.08.2026&amp;dst=101597&amp;field=134" TargetMode = "External"/><Relationship Id="rId844" Type="http://schemas.openxmlformats.org/officeDocument/2006/relationships/hyperlink" Target="https://login.consultant.ru/link/?req=doc&amp;base=LAW&amp;n=501392&amp;date=13.08.2026&amp;dst=101598&amp;field=134" TargetMode = "External"/><Relationship Id="rId845" Type="http://schemas.openxmlformats.org/officeDocument/2006/relationships/hyperlink" Target="https://login.consultant.ru/link/?req=doc&amp;base=LAW&amp;n=436219&amp;date=13.08.2026&amp;dst=100020&amp;field=134" TargetMode = "External"/><Relationship Id="rId846" Type="http://schemas.openxmlformats.org/officeDocument/2006/relationships/hyperlink" Target="https://login.consultant.ru/link/?req=doc&amp;base=LAW&amp;n=446158&amp;date=13.08.2026&amp;dst=100067&amp;field=134" TargetMode = "External"/><Relationship Id="rId847" Type="http://schemas.openxmlformats.org/officeDocument/2006/relationships/hyperlink" Target="https://login.consultant.ru/link/?req=doc&amp;base=LAW&amp;n=449609&amp;date=13.08.2026&amp;dst=100100&amp;field=134" TargetMode = "External"/><Relationship Id="rId848" Type="http://schemas.openxmlformats.org/officeDocument/2006/relationships/hyperlink" Target="https://login.consultant.ru/link/?req=doc&amp;base=LAW&amp;n=442673&amp;date=13.08.2026&amp;dst=100006&amp;field=134" TargetMode = "External"/><Relationship Id="rId849" Type="http://schemas.openxmlformats.org/officeDocument/2006/relationships/hyperlink" Target="https://login.consultant.ru/link/?req=doc&amp;base=LAW&amp;n=442673&amp;date=13.08.2026&amp;dst=100414&amp;field=134" TargetMode = "External"/><Relationship Id="rId850" Type="http://schemas.openxmlformats.org/officeDocument/2006/relationships/hyperlink" Target="https://login.consultant.ru/link/?req=doc&amp;base=LAW&amp;n=442875&amp;date=13.08.2026&amp;dst=100018&amp;field=134" TargetMode = "External"/><Relationship Id="rId851" Type="http://schemas.openxmlformats.org/officeDocument/2006/relationships/hyperlink" Target="https://login.consultant.ru/link/?req=doc&amp;base=LAW&amp;n=503508&amp;date=13.08.2026&amp;dst=100021&amp;field=134" TargetMode = "External"/><Relationship Id="rId852" Type="http://schemas.openxmlformats.org/officeDocument/2006/relationships/hyperlink" Target="https://login.consultant.ru/link/?req=doc&amp;base=LAW&amp;n=503508&amp;date=13.08.2026&amp;dst=100094&amp;field=134" TargetMode = "External"/><Relationship Id="rId853" Type="http://schemas.openxmlformats.org/officeDocument/2006/relationships/hyperlink" Target="https://login.consultant.ru/link/?req=doc&amp;base=LAW&amp;n=503508&amp;date=13.08.2026&amp;dst=100449&amp;field=134" TargetMode = "External"/><Relationship Id="rId854" Type="http://schemas.openxmlformats.org/officeDocument/2006/relationships/hyperlink" Target="https://login.consultant.ru/link/?req=doc&amp;base=LAW&amp;n=174753&amp;date=13.08.2026&amp;dst=100013&amp;field=134" TargetMode = "External"/><Relationship Id="rId855" Type="http://schemas.openxmlformats.org/officeDocument/2006/relationships/hyperlink" Target="https://login.consultant.ru/link/?req=doc&amp;base=LAW&amp;n=174753&amp;date=13.08.2026&amp;dst=100091&amp;field=134" TargetMode = "External"/><Relationship Id="rId856" Type="http://schemas.openxmlformats.org/officeDocument/2006/relationships/hyperlink" Target="https://login.consultant.ru/link/?req=doc&amp;base=LAW&amp;n=448585&amp;date=13.08.2026&amp;dst=100011&amp;field=134" TargetMode = "External"/><Relationship Id="rId857" Type="http://schemas.openxmlformats.org/officeDocument/2006/relationships/hyperlink" Target="https://login.consultant.ru/link/?req=doc&amp;base=LAW&amp;n=446162&amp;date=13.08.2026&amp;dst=100084&amp;field=134" TargetMode = "External"/><Relationship Id="rId858" Type="http://schemas.openxmlformats.org/officeDocument/2006/relationships/hyperlink" Target="https://login.consultant.ru/link/?req=doc&amp;base=LAW&amp;n=446158&amp;date=13.08.2026&amp;dst=100069&amp;field=134" TargetMode = "External"/><Relationship Id="rId859" Type="http://schemas.openxmlformats.org/officeDocument/2006/relationships/hyperlink" Target="https://login.consultant.ru/link/?req=doc&amp;base=LAW&amp;n=378034&amp;date=13.08.2026&amp;dst=5&amp;field=134" TargetMode = "External"/><Relationship Id="rId860" Type="http://schemas.openxmlformats.org/officeDocument/2006/relationships/hyperlink" Target="https://login.consultant.ru/link/?req=doc&amp;base=LAW&amp;n=463177&amp;date=13.08.2026&amp;dst=100020&amp;field=134" TargetMode = "External"/><Relationship Id="rId861" Type="http://schemas.openxmlformats.org/officeDocument/2006/relationships/hyperlink" Target="https://login.consultant.ru/link/?req=doc&amp;base=LAW&amp;n=463177&amp;date=13.08.2026&amp;dst=100168&amp;field=134" TargetMode = "External"/><Relationship Id="rId862" Type="http://schemas.openxmlformats.org/officeDocument/2006/relationships/hyperlink" Target="https://login.consultant.ru/link/?req=doc&amp;base=LAW&amp;n=384894&amp;date=13.08.2026&amp;dst=100028&amp;field=134" TargetMode = "External"/><Relationship Id="rId863" Type="http://schemas.openxmlformats.org/officeDocument/2006/relationships/hyperlink" Target="https://login.consultant.ru/link/?req=doc&amp;base=LAW&amp;n=446158&amp;date=13.08.2026&amp;dst=100070&amp;field=134" TargetMode = "External"/><Relationship Id="rId864" Type="http://schemas.openxmlformats.org/officeDocument/2006/relationships/hyperlink" Target="https://login.consultant.ru/link/?req=doc&amp;base=LAW&amp;n=511667&amp;date=13.08.2026" TargetMode = "External"/><Relationship Id="rId865" Type="http://schemas.openxmlformats.org/officeDocument/2006/relationships/hyperlink" Target="https://login.consultant.ru/link/?req=doc&amp;base=LAW&amp;n=446158&amp;date=13.08.2026&amp;dst=100071&amp;field=134" TargetMode = "External"/><Relationship Id="rId866" Type="http://schemas.openxmlformats.org/officeDocument/2006/relationships/hyperlink" Target="https://login.consultant.ru/link/?req=doc&amp;base=LAW&amp;n=384894&amp;date=13.08.2026&amp;dst=100029&amp;field=134" TargetMode = "External"/><Relationship Id="rId867" Type="http://schemas.openxmlformats.org/officeDocument/2006/relationships/hyperlink" Target="https://login.consultant.ru/link/?req=doc&amp;base=LAW&amp;n=446158&amp;date=13.08.2026&amp;dst=100073&amp;field=134" TargetMode = "External"/><Relationship Id="rId868" Type="http://schemas.openxmlformats.org/officeDocument/2006/relationships/hyperlink" Target="https://login.consultant.ru/link/?req=doc&amp;base=LAW&amp;n=353255&amp;date=13.08.2026&amp;dst=100009&amp;field=134" TargetMode = "External"/><Relationship Id="rId869" Type="http://schemas.openxmlformats.org/officeDocument/2006/relationships/hyperlink" Target="https://login.consultant.ru/link/?req=doc&amp;base=LAW&amp;n=491019&amp;date=13.08.2026&amp;dst=100014&amp;field=134" TargetMode = "External"/><Relationship Id="rId870" Type="http://schemas.openxmlformats.org/officeDocument/2006/relationships/hyperlink" Target="https://login.consultant.ru/link/?req=doc&amp;base=LAW&amp;n=491019&amp;date=13.08.2026&amp;dst=100039&amp;field=134" TargetMode = "External"/><Relationship Id="rId871" Type="http://schemas.openxmlformats.org/officeDocument/2006/relationships/hyperlink" Target="https://login.consultant.ru/link/?req=doc&amp;base=LAW&amp;n=446162&amp;date=13.08.2026&amp;dst=100086&amp;field=134" TargetMode = "External"/><Relationship Id="rId872" Type="http://schemas.openxmlformats.org/officeDocument/2006/relationships/hyperlink" Target="https://login.consultant.ru/link/?req=doc&amp;base=LAW&amp;n=482558&amp;date=13.08.2026&amp;dst=100030&amp;field=134" TargetMode = "External"/><Relationship Id="rId873" Type="http://schemas.openxmlformats.org/officeDocument/2006/relationships/hyperlink" Target="https://login.consultant.ru/link/?req=doc&amp;base=LAW&amp;n=477553&amp;date=13.08.2026&amp;dst=100010&amp;field=134" TargetMode = "External"/><Relationship Id="rId874" Type="http://schemas.openxmlformats.org/officeDocument/2006/relationships/hyperlink" Target="https://login.consultant.ru/link/?req=doc&amp;base=LAW&amp;n=358195&amp;date=13.08.2026&amp;dst=100062&amp;field=134" TargetMode = "External"/><Relationship Id="rId875" Type="http://schemas.openxmlformats.org/officeDocument/2006/relationships/hyperlink" Target="https://login.consultant.ru/link/?req=doc&amp;base=LAW&amp;n=99661&amp;date=13.08.2026&amp;dst=100004&amp;field=134" TargetMode = "External"/><Relationship Id="rId876" Type="http://schemas.openxmlformats.org/officeDocument/2006/relationships/hyperlink" Target="https://login.consultant.ru/link/?req=doc&amp;base=LAW&amp;n=528368&amp;date=13.08.2026&amp;dst=100038&amp;field=134" TargetMode = "External"/><Relationship Id="rId877" Type="http://schemas.openxmlformats.org/officeDocument/2006/relationships/hyperlink" Target="https://login.consultant.ru/link/?req=doc&amp;base=LAW&amp;n=439965&amp;date=13.08.2026&amp;dst=100155&amp;field=134" TargetMode = "External"/><Relationship Id="rId878" Type="http://schemas.openxmlformats.org/officeDocument/2006/relationships/hyperlink" Target="https://login.consultant.ru/link/?req=doc&amp;base=LAW&amp;n=502785&amp;date=13.08.2026&amp;dst=100034&amp;field=134" TargetMode = "External"/><Relationship Id="rId879" Type="http://schemas.openxmlformats.org/officeDocument/2006/relationships/hyperlink" Target="https://login.consultant.ru/link/?req=doc&amp;base=LAW&amp;n=383353&amp;date=13.08.2026&amp;dst=100048&amp;field=134" TargetMode = "External"/><Relationship Id="rId880" Type="http://schemas.openxmlformats.org/officeDocument/2006/relationships/hyperlink" Target="https://login.consultant.ru/link/?req=doc&amp;base=LAW&amp;n=181825&amp;date=13.08.2026&amp;dst=100012&amp;field=134" TargetMode = "External"/><Relationship Id="rId881" Type="http://schemas.openxmlformats.org/officeDocument/2006/relationships/hyperlink" Target="https://login.consultant.ru/link/?req=doc&amp;base=LAW&amp;n=181825&amp;date=13.08.2026&amp;dst=100014&amp;field=134" TargetMode = "External"/><Relationship Id="rId882" Type="http://schemas.openxmlformats.org/officeDocument/2006/relationships/hyperlink" Target="https://login.consultant.ru/link/?req=doc&amp;base=LAW&amp;n=99661&amp;date=13.08.2026&amp;dst=100004&amp;field=134" TargetMode = "External"/><Relationship Id="rId883" Type="http://schemas.openxmlformats.org/officeDocument/2006/relationships/hyperlink" Target="https://login.consultant.ru/link/?req=doc&amp;base=LAW&amp;n=479110&amp;date=13.08.2026&amp;dst=100128&amp;field=134" TargetMode = "External"/><Relationship Id="rId884" Type="http://schemas.openxmlformats.org/officeDocument/2006/relationships/hyperlink" Target="https://login.consultant.ru/link/?req=doc&amp;base=LAW&amp;n=436170&amp;date=13.08.2026&amp;dst=100016&amp;field=134" TargetMode = "External"/><Relationship Id="rId885" Type="http://schemas.openxmlformats.org/officeDocument/2006/relationships/hyperlink" Target="https://login.consultant.ru/link/?req=doc&amp;base=LAW&amp;n=541131&amp;date=13.08.2026&amp;dst=100223&amp;field=134" TargetMode = "External"/><Relationship Id="rId886" Type="http://schemas.openxmlformats.org/officeDocument/2006/relationships/hyperlink" Target="https://login.consultant.ru/link/?req=doc&amp;base=LAW&amp;n=541090&amp;date=13.08.2026&amp;dst=100368&amp;field=134" TargetMode = "External"/><Relationship Id="rId887" Type="http://schemas.openxmlformats.org/officeDocument/2006/relationships/hyperlink" Target="https://login.consultant.ru/link/?req=doc&amp;base=LAW&amp;n=448232&amp;date=13.08.2026&amp;dst=100010&amp;field=134" TargetMode = "External"/><Relationship Id="rId888" Type="http://schemas.openxmlformats.org/officeDocument/2006/relationships/hyperlink" Target="https://login.consultant.ru/link/?req=doc&amp;base=LAW&amp;n=436170&amp;date=13.08.2026&amp;dst=100012&amp;field=134" TargetMode = "External"/><Relationship Id="rId889" Type="http://schemas.openxmlformats.org/officeDocument/2006/relationships/hyperlink" Target="https://login.consultant.ru/link/?req=doc&amp;base=LAW&amp;n=501392&amp;date=13.08.2026&amp;dst=101599&amp;field=134" TargetMode = "External"/><Relationship Id="rId890" Type="http://schemas.openxmlformats.org/officeDocument/2006/relationships/hyperlink" Target="https://login.consultant.ru/link/?req=doc&amp;base=LAW&amp;n=454050&amp;date=13.08.2026&amp;dst=100027&amp;field=134" TargetMode = "External"/><Relationship Id="rId891" Type="http://schemas.openxmlformats.org/officeDocument/2006/relationships/hyperlink" Target="https://login.consultant.ru/link/?req=doc&amp;base=LAW&amp;n=458893&amp;date=13.08.2026&amp;dst=100009&amp;field=134" TargetMode = "External"/><Relationship Id="rId892" Type="http://schemas.openxmlformats.org/officeDocument/2006/relationships/hyperlink" Target="https://login.consultant.ru/link/?req=doc&amp;base=LAW&amp;n=454050&amp;date=13.08.2026&amp;dst=100028&amp;field=134" TargetMode = "External"/><Relationship Id="rId893" Type="http://schemas.openxmlformats.org/officeDocument/2006/relationships/hyperlink" Target="https://login.consultant.ru/link/?req=doc&amp;base=LAW&amp;n=427331&amp;date=13.08.2026&amp;dst=100054&amp;field=134" TargetMode = "External"/><Relationship Id="rId894" Type="http://schemas.openxmlformats.org/officeDocument/2006/relationships/hyperlink" Target="https://login.consultant.ru/link/?req=doc&amp;base=LAW&amp;n=99661&amp;date=13.08.2026&amp;dst=100004&amp;field=134" TargetMode = "External"/><Relationship Id="rId895" Type="http://schemas.openxmlformats.org/officeDocument/2006/relationships/hyperlink" Target="https://login.consultant.ru/link/?req=doc&amp;base=LAW&amp;n=520163&amp;date=13.08.2026&amp;dst=100008&amp;field=134" TargetMode = "External"/><Relationship Id="rId896" Type="http://schemas.openxmlformats.org/officeDocument/2006/relationships/hyperlink" Target="https://login.consultant.ru/link/?req=doc&amp;base=LAW&amp;n=520041&amp;date=13.08.2026&amp;dst=100013&amp;field=134" TargetMode = "External"/><Relationship Id="rId897" Type="http://schemas.openxmlformats.org/officeDocument/2006/relationships/hyperlink" Target="https://login.consultant.ru/link/?req=doc&amp;base=LAW&amp;n=421863&amp;date=13.08.2026&amp;dst=100010&amp;field=134" TargetMode = "External"/><Relationship Id="rId898" Type="http://schemas.openxmlformats.org/officeDocument/2006/relationships/hyperlink" Target="https://login.consultant.ru/link/?req=doc&amp;base=LAW&amp;n=202229&amp;date=13.08.2026&amp;dst=100009&amp;field=134" TargetMode = "External"/><Relationship Id="rId899" Type="http://schemas.openxmlformats.org/officeDocument/2006/relationships/hyperlink" Target="https://login.consultant.ru/link/?req=doc&amp;base=LAW&amp;n=301064&amp;date=13.08.2026&amp;dst=100054&amp;field=134" TargetMode = "External"/><Relationship Id="rId900" Type="http://schemas.openxmlformats.org/officeDocument/2006/relationships/hyperlink" Target="https://login.consultant.ru/link/?req=doc&amp;base=LAW&amp;n=99661&amp;date=13.08.2026&amp;dst=100004&amp;field=134" TargetMode = "External"/><Relationship Id="rId901" Type="http://schemas.openxmlformats.org/officeDocument/2006/relationships/hyperlink" Target="https://login.consultant.ru/link/?req=doc&amp;base=LAW&amp;n=526498&amp;date=13.08.2026&amp;dst=100013&amp;field=134" TargetMode = "External"/><Relationship Id="rId902" Type="http://schemas.openxmlformats.org/officeDocument/2006/relationships/hyperlink" Target="https://login.consultant.ru/link/?req=doc&amp;base=LAW&amp;n=347929&amp;date=13.08.2026&amp;dst=100011&amp;field=134" TargetMode = "External"/><Relationship Id="rId903" Type="http://schemas.openxmlformats.org/officeDocument/2006/relationships/hyperlink" Target="https://login.consultant.ru/link/?req=doc&amp;base=LAW&amp;n=431855&amp;date=13.08.2026&amp;dst=100012&amp;field=134" TargetMode = "External"/><Relationship Id="rId904" Type="http://schemas.openxmlformats.org/officeDocument/2006/relationships/hyperlink" Target="https://login.consultant.ru/link/?req=doc&amp;base=LAW&amp;n=501392&amp;date=13.08.2026&amp;dst=101601&amp;field=134" TargetMode = "External"/><Relationship Id="rId905" Type="http://schemas.openxmlformats.org/officeDocument/2006/relationships/hyperlink" Target="https://login.consultant.ru/link/?req=doc&amp;base=LAW&amp;n=494829&amp;date=13.08.2026&amp;dst=100010&amp;field=134" TargetMode = "External"/><Relationship Id="rId906" Type="http://schemas.openxmlformats.org/officeDocument/2006/relationships/hyperlink" Target="https://login.consultant.ru/link/?req=doc&amp;base=LAW&amp;n=341758&amp;date=13.08.2026&amp;dst=100009&amp;field=134" TargetMode = "External"/><Relationship Id="rId907" Type="http://schemas.openxmlformats.org/officeDocument/2006/relationships/hyperlink" Target="https://login.consultant.ru/link/?req=doc&amp;base=LAW&amp;n=501392&amp;date=13.08.2026&amp;dst=101602&amp;field=134" TargetMode = "External"/><Relationship Id="rId908" Type="http://schemas.openxmlformats.org/officeDocument/2006/relationships/hyperlink" Target="https://login.consultant.ru/link/?req=doc&amp;base=LAW&amp;n=358195&amp;date=13.08.2026&amp;dst=100062&amp;field=134" TargetMode = "External"/><Relationship Id="rId909" Type="http://schemas.openxmlformats.org/officeDocument/2006/relationships/hyperlink" Target="https://login.consultant.ru/link/?req=doc&amp;base=LAW&amp;n=439965&amp;date=13.08.2026&amp;dst=100156&amp;field=134" TargetMode = "External"/><Relationship Id="rId910" Type="http://schemas.openxmlformats.org/officeDocument/2006/relationships/hyperlink" Target="https://login.consultant.ru/link/?req=doc&amp;base=LAW&amp;n=501142&amp;date=13.08.2026&amp;dst=4&amp;field=134" TargetMode = "External"/><Relationship Id="rId911" Type="http://schemas.openxmlformats.org/officeDocument/2006/relationships/hyperlink" Target="https://login.consultant.ru/link/?req=doc&amp;base=LAW&amp;n=427331&amp;date=13.08.2026&amp;dst=100056&amp;field=134" TargetMode = "External"/><Relationship Id="rId912" Type="http://schemas.openxmlformats.org/officeDocument/2006/relationships/hyperlink" Target="https://login.consultant.ru/link/?req=doc&amp;base=LAW&amp;n=380350&amp;date=13.08.2026&amp;dst=100011&amp;field=134" TargetMode = "External"/><Relationship Id="rId913" Type="http://schemas.openxmlformats.org/officeDocument/2006/relationships/hyperlink" Target="https://login.consultant.ru/link/?req=doc&amp;base=LAW&amp;n=421892&amp;date=13.08.2026&amp;dst=100008&amp;field=134" TargetMode = "External"/><Relationship Id="rId914" Type="http://schemas.openxmlformats.org/officeDocument/2006/relationships/hyperlink" Target="https://login.consultant.ru/link/?req=doc&amp;base=LAW&amp;n=465629&amp;date=13.08.2026&amp;dst=100026&amp;field=134" TargetMode = "External"/><Relationship Id="rId915" Type="http://schemas.openxmlformats.org/officeDocument/2006/relationships/hyperlink" Target="https://login.consultant.ru/link/?req=doc&amp;base=LAW&amp;n=482559&amp;date=13.08.2026&amp;dst=100009&amp;field=134" TargetMode = "External"/><Relationship Id="rId916" Type="http://schemas.openxmlformats.org/officeDocument/2006/relationships/hyperlink" Target="https://login.consultant.ru/link/?req=doc&amp;base=LAW&amp;n=519028&amp;date=13.08.2026&amp;dst=100024&amp;field=134" TargetMode = "External"/><Relationship Id="rId917" Type="http://schemas.openxmlformats.org/officeDocument/2006/relationships/hyperlink" Target="https://login.consultant.ru/link/?req=doc&amp;base=LAW&amp;n=528368&amp;date=13.08.2026&amp;dst=100040&amp;field=134" TargetMode = "External"/><Relationship Id="rId918" Type="http://schemas.openxmlformats.org/officeDocument/2006/relationships/hyperlink" Target="https://login.consultant.ru/link/?req=doc&amp;base=LAW&amp;n=540749&amp;date=13.08.2026&amp;dst=100186&amp;field=134" TargetMode = "External"/><Relationship Id="rId919" Type="http://schemas.openxmlformats.org/officeDocument/2006/relationships/hyperlink" Target="https://login.consultant.ru/link/?req=doc&amp;base=LAW&amp;n=541049&amp;date=13.08.2026&amp;dst=100093&amp;field=134" TargetMode = "External"/><Relationship Id="rId920" Type="http://schemas.openxmlformats.org/officeDocument/2006/relationships/hyperlink" Target="https://login.consultant.ru/link/?req=doc&amp;base=LAW&amp;n=528367&amp;date=13.08.2026&amp;dst=100339&amp;field=134" TargetMode = "External"/><Relationship Id="rId921" Type="http://schemas.openxmlformats.org/officeDocument/2006/relationships/hyperlink" Target="https://login.consultant.ru/link/?req=doc&amp;base=LAW&amp;n=521543&amp;date=13.08.2026&amp;dst=100008&amp;field=134" TargetMode = "External"/><Relationship Id="rId922" Type="http://schemas.openxmlformats.org/officeDocument/2006/relationships/hyperlink" Target="https://login.consultant.ru/link/?req=doc&amp;base=LAW&amp;n=541049&amp;date=13.08.2026&amp;dst=100095&amp;field=134" TargetMode = "External"/><Relationship Id="rId923" Type="http://schemas.openxmlformats.org/officeDocument/2006/relationships/hyperlink" Target="https://login.consultant.ru/link/?req=doc&amp;base=LAW&amp;n=446158&amp;date=13.08.2026&amp;dst=100075&amp;field=134" TargetMode = "External"/><Relationship Id="rId924" Type="http://schemas.openxmlformats.org/officeDocument/2006/relationships/hyperlink" Target="https://login.consultant.ru/link/?req=doc&amp;base=LAW&amp;n=446158&amp;date=13.08.2026&amp;dst=100076&amp;field=134" TargetMode = "External"/><Relationship Id="rId925" Type="http://schemas.openxmlformats.org/officeDocument/2006/relationships/hyperlink" Target="https://login.consultant.ru/link/?req=doc&amp;base=LAW&amp;n=446158&amp;date=13.08.2026&amp;dst=100077&amp;field=134" TargetMode = "External"/><Relationship Id="rId926" Type="http://schemas.openxmlformats.org/officeDocument/2006/relationships/hyperlink" Target="https://login.consultant.ru/link/?req=doc&amp;base=LAW&amp;n=173169&amp;date=13.08.2026&amp;dst=100027&amp;field=134" TargetMode = "External"/><Relationship Id="rId927" Type="http://schemas.openxmlformats.org/officeDocument/2006/relationships/hyperlink" Target="https://login.consultant.ru/link/?req=doc&amp;base=LAW&amp;n=446158&amp;date=13.08.2026&amp;dst=100078&amp;field=134" TargetMode = "External"/><Relationship Id="rId928" Type="http://schemas.openxmlformats.org/officeDocument/2006/relationships/hyperlink" Target="https://login.consultant.ru/link/?req=doc&amp;base=LAW&amp;n=304070&amp;date=13.08.2026&amp;dst=100037&amp;field=134" TargetMode = "External"/><Relationship Id="rId929" Type="http://schemas.openxmlformats.org/officeDocument/2006/relationships/hyperlink" Target="https://login.consultant.ru/link/?req=doc&amp;base=LAW&amp;n=477347&amp;date=13.08.2026&amp;dst=100020&amp;field=134" TargetMode = "External"/><Relationship Id="rId930" Type="http://schemas.openxmlformats.org/officeDocument/2006/relationships/hyperlink" Target="https://login.consultant.ru/link/?req=doc&amp;base=LAW&amp;n=494847&amp;date=13.08.2026&amp;dst=100011&amp;field=134" TargetMode = "External"/><Relationship Id="rId931" Type="http://schemas.openxmlformats.org/officeDocument/2006/relationships/hyperlink" Target="https://login.consultant.ru/link/?req=doc&amp;base=LAW&amp;n=503574&amp;date=13.08.2026&amp;dst=100010&amp;field=134" TargetMode = "External"/><Relationship Id="rId932" Type="http://schemas.openxmlformats.org/officeDocument/2006/relationships/hyperlink" Target="https://login.consultant.ru/link/?req=doc&amp;base=LAW&amp;n=503574&amp;date=13.08.2026&amp;dst=100012&amp;field=134" TargetMode = "External"/><Relationship Id="rId933" Type="http://schemas.openxmlformats.org/officeDocument/2006/relationships/hyperlink" Target="https://login.consultant.ru/link/?req=doc&amp;base=LAW&amp;n=391935&amp;date=13.08.2026&amp;dst=100013&amp;field=134" TargetMode = "External"/><Relationship Id="rId934" Type="http://schemas.openxmlformats.org/officeDocument/2006/relationships/hyperlink" Target="https://login.consultant.ru/link/?req=doc&amp;base=LAW&amp;n=308324&amp;date=13.08.2026&amp;dst=100012&amp;field=134" TargetMode = "External"/><Relationship Id="rId935" Type="http://schemas.openxmlformats.org/officeDocument/2006/relationships/hyperlink" Target="https://login.consultant.ru/link/?req=doc&amp;base=LAW&amp;n=520173&amp;date=13.08.2026&amp;dst=100223&amp;field=134" TargetMode = "External"/><Relationship Id="rId936" Type="http://schemas.openxmlformats.org/officeDocument/2006/relationships/hyperlink" Target="https://login.consultant.ru/link/?req=doc&amp;base=LAW&amp;n=541049&amp;date=13.08.2026&amp;dst=100096&amp;field=134" TargetMode = "External"/><Relationship Id="rId937" Type="http://schemas.openxmlformats.org/officeDocument/2006/relationships/hyperlink" Target="https://login.consultant.ru/link/?req=doc&amp;base=LAW&amp;n=93980&amp;date=13.08.2026&amp;dst=100003&amp;field=134" TargetMode = "External"/><Relationship Id="rId938" Type="http://schemas.openxmlformats.org/officeDocument/2006/relationships/hyperlink" Target="https://login.consultant.ru/link/?req=doc&amp;base=LAW&amp;n=173169&amp;date=13.08.2026&amp;dst=100030&amp;field=134" TargetMode = "External"/><Relationship Id="rId939" Type="http://schemas.openxmlformats.org/officeDocument/2006/relationships/hyperlink" Target="https://login.consultant.ru/link/?req=doc&amp;base=LAW&amp;n=536905&amp;date=13.08.2026&amp;dst=100007&amp;field=134" TargetMode = "External"/><Relationship Id="rId940" Type="http://schemas.openxmlformats.org/officeDocument/2006/relationships/hyperlink" Target="https://login.consultant.ru/link/?req=doc&amp;base=LAW&amp;n=436194&amp;date=13.08.2026&amp;dst=100020&amp;field=134" TargetMode = "External"/><Relationship Id="rId941" Type="http://schemas.openxmlformats.org/officeDocument/2006/relationships/hyperlink" Target="https://login.consultant.ru/link/?req=doc&amp;base=LAW&amp;n=173169&amp;date=13.08.2026&amp;dst=100031&amp;field=134" TargetMode = "External"/><Relationship Id="rId942" Type="http://schemas.openxmlformats.org/officeDocument/2006/relationships/hyperlink" Target="https://login.consultant.ru/link/?req=doc&amp;base=LAW&amp;n=301063&amp;date=13.08.2026&amp;dst=100009&amp;field=134" TargetMode = "External"/><Relationship Id="rId943" Type="http://schemas.openxmlformats.org/officeDocument/2006/relationships/hyperlink" Target="https://login.consultant.ru/link/?req=doc&amp;base=LAW&amp;n=514882&amp;date=13.08.2026&amp;dst=100020&amp;field=134" TargetMode = "External"/><Relationship Id="rId944" Type="http://schemas.openxmlformats.org/officeDocument/2006/relationships/hyperlink" Target="https://login.consultant.ru/link/?req=doc&amp;base=LAW&amp;n=507688&amp;date=13.08.2026&amp;dst=100013&amp;field=134" TargetMode = "External"/><Relationship Id="rId945" Type="http://schemas.openxmlformats.org/officeDocument/2006/relationships/hyperlink" Target="https://login.consultant.ru/link/?req=doc&amp;base=LAW&amp;n=491277&amp;date=13.08.2026&amp;dst=100006&amp;field=134" TargetMode = "External"/><Relationship Id="rId946" Type="http://schemas.openxmlformats.org/officeDocument/2006/relationships/hyperlink" Target="https://login.consultant.ru/link/?req=doc&amp;base=LAW&amp;n=182613&amp;date=13.08.2026&amp;dst=100014&amp;field=134" TargetMode = "External"/><Relationship Id="rId947" Type="http://schemas.openxmlformats.org/officeDocument/2006/relationships/hyperlink" Target="https://login.consultant.ru/link/?req=doc&amp;base=LAW&amp;n=446162&amp;date=13.08.2026&amp;dst=100088&amp;field=134" TargetMode = "External"/><Relationship Id="rId948" Type="http://schemas.openxmlformats.org/officeDocument/2006/relationships/hyperlink" Target="https://login.consultant.ru/link/?req=doc&amp;base=LAW&amp;n=482573&amp;date=13.08.2026&amp;dst=100009&amp;field=134" TargetMode = "External"/><Relationship Id="rId949" Type="http://schemas.openxmlformats.org/officeDocument/2006/relationships/hyperlink" Target="https://login.consultant.ru/link/?req=doc&amp;base=LAW&amp;n=488763&amp;date=13.08.2026&amp;dst=100006&amp;field=134" TargetMode = "External"/><Relationship Id="rId950" Type="http://schemas.openxmlformats.org/officeDocument/2006/relationships/hyperlink" Target="https://login.consultant.ru/link/?req=doc&amp;base=LAW&amp;n=478532&amp;date=13.08.2026&amp;dst=100008&amp;field=134" TargetMode = "External"/><Relationship Id="rId951" Type="http://schemas.openxmlformats.org/officeDocument/2006/relationships/hyperlink" Target="https://login.consultant.ru/link/?req=doc&amp;base=LAW&amp;n=541134&amp;date=13.08.2026&amp;dst=325&amp;field=134" TargetMode = "External"/><Relationship Id="rId952" Type="http://schemas.openxmlformats.org/officeDocument/2006/relationships/hyperlink" Target="https://login.consultant.ru/link/?req=doc&amp;base=LAW&amp;n=541134&amp;date=13.08.2026&amp;dst=100034&amp;field=134" TargetMode = "External"/><Relationship Id="rId953" Type="http://schemas.openxmlformats.org/officeDocument/2006/relationships/hyperlink" Target="https://login.consultant.ru/link/?req=doc&amp;base=LAW&amp;n=482559&amp;date=13.08.2026&amp;dst=100010&amp;field=134" TargetMode = "External"/><Relationship Id="rId954" Type="http://schemas.openxmlformats.org/officeDocument/2006/relationships/hyperlink" Target="https://login.consultant.ru/link/?req=doc&amp;base=LAW&amp;n=528367&amp;date=13.08.2026&amp;dst=100339&amp;field=134" TargetMode = "External"/><Relationship Id="rId955" Type="http://schemas.openxmlformats.org/officeDocument/2006/relationships/hyperlink" Target="https://login.consultant.ru/link/?req=doc&amp;base=LAW&amp;n=541049&amp;date=13.08.2026&amp;dst=100100&amp;field=134" TargetMode = "External"/><Relationship Id="rId956" Type="http://schemas.openxmlformats.org/officeDocument/2006/relationships/hyperlink" Target="https://login.consultant.ru/link/?req=doc&amp;base=LAW&amp;n=541049&amp;date=13.08.2026&amp;dst=100101&amp;field=134" TargetMode = "External"/><Relationship Id="rId957" Type="http://schemas.openxmlformats.org/officeDocument/2006/relationships/hyperlink" Target="https://login.consultant.ru/link/?req=doc&amp;base=LAW&amp;n=505808&amp;date=13.08.2026&amp;dst=100014&amp;field=134" TargetMode = "External"/><Relationship Id="rId958" Type="http://schemas.openxmlformats.org/officeDocument/2006/relationships/hyperlink" Target="https://login.consultant.ru/link/?req=doc&amp;base=LAW&amp;n=520173&amp;date=13.08.2026&amp;dst=100050&amp;field=134" TargetMode = "External"/><Relationship Id="rId959" Type="http://schemas.openxmlformats.org/officeDocument/2006/relationships/hyperlink" Target="https://login.consultant.ru/link/?req=doc&amp;base=LAW&amp;n=505808&amp;date=13.08.2026&amp;dst=100010&amp;field=134" TargetMode = "External"/><Relationship Id="rId960" Type="http://schemas.openxmlformats.org/officeDocument/2006/relationships/hyperlink" Target="https://login.consultant.ru/link/?req=doc&amp;base=LAW&amp;n=532886&amp;date=13.08.2026&amp;dst=100009&amp;field=134" TargetMode = "External"/><Relationship Id="rId961" Type="http://schemas.openxmlformats.org/officeDocument/2006/relationships/hyperlink" Target="https://login.consultant.ru/link/?req=doc&amp;base=LAW&amp;n=532886&amp;date=13.08.2026&amp;dst=100011&amp;field=134" TargetMode = "External"/><Relationship Id="rId962" Type="http://schemas.openxmlformats.org/officeDocument/2006/relationships/hyperlink" Target="https://login.consultant.ru/link/?req=doc&amp;base=LAW&amp;n=450390&amp;date=13.08.2026&amp;dst=100024&amp;field=134" TargetMode = "External"/><Relationship Id="rId963" Type="http://schemas.openxmlformats.org/officeDocument/2006/relationships/hyperlink" Target="https://login.consultant.ru/link/?req=doc&amp;base=LAW&amp;n=436194&amp;date=13.08.2026&amp;dst=100030&amp;field=134" TargetMode = "External"/><Relationship Id="rId964" Type="http://schemas.openxmlformats.org/officeDocument/2006/relationships/hyperlink" Target="https://login.consultant.ru/link/?req=doc&amp;base=LAW&amp;n=450390&amp;date=13.08.2026&amp;dst=100033&amp;field=134" TargetMode = "External"/><Relationship Id="rId965" Type="http://schemas.openxmlformats.org/officeDocument/2006/relationships/hyperlink" Target="https://login.consultant.ru/link/?req=doc&amp;base=LAW&amp;n=505808&amp;date=13.08.2026&amp;dst=100011&amp;field=134" TargetMode = "External"/><Relationship Id="rId966" Type="http://schemas.openxmlformats.org/officeDocument/2006/relationships/hyperlink" Target="https://login.consultant.ru/link/?req=doc&amp;base=LAW&amp;n=541049&amp;date=13.08.2026&amp;dst=100103&amp;field=134" TargetMode = "External"/><Relationship Id="rId967" Type="http://schemas.openxmlformats.org/officeDocument/2006/relationships/hyperlink" Target="https://login.consultant.ru/link/?req=doc&amp;base=LAW&amp;n=436194&amp;date=13.08.2026&amp;dst=100031&amp;field=134" TargetMode = "External"/><Relationship Id="rId968" Type="http://schemas.openxmlformats.org/officeDocument/2006/relationships/hyperlink" Target="https://login.consultant.ru/link/?req=doc&amp;base=LAW&amp;n=216077&amp;date=13.08.2026&amp;dst=100010&amp;field=134" TargetMode = "External"/><Relationship Id="rId969" Type="http://schemas.openxmlformats.org/officeDocument/2006/relationships/hyperlink" Target="https://login.consultant.ru/link/?req=doc&amp;base=LAW&amp;n=407365&amp;date=13.08.2026&amp;dst=100001&amp;field=134" TargetMode = "External"/><Relationship Id="rId970" Type="http://schemas.openxmlformats.org/officeDocument/2006/relationships/hyperlink" Target="https://login.consultant.ru/link/?req=doc&amp;base=LAW&amp;n=511225&amp;date=13.08.2026" TargetMode = "External"/><Relationship Id="rId971" Type="http://schemas.openxmlformats.org/officeDocument/2006/relationships/hyperlink" Target="https://login.consultant.ru/link/?req=doc&amp;base=LAW&amp;n=191510&amp;date=13.08.2026&amp;dst=100009&amp;field=134" TargetMode = "External"/><Relationship Id="rId972" Type="http://schemas.openxmlformats.org/officeDocument/2006/relationships/hyperlink" Target="https://login.consultant.ru/link/?req=doc&amp;base=LAW&amp;n=541119&amp;date=13.08.2026&amp;dst=100658&amp;field=134" TargetMode = "External"/><Relationship Id="rId973" Type="http://schemas.openxmlformats.org/officeDocument/2006/relationships/hyperlink" Target="https://login.consultant.ru/link/?req=doc&amp;base=LAW&amp;n=541122&amp;date=13.08.2026&amp;dst=101315&amp;field=134" TargetMode = "External"/><Relationship Id="rId974" Type="http://schemas.openxmlformats.org/officeDocument/2006/relationships/hyperlink" Target="https://login.consultant.ru/link/?req=doc&amp;base=LAW&amp;n=340338&amp;date=13.08.2026&amp;dst=100338&amp;field=134" TargetMode = "External"/><Relationship Id="rId975" Type="http://schemas.openxmlformats.org/officeDocument/2006/relationships/hyperlink" Target="https://login.consultant.ru/link/?req=doc&amp;base=LAW&amp;n=541177&amp;date=13.08.2026&amp;dst=100561&amp;field=134" TargetMode = "External"/><Relationship Id="rId976" Type="http://schemas.openxmlformats.org/officeDocument/2006/relationships/hyperlink" Target="https://login.consultant.ru/link/?req=doc&amp;base=LAW&amp;n=541177&amp;date=13.08.2026&amp;dst=100690&amp;field=134" TargetMode = "External"/><Relationship Id="rId977" Type="http://schemas.openxmlformats.org/officeDocument/2006/relationships/hyperlink" Target="https://login.consultant.ru/link/?req=doc&amp;base=LAW&amp;n=541177&amp;date=13.08.2026&amp;dst=100569&amp;field=134" TargetMode = "External"/><Relationship Id="rId978" Type="http://schemas.openxmlformats.org/officeDocument/2006/relationships/hyperlink" Target="https://login.consultant.ru/link/?req=doc&amp;base=LAW&amp;n=541177&amp;date=13.08.2026&amp;dst=100575&amp;field=134" TargetMode = "External"/><Relationship Id="rId979" Type="http://schemas.openxmlformats.org/officeDocument/2006/relationships/hyperlink" Target="https://login.consultant.ru/link/?req=doc&amp;base=LAW&amp;n=541177&amp;date=13.08.2026&amp;dst=100577&amp;field=134" TargetMode = "External"/><Relationship Id="rId980" Type="http://schemas.openxmlformats.org/officeDocument/2006/relationships/hyperlink" Target="https://login.consultant.ru/link/?req=doc&amp;base=LAW&amp;n=541134&amp;date=13.08.2026&amp;dst=100396&amp;field=134" TargetMode = "External"/><Relationship Id="rId981" Type="http://schemas.openxmlformats.org/officeDocument/2006/relationships/hyperlink" Target="https://login.consultant.ru/link/?req=doc&amp;base=LAW&amp;n=541134&amp;date=13.08.2026&amp;dst=100034&amp;field=134" TargetMode = "External"/><Relationship Id="rId982" Type="http://schemas.openxmlformats.org/officeDocument/2006/relationships/hyperlink" Target="https://login.consultant.ru/link/?req=doc&amp;base=LAW&amp;n=340338&amp;date=13.08.2026&amp;dst=100339&amp;field=134" TargetMode = "External"/><Relationship Id="rId983" Type="http://schemas.openxmlformats.org/officeDocument/2006/relationships/hyperlink" Target="https://login.consultant.ru/link/?req=doc&amp;base=LAW&amp;n=541119&amp;date=13.08.2026&amp;dst=100659&amp;field=134" TargetMode = "External"/><Relationship Id="rId984" Type="http://schemas.openxmlformats.org/officeDocument/2006/relationships/hyperlink" Target="https://login.consultant.ru/link/?req=doc&amp;base=LAW&amp;n=541119&amp;date=13.08.2026&amp;dst=100660&amp;field=134" TargetMode = "External"/><Relationship Id="rId985" Type="http://schemas.openxmlformats.org/officeDocument/2006/relationships/hyperlink" Target="https://login.consultant.ru/link/?req=doc&amp;base=LAW&amp;n=436194&amp;date=13.08.2026&amp;dst=100033&amp;field=134" TargetMode = "External"/><Relationship Id="rId986" Type="http://schemas.openxmlformats.org/officeDocument/2006/relationships/hyperlink" Target="https://login.consultant.ru/link/?req=doc&amp;base=LAW&amp;n=526599&amp;date=13.08.2026&amp;dst=100014&amp;field=134" TargetMode = "External"/><Relationship Id="rId987" Type="http://schemas.openxmlformats.org/officeDocument/2006/relationships/hyperlink" Target="https://login.consultant.ru/link/?req=doc&amp;base=LAW&amp;n=532819&amp;date=13.08.2026&amp;dst=100015&amp;field=134" TargetMode = "External"/><Relationship Id="rId988" Type="http://schemas.openxmlformats.org/officeDocument/2006/relationships/hyperlink" Target="https://login.consultant.ru/link/?req=doc&amp;base=LAW&amp;n=489433&amp;date=13.08.2026&amp;dst=100011&amp;field=134" TargetMode = "External"/><Relationship Id="rId989" Type="http://schemas.openxmlformats.org/officeDocument/2006/relationships/hyperlink" Target="https://login.consultant.ru/link/?req=doc&amp;base=LAW&amp;n=523606&amp;date=13.08.2026&amp;dst=100009&amp;field=134" TargetMode = "External"/><Relationship Id="rId990" Type="http://schemas.openxmlformats.org/officeDocument/2006/relationships/hyperlink" Target="https://login.consultant.ru/link/?req=doc&amp;base=LAW&amp;n=314268&amp;date=13.08.2026&amp;dst=100009&amp;field=134" TargetMode = "External"/><Relationship Id="rId991" Type="http://schemas.openxmlformats.org/officeDocument/2006/relationships/hyperlink" Target="https://login.consultant.ru/link/?req=doc&amp;base=LAW&amp;n=446162&amp;date=13.08.2026&amp;dst=100089&amp;field=134" TargetMode = "External"/><Relationship Id="rId992" Type="http://schemas.openxmlformats.org/officeDocument/2006/relationships/hyperlink" Target="https://login.consultant.ru/link/?req=doc&amp;base=LAW&amp;n=436194&amp;date=13.08.2026&amp;dst=100035&amp;field=134" TargetMode = "External"/><Relationship Id="rId993" Type="http://schemas.openxmlformats.org/officeDocument/2006/relationships/hyperlink" Target="https://login.consultant.ru/link/?req=doc&amp;base=LAW&amp;n=499988&amp;date=13.08.2026&amp;dst=100008&amp;field=134" TargetMode = "External"/><Relationship Id="rId994" Type="http://schemas.openxmlformats.org/officeDocument/2006/relationships/hyperlink" Target="https://login.consultant.ru/link/?req=doc&amp;base=LAW&amp;n=436194&amp;date=13.08.2026&amp;dst=100036&amp;field=134" TargetMode = "External"/><Relationship Id="rId995" Type="http://schemas.openxmlformats.org/officeDocument/2006/relationships/hyperlink" Target="https://login.consultant.ru/link/?req=doc&amp;base=LAW&amp;n=450390&amp;date=13.08.2026&amp;dst=100034&amp;field=134" TargetMode = "External"/><Relationship Id="rId996" Type="http://schemas.openxmlformats.org/officeDocument/2006/relationships/hyperlink" Target="https://login.consultant.ru/link/?req=doc&amp;base=LAW&amp;n=436194&amp;date=13.08.2026&amp;dst=100038&amp;field=134" TargetMode = "External"/><Relationship Id="rId997" Type="http://schemas.openxmlformats.org/officeDocument/2006/relationships/hyperlink" Target="https://login.consultant.ru/link/?req=doc&amp;base=LAW&amp;n=527420&amp;date=13.08.2026&amp;dst=100013&amp;field=134" TargetMode = "External"/><Relationship Id="rId998" Type="http://schemas.openxmlformats.org/officeDocument/2006/relationships/hyperlink" Target="https://login.consultant.ru/link/?req=doc&amp;base=LAW&amp;n=182613&amp;date=13.08.2026&amp;dst=100015&amp;field=134" TargetMode = "External"/><Relationship Id="rId999" Type="http://schemas.openxmlformats.org/officeDocument/2006/relationships/hyperlink" Target="https://login.consultant.ru/link/?req=doc&amp;base=LAW&amp;n=446162&amp;date=13.08.2026&amp;dst=100090&amp;field=134" TargetMode = "External"/><Relationship Id="rId1000" Type="http://schemas.openxmlformats.org/officeDocument/2006/relationships/hyperlink" Target="https://login.consultant.ru/link/?req=doc&amp;base=LAW&amp;n=304070&amp;date=13.08.2026&amp;dst=100038&amp;field=134" TargetMode = "External"/><Relationship Id="rId1001" Type="http://schemas.openxmlformats.org/officeDocument/2006/relationships/hyperlink" Target="https://login.consultant.ru/link/?req=doc&amp;base=LAW&amp;n=444703&amp;date=13.08.2026&amp;dst=100058&amp;field=134" TargetMode = "External"/><Relationship Id="rId1002" Type="http://schemas.openxmlformats.org/officeDocument/2006/relationships/hyperlink" Target="https://login.consultant.ru/link/?req=doc&amp;base=LAW&amp;n=523214&amp;date=13.08.2026&amp;dst=100211&amp;field=134" TargetMode = "External"/><Relationship Id="rId1003" Type="http://schemas.openxmlformats.org/officeDocument/2006/relationships/hyperlink" Target="https://login.consultant.ru/link/?req=doc&amp;base=LAW&amp;n=533481&amp;date=13.08.2026&amp;dst=100013&amp;field=134" TargetMode = "External"/><Relationship Id="rId1004" Type="http://schemas.openxmlformats.org/officeDocument/2006/relationships/hyperlink" Target="https://login.consultant.ru/link/?req=doc&amp;base=LAW&amp;n=523116&amp;date=13.08.2026&amp;dst=100015&amp;field=134" TargetMode = "External"/><Relationship Id="rId1005" Type="http://schemas.openxmlformats.org/officeDocument/2006/relationships/hyperlink" Target="https://login.consultant.ru/link/?req=doc&amp;base=LAW&amp;n=530342&amp;date=13.08.2026&amp;dst=100009&amp;field=134" TargetMode = "External"/><Relationship Id="rId1006" Type="http://schemas.openxmlformats.org/officeDocument/2006/relationships/hyperlink" Target="https://login.consultant.ru/link/?req=doc&amp;base=LAW&amp;n=523116&amp;date=13.08.2026&amp;dst=100017&amp;field=134" TargetMode = "External"/><Relationship Id="rId1007" Type="http://schemas.openxmlformats.org/officeDocument/2006/relationships/hyperlink" Target="https://login.consultant.ru/link/?req=doc&amp;base=LAW&amp;n=444703&amp;date=13.08.2026&amp;dst=100061&amp;field=134" TargetMode = "External"/><Relationship Id="rId1008" Type="http://schemas.openxmlformats.org/officeDocument/2006/relationships/hyperlink" Target="https://login.consultant.ru/link/?req=doc&amp;base=LAW&amp;n=491324&amp;date=13.08.2026&amp;dst=100016&amp;field=134" TargetMode = "External"/><Relationship Id="rId1009" Type="http://schemas.openxmlformats.org/officeDocument/2006/relationships/hyperlink" Target="https://login.consultant.ru/link/?req=doc&amp;base=LAW&amp;n=523116&amp;date=13.08.2026&amp;dst=100019&amp;field=134" TargetMode = "External"/><Relationship Id="rId1010" Type="http://schemas.openxmlformats.org/officeDocument/2006/relationships/hyperlink" Target="https://login.consultant.ru/link/?req=doc&amp;base=LAW&amp;n=528368&amp;date=13.08.2026&amp;dst=100042&amp;field=134" TargetMode = "External"/><Relationship Id="rId1011" Type="http://schemas.openxmlformats.org/officeDocument/2006/relationships/hyperlink" Target="https://login.consultant.ru/link/?req=doc&amp;base=LAW&amp;n=523116&amp;date=13.08.2026&amp;dst=100020&amp;field=134" TargetMode = "External"/><Relationship Id="rId1012" Type="http://schemas.openxmlformats.org/officeDocument/2006/relationships/hyperlink" Target="https://login.consultant.ru/link/?req=doc&amp;base=LAW&amp;n=541395&amp;date=13.08.2026&amp;dst=100021&amp;field=134" TargetMode = "External"/><Relationship Id="rId1013" Type="http://schemas.openxmlformats.org/officeDocument/2006/relationships/hyperlink" Target="https://login.consultant.ru/link/?req=doc&amp;base=LAW&amp;n=539526&amp;date=13.08.2026&amp;dst=100016&amp;field=134" TargetMode = "External"/><Relationship Id="rId1014" Type="http://schemas.openxmlformats.org/officeDocument/2006/relationships/hyperlink" Target="https://login.consultant.ru/link/?req=doc&amp;base=LAW&amp;n=523116&amp;date=13.08.2026&amp;dst=100022&amp;field=134" TargetMode = "External"/><Relationship Id="rId1015" Type="http://schemas.openxmlformats.org/officeDocument/2006/relationships/hyperlink" Target="https://login.consultant.ru/link/?req=doc&amp;base=LAW&amp;n=444703&amp;date=13.08.2026&amp;dst=100063&amp;field=134" TargetMode = "External"/><Relationship Id="rId1016" Type="http://schemas.openxmlformats.org/officeDocument/2006/relationships/hyperlink" Target="https://login.consultant.ru/link/?req=doc&amp;base=LAW&amp;n=532398&amp;date=13.08.2026&amp;dst=100007&amp;field=134" TargetMode = "External"/><Relationship Id="rId1017" Type="http://schemas.openxmlformats.org/officeDocument/2006/relationships/hyperlink" Target="https://login.consultant.ru/link/?req=doc&amp;base=LAW&amp;n=446158&amp;date=13.08.2026&amp;dst=100080&amp;field=134" TargetMode = "External"/><Relationship Id="rId1018" Type="http://schemas.openxmlformats.org/officeDocument/2006/relationships/hyperlink" Target="https://login.consultant.ru/link/?req=doc&amp;base=LAW&amp;n=539838&amp;date=13.08.2026&amp;dst=100388&amp;field=134" TargetMode = "External"/><Relationship Id="rId1019" Type="http://schemas.openxmlformats.org/officeDocument/2006/relationships/hyperlink" Target="https://login.consultant.ru/link/?req=doc&amp;base=LAW&amp;n=539838&amp;date=13.08.2026&amp;dst=100956&amp;field=134" TargetMode = "External"/><Relationship Id="rId1020" Type="http://schemas.openxmlformats.org/officeDocument/2006/relationships/hyperlink" Target="https://login.consultant.ru/link/?req=doc&amp;base=LAW&amp;n=528368&amp;date=13.08.2026&amp;dst=100044&amp;field=134" TargetMode = "External"/><Relationship Id="rId1021" Type="http://schemas.openxmlformats.org/officeDocument/2006/relationships/hyperlink" Target="https://login.consultant.ru/link/?req=doc&amp;base=LAW&amp;n=532398&amp;date=13.08.2026&amp;dst=100007&amp;field=134" TargetMode = "External"/><Relationship Id="rId1022" Type="http://schemas.openxmlformats.org/officeDocument/2006/relationships/hyperlink" Target="https://login.consultant.ru/link/?req=doc&amp;base=LAW&amp;n=444703&amp;date=13.08.2026&amp;dst=100065&amp;field=134" TargetMode = "External"/><Relationship Id="rId1023" Type="http://schemas.openxmlformats.org/officeDocument/2006/relationships/hyperlink" Target="https://login.consultant.ru/link/?req=doc&amp;base=LAW&amp;n=538555&amp;date=13.08.2026&amp;dst=100103&amp;field=134" TargetMode = "External"/><Relationship Id="rId1024" Type="http://schemas.openxmlformats.org/officeDocument/2006/relationships/hyperlink" Target="https://login.consultant.ru/link/?req=doc&amp;base=LAW&amp;n=539838&amp;date=13.08.2026&amp;dst=100021&amp;field=134" TargetMode = "External"/><Relationship Id="rId1025" Type="http://schemas.openxmlformats.org/officeDocument/2006/relationships/hyperlink" Target="https://login.consultant.ru/link/?req=doc&amp;base=LAW&amp;n=528368&amp;date=13.08.2026&amp;dst=100046&amp;field=134" TargetMode = "External"/><Relationship Id="rId1026" Type="http://schemas.openxmlformats.org/officeDocument/2006/relationships/hyperlink" Target="https://login.consultant.ru/link/?req=doc&amp;base=LAW&amp;n=444703&amp;date=13.08.2026&amp;dst=100068&amp;field=134" TargetMode = "External"/><Relationship Id="rId1027" Type="http://schemas.openxmlformats.org/officeDocument/2006/relationships/hyperlink" Target="https://login.consultant.ru/link/?req=doc&amp;base=LAW&amp;n=444703&amp;date=13.08.2026&amp;dst=100069&amp;field=134" TargetMode = "External"/><Relationship Id="rId1028" Type="http://schemas.openxmlformats.org/officeDocument/2006/relationships/hyperlink" Target="https://login.consultant.ru/link/?req=doc&amp;base=LAW&amp;n=528368&amp;date=13.08.2026&amp;dst=100048&amp;field=134" TargetMode = "External"/><Relationship Id="rId1029" Type="http://schemas.openxmlformats.org/officeDocument/2006/relationships/hyperlink" Target="https://login.consultant.ru/link/?req=doc&amp;base=LAW&amp;n=528368&amp;date=13.08.2026&amp;dst=100049&amp;field=134" TargetMode = "External"/><Relationship Id="rId1030" Type="http://schemas.openxmlformats.org/officeDocument/2006/relationships/hyperlink" Target="https://login.consultant.ru/link/?req=doc&amp;base=LAW&amp;n=528368&amp;date=13.08.2026&amp;dst=100079&amp;field=134" TargetMode = "External"/><Relationship Id="rId1031" Type="http://schemas.openxmlformats.org/officeDocument/2006/relationships/hyperlink" Target="https://login.consultant.ru/link/?req=doc&amp;base=LAW&amp;n=539838&amp;date=13.08.2026&amp;dst=100021&amp;field=134" TargetMode = "External"/><Relationship Id="rId1032" Type="http://schemas.openxmlformats.org/officeDocument/2006/relationships/hyperlink" Target="https://login.consultant.ru/link/?req=doc&amp;base=LAW&amp;n=528368&amp;date=13.08.2026&amp;dst=100079&amp;field=134" TargetMode = "External"/><Relationship Id="rId1033" Type="http://schemas.openxmlformats.org/officeDocument/2006/relationships/hyperlink" Target="https://login.consultant.ru/link/?req=doc&amp;base=LAW&amp;n=528368&amp;date=13.08.2026&amp;dst=100079&amp;field=134" TargetMode = "External"/><Relationship Id="rId1034" Type="http://schemas.openxmlformats.org/officeDocument/2006/relationships/hyperlink" Target="https://login.consultant.ru/link/?req=doc&amp;base=LAW&amp;n=528368&amp;date=13.08.2026&amp;dst=100085&amp;field=134" TargetMode = "External"/><Relationship Id="rId1035" Type="http://schemas.openxmlformats.org/officeDocument/2006/relationships/hyperlink" Target="https://login.consultant.ru/link/?req=doc&amp;base=LAW&amp;n=528368&amp;date=13.08.2026&amp;dst=100085&amp;field=134" TargetMode = "External"/><Relationship Id="rId1036" Type="http://schemas.openxmlformats.org/officeDocument/2006/relationships/hyperlink" Target="https://login.consultant.ru/link/?req=doc&amp;base=LAW&amp;n=539838&amp;date=13.08.2026&amp;dst=100021&amp;field=134" TargetMode = "External"/><Relationship Id="rId1037" Type="http://schemas.openxmlformats.org/officeDocument/2006/relationships/hyperlink" Target="https://login.consultant.ru/link/?req=doc&amp;base=LAW&amp;n=446158&amp;date=13.08.2026&amp;dst=100084&amp;field=134" TargetMode = "External"/><Relationship Id="rId1038" Type="http://schemas.openxmlformats.org/officeDocument/2006/relationships/hyperlink" Target="https://login.consultant.ru/link/?req=doc&amp;base=LAW&amp;n=446162&amp;date=13.08.2026&amp;dst=100092&amp;field=134" TargetMode = "External"/><Relationship Id="rId1039" Type="http://schemas.openxmlformats.org/officeDocument/2006/relationships/hyperlink" Target="https://login.consultant.ru/link/?req=doc&amp;base=LAW&amp;n=339097&amp;date=13.08.2026&amp;dst=100052&amp;field=134" TargetMode = "External"/><Relationship Id="rId1040" Type="http://schemas.openxmlformats.org/officeDocument/2006/relationships/hyperlink" Target="https://login.consultant.ru/link/?req=doc&amp;base=LAW&amp;n=446162&amp;date=13.08.2026&amp;dst=100093&amp;field=134" TargetMode = "External"/><Relationship Id="rId1041" Type="http://schemas.openxmlformats.org/officeDocument/2006/relationships/hyperlink" Target="https://login.consultant.ru/link/?req=doc&amp;base=LAW&amp;n=339097&amp;date=13.08.2026&amp;dst=100053&amp;field=134" TargetMode = "External"/><Relationship Id="rId1042" Type="http://schemas.openxmlformats.org/officeDocument/2006/relationships/hyperlink" Target="https://login.consultant.ru/link/?req=doc&amp;base=LAW&amp;n=401943&amp;date=13.08.2026&amp;dst=100009&amp;field=134" TargetMode = "External"/><Relationship Id="rId1043" Type="http://schemas.openxmlformats.org/officeDocument/2006/relationships/hyperlink" Target="https://login.consultant.ru/link/?req=doc&amp;base=LAW&amp;n=401943&amp;date=13.08.2026&amp;dst=100044&amp;field=134" TargetMode = "External"/><Relationship Id="rId1044" Type="http://schemas.openxmlformats.org/officeDocument/2006/relationships/hyperlink" Target="https://login.consultant.ru/link/?req=doc&amp;base=LAW&amp;n=401943&amp;date=13.08.2026&amp;dst=100102&amp;field=134" TargetMode = "External"/><Relationship Id="rId1045" Type="http://schemas.openxmlformats.org/officeDocument/2006/relationships/hyperlink" Target="https://login.consultant.ru/link/?req=doc&amp;base=LAW&amp;n=401943&amp;date=13.08.2026&amp;dst=100123&amp;field=134" TargetMode = "External"/><Relationship Id="rId1046" Type="http://schemas.openxmlformats.org/officeDocument/2006/relationships/hyperlink" Target="https://login.consultant.ru/link/?req=doc&amp;base=LAW&amp;n=401943&amp;date=13.08.2026&amp;dst=100135&amp;field=134" TargetMode = "External"/><Relationship Id="rId1047" Type="http://schemas.openxmlformats.org/officeDocument/2006/relationships/hyperlink" Target="https://login.consultant.ru/link/?req=doc&amp;base=LAW&amp;n=401943&amp;date=13.08.2026&amp;dst=100110&amp;field=134" TargetMode = "External"/><Relationship Id="rId1048" Type="http://schemas.openxmlformats.org/officeDocument/2006/relationships/hyperlink" Target="https://login.consultant.ru/link/?req=doc&amp;base=LAW&amp;n=446158&amp;date=13.08.2026&amp;dst=100085&amp;field=134" TargetMode = "External"/><Relationship Id="rId1049" Type="http://schemas.openxmlformats.org/officeDocument/2006/relationships/hyperlink" Target="https://login.consultant.ru/link/?req=doc&amp;base=LAW&amp;n=353255&amp;date=13.08.2026&amp;dst=100012&amp;field=134" TargetMode = "External"/><Relationship Id="rId1050" Type="http://schemas.openxmlformats.org/officeDocument/2006/relationships/hyperlink" Target="https://login.consultant.ru/link/?req=doc&amp;base=LAW&amp;n=384894&amp;date=13.08.2026&amp;dst=100030&amp;field=134" TargetMode = "External"/><Relationship Id="rId1051" Type="http://schemas.openxmlformats.org/officeDocument/2006/relationships/hyperlink" Target="https://login.consultant.ru/link/?req=doc&amp;base=LAW&amp;n=536617&amp;date=13.08.2026&amp;dst=100280&amp;field=134" TargetMode = "External"/><Relationship Id="rId1052" Type="http://schemas.openxmlformats.org/officeDocument/2006/relationships/hyperlink" Target="https://login.consultant.ru/link/?req=doc&amp;base=LAW&amp;n=446162&amp;date=13.08.2026&amp;dst=100094&amp;field=134" TargetMode = "External"/><Relationship Id="rId1053" Type="http://schemas.openxmlformats.org/officeDocument/2006/relationships/hyperlink" Target="https://login.consultant.ru/link/?req=doc&amp;base=LAW&amp;n=353255&amp;date=13.08.2026&amp;dst=100013&amp;field=134" TargetMode = "External"/><Relationship Id="rId1054" Type="http://schemas.openxmlformats.org/officeDocument/2006/relationships/hyperlink" Target="https://login.consultant.ru/link/?req=doc&amp;base=LAW&amp;n=157436&amp;date=13.08.2026" TargetMode = "External"/><Relationship Id="rId1055" Type="http://schemas.openxmlformats.org/officeDocument/2006/relationships/hyperlink" Target="https://login.consultant.ru/link/?req=doc&amp;base=LAW&amp;n=178864&amp;date=13.08.2026&amp;dst=100026&amp;field=134" TargetMode = "External"/><Relationship Id="rId1056" Type="http://schemas.openxmlformats.org/officeDocument/2006/relationships/hyperlink" Target="https://login.consultant.ru/link/?req=doc&amp;base=LAW&amp;n=515478&amp;date=13.08.2026&amp;dst=100011&amp;field=134" TargetMode = "External"/><Relationship Id="rId1057" Type="http://schemas.openxmlformats.org/officeDocument/2006/relationships/hyperlink" Target="https://login.consultant.ru/link/?req=doc&amp;base=LAW&amp;n=527217&amp;date=13.08.2026&amp;dst=1246&amp;field=134" TargetMode = "External"/><Relationship Id="rId1058" Type="http://schemas.openxmlformats.org/officeDocument/2006/relationships/hyperlink" Target="https://login.consultant.ru/link/?req=doc&amp;base=LAW&amp;n=353255&amp;date=13.08.2026&amp;dst=100014&amp;field=134" TargetMode = "External"/><Relationship Id="rId1059" Type="http://schemas.openxmlformats.org/officeDocument/2006/relationships/hyperlink" Target="https://login.consultant.ru/link/?req=doc&amp;base=LAW&amp;n=439965&amp;date=13.08.2026&amp;dst=100158&amp;field=134" TargetMode = "External"/><Relationship Id="rId1060" Type="http://schemas.openxmlformats.org/officeDocument/2006/relationships/hyperlink" Target="https://login.consultant.ru/link/?req=doc&amp;base=LAW&amp;n=439965&amp;date=13.08.2026&amp;dst=100160&amp;field=134" TargetMode = "External"/><Relationship Id="rId1061" Type="http://schemas.openxmlformats.org/officeDocument/2006/relationships/hyperlink" Target="https://login.consultant.ru/link/?req=doc&amp;base=LAW&amp;n=439965&amp;date=13.08.2026&amp;dst=100161&amp;field=134" TargetMode = "External"/><Relationship Id="rId1062" Type="http://schemas.openxmlformats.org/officeDocument/2006/relationships/hyperlink" Target="https://login.consultant.ru/link/?req=doc&amp;base=LAW&amp;n=439965&amp;date=13.08.2026&amp;dst=100162&amp;field=134" TargetMode = "External"/><Relationship Id="rId1063" Type="http://schemas.openxmlformats.org/officeDocument/2006/relationships/hyperlink" Target="https://login.consultant.ru/link/?req=doc&amp;base=LAW&amp;n=142304&amp;date=13.08.2026&amp;dst=100404&amp;field=134" TargetMode = "External"/><Relationship Id="rId1064" Type="http://schemas.openxmlformats.org/officeDocument/2006/relationships/hyperlink" Target="https://login.consultant.ru/link/?req=doc&amp;base=LAW&amp;n=483066&amp;date=13.08.2026&amp;dst=100136&amp;field=134" TargetMode = "External"/><Relationship Id="rId1065" Type="http://schemas.openxmlformats.org/officeDocument/2006/relationships/hyperlink" Target="https://login.consultant.ru/link/?req=doc&amp;base=LAW&amp;n=303482&amp;date=13.08.2026&amp;dst=100084&amp;field=134" TargetMode = "External"/><Relationship Id="rId1066" Type="http://schemas.openxmlformats.org/officeDocument/2006/relationships/hyperlink" Target="https://login.consultant.ru/link/?req=doc&amp;base=LAW&amp;n=344774&amp;date=13.08.2026&amp;dst=100009&amp;field=134" TargetMode = "External"/><Relationship Id="rId1067" Type="http://schemas.openxmlformats.org/officeDocument/2006/relationships/hyperlink" Target="https://login.consultant.ru/link/?req=doc&amp;base=LAW&amp;n=344774&amp;date=13.08.2026&amp;dst=100011&amp;field=134" TargetMode = "External"/><Relationship Id="rId1068" Type="http://schemas.openxmlformats.org/officeDocument/2006/relationships/hyperlink" Target="https://login.consultant.ru/link/?req=doc&amp;base=LAW&amp;n=482522&amp;date=13.08.2026&amp;dst=100140&amp;field=134" TargetMode = "External"/><Relationship Id="rId1069" Type="http://schemas.openxmlformats.org/officeDocument/2006/relationships/hyperlink" Target="https://login.consultant.ru/link/?req=doc&amp;base=LAW&amp;n=344774&amp;date=13.08.2026&amp;dst=100012&amp;field=134" TargetMode = "External"/><Relationship Id="rId1070" Type="http://schemas.openxmlformats.org/officeDocument/2006/relationships/hyperlink" Target="https://login.consultant.ru/link/?req=doc&amp;base=LAW&amp;n=344774&amp;date=13.08.2026&amp;dst=100013&amp;field=134" TargetMode = "External"/><Relationship Id="rId1071" Type="http://schemas.openxmlformats.org/officeDocument/2006/relationships/hyperlink" Target="https://login.consultant.ru/link/?req=doc&amp;base=LAW&amp;n=508482&amp;date=13.08.2026&amp;dst=103237&amp;field=134" TargetMode = "External"/><Relationship Id="rId1072" Type="http://schemas.openxmlformats.org/officeDocument/2006/relationships/hyperlink" Target="https://login.consultant.ru/link/?req=doc&amp;base=LAW&amp;n=449413&amp;date=13.08.2026&amp;dst=100035&amp;field=134" TargetMode = "External"/><Relationship Id="rId1073" Type="http://schemas.openxmlformats.org/officeDocument/2006/relationships/hyperlink" Target="https://login.consultant.ru/link/?req=doc&amp;base=LAW&amp;n=465514&amp;date=13.08.2026&amp;dst=100141&amp;field=134" TargetMode = "External"/><Relationship Id="rId1074" Type="http://schemas.openxmlformats.org/officeDocument/2006/relationships/hyperlink" Target="https://login.consultant.ru/link/?req=doc&amp;base=LAW&amp;n=494842&amp;date=13.08.2026&amp;dst=100008&amp;field=134" TargetMode = "External"/><Relationship Id="rId1075" Type="http://schemas.openxmlformats.org/officeDocument/2006/relationships/hyperlink" Target="https://login.consultant.ru/link/?req=doc&amp;base=LAW&amp;n=499990&amp;date=13.08.2026&amp;dst=100014&amp;field=134" TargetMode = "External"/><Relationship Id="rId1076" Type="http://schemas.openxmlformats.org/officeDocument/2006/relationships/hyperlink" Target="https://login.consultant.ru/link/?req=doc&amp;base=LAW&amp;n=508827&amp;date=13.08.2026&amp;dst=100354&amp;field=134" TargetMode = "External"/><Relationship Id="rId1077" Type="http://schemas.openxmlformats.org/officeDocument/2006/relationships/hyperlink" Target="https://login.consultant.ru/link/?req=doc&amp;base=LAW&amp;n=515478&amp;date=13.08.2026&amp;dst=100013&amp;field=134" TargetMode = "External"/><Relationship Id="rId1078" Type="http://schemas.openxmlformats.org/officeDocument/2006/relationships/hyperlink" Target="https://login.consultant.ru/link/?req=doc&amp;base=LAW&amp;n=527217&amp;date=13.08.2026&amp;dst=1247&amp;field=134" TargetMode = "External"/><Relationship Id="rId1079" Type="http://schemas.openxmlformats.org/officeDocument/2006/relationships/hyperlink" Target="https://login.consultant.ru/link/?req=doc&amp;base=LAW&amp;n=344774&amp;date=13.08.2026&amp;dst=100014&amp;field=134" TargetMode = "External"/><Relationship Id="rId1080" Type="http://schemas.openxmlformats.org/officeDocument/2006/relationships/hyperlink" Target="https://login.consultant.ru/link/?req=doc&amp;base=LAW&amp;n=486317&amp;date=13.08.2026&amp;dst=100011&amp;field=134" TargetMode = "External"/><Relationship Id="rId1081" Type="http://schemas.openxmlformats.org/officeDocument/2006/relationships/hyperlink" Target="https://login.consultant.ru/link/?req=doc&amp;base=LAW&amp;n=446162&amp;date=13.08.2026&amp;dst=100095&amp;field=134" TargetMode = "External"/><Relationship Id="rId1082" Type="http://schemas.openxmlformats.org/officeDocument/2006/relationships/hyperlink" Target="https://login.consultant.ru/link/?req=doc&amp;base=LAW&amp;n=157436&amp;date=13.08.2026" TargetMode = "External"/><Relationship Id="rId1083" Type="http://schemas.openxmlformats.org/officeDocument/2006/relationships/hyperlink" Target="https://login.consultant.ru/link/?req=doc&amp;base=LAW&amp;n=142304&amp;date=13.08.2026" TargetMode = "External"/><Relationship Id="rId1084" Type="http://schemas.openxmlformats.org/officeDocument/2006/relationships/hyperlink" Target="https://login.consultant.ru/link/?req=doc&amp;base=LAW&amp;n=499990&amp;date=13.08.2026&amp;dst=100016&amp;field=134" TargetMode = "External"/><Relationship Id="rId1085" Type="http://schemas.openxmlformats.org/officeDocument/2006/relationships/hyperlink" Target="https://login.consultant.ru/link/?req=doc&amp;base=LAW&amp;n=499990&amp;date=13.08.2026&amp;dst=100017&amp;field=134" TargetMode = "External"/><Relationship Id="rId1086" Type="http://schemas.openxmlformats.org/officeDocument/2006/relationships/hyperlink" Target="https://login.consultant.ru/link/?req=doc&amp;base=LAW&amp;n=344774&amp;date=13.08.2026&amp;dst=100014&amp;field=134" TargetMode = "External"/><Relationship Id="rId1087" Type="http://schemas.openxmlformats.org/officeDocument/2006/relationships/hyperlink" Target="https://login.consultant.ru/link/?req=doc&amp;base=LAW&amp;n=516771&amp;date=13.08.2026&amp;dst=100011&amp;field=134" TargetMode = "External"/><Relationship Id="rId1088" Type="http://schemas.openxmlformats.org/officeDocument/2006/relationships/hyperlink" Target="https://login.consultant.ru/link/?req=doc&amp;base=LAW&amp;n=514882&amp;date=13.08.2026&amp;dst=100020&amp;field=134" TargetMode = "External"/><Relationship Id="rId1089" Type="http://schemas.openxmlformats.org/officeDocument/2006/relationships/hyperlink" Target="https://login.consultant.ru/link/?req=doc&amp;base=LAW&amp;n=514882&amp;date=13.08.2026&amp;dst=100025&amp;field=134" TargetMode = "External"/><Relationship Id="rId1090" Type="http://schemas.openxmlformats.org/officeDocument/2006/relationships/hyperlink" Target="https://login.consultant.ru/link/?req=doc&amp;base=LAW&amp;n=527420&amp;date=13.08.2026&amp;dst=100013&amp;field=134" TargetMode = "External"/><Relationship Id="rId1091" Type="http://schemas.openxmlformats.org/officeDocument/2006/relationships/hyperlink" Target="https://login.consultant.ru/link/?req=doc&amp;base=LAW&amp;n=515824&amp;date=13.08.2026&amp;dst=100006&amp;field=134" TargetMode = "External"/><Relationship Id="rId1092" Type="http://schemas.openxmlformats.org/officeDocument/2006/relationships/hyperlink" Target="https://login.consultant.ru/link/?req=doc&amp;base=LAW&amp;n=527420&amp;date=13.08.2026&amp;dst=100111&amp;field=134" TargetMode = "External"/><Relationship Id="rId1093" Type="http://schemas.openxmlformats.org/officeDocument/2006/relationships/hyperlink" Target="https://login.consultant.ru/link/?req=doc&amp;base=LAW&amp;n=446162&amp;date=13.08.2026&amp;dst=100096&amp;field=134" TargetMode = "External"/><Relationship Id="rId1094" Type="http://schemas.openxmlformats.org/officeDocument/2006/relationships/hyperlink" Target="https://login.consultant.ru/link/?req=doc&amp;base=LAW&amp;n=501392&amp;date=13.08.2026&amp;dst=101603&amp;field=134" TargetMode = "External"/><Relationship Id="rId1095" Type="http://schemas.openxmlformats.org/officeDocument/2006/relationships/hyperlink" Target="https://login.consultant.ru/link/?req=doc&amp;base=LAW&amp;n=409602&amp;date=13.08.2026&amp;dst=100009&amp;field=134" TargetMode = "External"/><Relationship Id="rId1096" Type="http://schemas.openxmlformats.org/officeDocument/2006/relationships/hyperlink" Target="https://login.consultant.ru/link/?req=doc&amp;base=LAW&amp;n=414796&amp;date=13.08.2026&amp;dst=100011&amp;field=134" TargetMode = "External"/><Relationship Id="rId1097" Type="http://schemas.openxmlformats.org/officeDocument/2006/relationships/hyperlink" Target="https://login.consultant.ru/link/?req=doc&amp;base=LAW&amp;n=414796&amp;date=13.08.2026&amp;dst=100024&amp;field=134" TargetMode = "External"/><Relationship Id="rId1098" Type="http://schemas.openxmlformats.org/officeDocument/2006/relationships/hyperlink" Target="https://login.consultant.ru/link/?req=doc&amp;base=LAW&amp;n=405236&amp;date=13.08.2026&amp;dst=100009&amp;field=134" TargetMode = "External"/><Relationship Id="rId1099" Type="http://schemas.openxmlformats.org/officeDocument/2006/relationships/hyperlink" Target="https://login.consultant.ru/link/?req=doc&amp;base=LAW&amp;n=516251&amp;date=13.08.2026&amp;dst=100010&amp;field=134" TargetMode = "External"/><Relationship Id="rId1100" Type="http://schemas.openxmlformats.org/officeDocument/2006/relationships/hyperlink" Target="https://login.consultant.ru/link/?req=doc&amp;base=LAW&amp;n=494829&amp;date=13.08.2026&amp;dst=100011&amp;field=134" TargetMode = "External"/><Relationship Id="rId1101" Type="http://schemas.openxmlformats.org/officeDocument/2006/relationships/hyperlink" Target="https://login.consultant.ru/link/?req=doc&amp;base=LAW&amp;n=500878&amp;date=13.08.2026&amp;dst=100006&amp;field=134" TargetMode = "External"/><Relationship Id="rId1102" Type="http://schemas.openxmlformats.org/officeDocument/2006/relationships/hyperlink" Target="https://login.consultant.ru/link/?req=doc&amp;base=LAW&amp;n=494829&amp;date=13.08.2026&amp;dst=100013&amp;field=134" TargetMode = "External"/><Relationship Id="rId1103" Type="http://schemas.openxmlformats.org/officeDocument/2006/relationships/hyperlink" Target="https://login.consultant.ru/link/?req=doc&amp;base=LAW&amp;n=494829&amp;date=13.08.2026&amp;dst=100014&amp;field=134" TargetMode = "External"/><Relationship Id="rId1104" Type="http://schemas.openxmlformats.org/officeDocument/2006/relationships/hyperlink" Target="https://login.consultant.ru/link/?req=doc&amp;base=LAW&amp;n=529654&amp;date=13.08.2026&amp;dst=100223&amp;field=134" TargetMode = "External"/><Relationship Id="rId1105" Type="http://schemas.openxmlformats.org/officeDocument/2006/relationships/hyperlink" Target="https://login.consultant.ru/link/?req=doc&amp;base=LAW&amp;n=191510&amp;date=13.08.2026&amp;dst=100010&amp;field=134" TargetMode = "External"/><Relationship Id="rId1106" Type="http://schemas.openxmlformats.org/officeDocument/2006/relationships/hyperlink" Target="https://login.consultant.ru/link/?req=doc&amp;base=LAW&amp;n=446162&amp;date=13.08.2026&amp;dst=100099&amp;field=134" TargetMode = "External"/><Relationship Id="rId1107" Type="http://schemas.openxmlformats.org/officeDocument/2006/relationships/hyperlink" Target="https://login.consultant.ru/link/?req=doc&amp;base=LAW&amp;n=446162&amp;date=13.08.2026&amp;dst=100100&amp;field=134" TargetMode = "External"/><Relationship Id="rId1108" Type="http://schemas.openxmlformats.org/officeDocument/2006/relationships/hyperlink" Target="https://login.consultant.ru/link/?req=doc&amp;base=LAW&amp;n=462490&amp;date=13.08.2026&amp;dst=100012&amp;field=134" TargetMode = "External"/><Relationship Id="rId1109" Type="http://schemas.openxmlformats.org/officeDocument/2006/relationships/hyperlink" Target="https://login.consultant.ru/link/?req=doc&amp;base=LAW&amp;n=446162&amp;date=13.08.2026&amp;dst=100101&amp;field=134" TargetMode = "External"/><Relationship Id="rId1110" Type="http://schemas.openxmlformats.org/officeDocument/2006/relationships/hyperlink" Target="https://login.consultant.ru/link/?req=doc&amp;base=LAW&amp;n=482558&amp;date=13.08.2026&amp;dst=100032&amp;field=134" TargetMode = "External"/><Relationship Id="rId1111" Type="http://schemas.openxmlformats.org/officeDocument/2006/relationships/hyperlink" Target="https://login.consultant.ru/link/?req=doc&amp;base=LAW&amp;n=482558&amp;date=13.08.2026&amp;dst=100033&amp;field=134" TargetMode = "External"/><Relationship Id="rId1112" Type="http://schemas.openxmlformats.org/officeDocument/2006/relationships/hyperlink" Target="https://login.consultant.ru/link/?req=doc&amp;base=LAW&amp;n=482558&amp;date=13.08.2026&amp;dst=100035&amp;field=134" TargetMode = "External"/><Relationship Id="rId1113" Type="http://schemas.openxmlformats.org/officeDocument/2006/relationships/hyperlink" Target="https://login.consultant.ru/link/?req=doc&amp;base=LAW&amp;n=500369&amp;date=13.08.2026&amp;dst=100013&amp;field=134" TargetMode = "External"/><Relationship Id="rId1114" Type="http://schemas.openxmlformats.org/officeDocument/2006/relationships/hyperlink" Target="https://login.consultant.ru/link/?req=doc&amp;base=LAW&amp;n=482558&amp;date=13.08.2026&amp;dst=100036&amp;field=134" TargetMode = "External"/><Relationship Id="rId1115" Type="http://schemas.openxmlformats.org/officeDocument/2006/relationships/hyperlink" Target="https://login.consultant.ru/link/?req=doc&amp;base=LAW&amp;n=482558&amp;date=13.08.2026&amp;dst=100044&amp;field=134" TargetMode = "External"/><Relationship Id="rId1116" Type="http://schemas.openxmlformats.org/officeDocument/2006/relationships/hyperlink" Target="https://login.consultant.ru/link/?req=doc&amp;base=LAW&amp;n=446162&amp;date=13.08.2026&amp;dst=100102&amp;field=134" TargetMode = "External"/><Relationship Id="rId1117" Type="http://schemas.openxmlformats.org/officeDocument/2006/relationships/hyperlink" Target="https://login.consultant.ru/link/?req=doc&amp;base=LAW&amp;n=439965&amp;date=13.08.2026&amp;dst=100165&amp;field=134" TargetMode = "External"/><Relationship Id="rId1118" Type="http://schemas.openxmlformats.org/officeDocument/2006/relationships/hyperlink" Target="https://login.consultant.ru/link/?req=doc&amp;base=LAW&amp;n=426195&amp;date=13.08.2026&amp;dst=100013&amp;field=134" TargetMode = "External"/><Relationship Id="rId1119" Type="http://schemas.openxmlformats.org/officeDocument/2006/relationships/hyperlink" Target="https://login.consultant.ru/link/?req=doc&amp;base=LAW&amp;n=439965&amp;date=13.08.2026&amp;dst=100166&amp;field=134" TargetMode = "External"/><Relationship Id="rId1120" Type="http://schemas.openxmlformats.org/officeDocument/2006/relationships/hyperlink" Target="https://login.consultant.ru/link/?req=doc&amp;base=LAW&amp;n=421901&amp;date=13.08.2026&amp;dst=100010&amp;field=134" TargetMode = "External"/><Relationship Id="rId1121" Type="http://schemas.openxmlformats.org/officeDocument/2006/relationships/hyperlink" Target="https://login.consultant.ru/link/?req=doc&amp;base=LAW&amp;n=421901&amp;date=13.08.2026&amp;dst=100012&amp;field=134" TargetMode = "External"/><Relationship Id="rId1122" Type="http://schemas.openxmlformats.org/officeDocument/2006/relationships/hyperlink" Target="https://login.consultant.ru/link/?req=doc&amp;base=LAW&amp;n=421901&amp;date=13.08.2026&amp;dst=100014&amp;field=134" TargetMode = "External"/><Relationship Id="rId1123" Type="http://schemas.openxmlformats.org/officeDocument/2006/relationships/hyperlink" Target="https://login.consultant.ru/link/?req=doc&amp;base=LAW&amp;n=421864&amp;date=13.08.2026&amp;dst=100009&amp;field=134" TargetMode = "External"/><Relationship Id="rId1124" Type="http://schemas.openxmlformats.org/officeDocument/2006/relationships/hyperlink" Target="https://login.consultant.ru/link/?req=doc&amp;base=LAW&amp;n=482558&amp;date=13.08.2026&amp;dst=100045&amp;field=134" TargetMode = "External"/><Relationship Id="rId1125" Type="http://schemas.openxmlformats.org/officeDocument/2006/relationships/hyperlink" Target="https://login.consultant.ru/link/?req=doc&amp;base=LAW&amp;n=482558&amp;date=13.08.2026&amp;dst=100046&amp;field=134" TargetMode = "External"/><Relationship Id="rId1126" Type="http://schemas.openxmlformats.org/officeDocument/2006/relationships/hyperlink" Target="https://login.consultant.ru/link/?req=doc&amp;base=LAW&amp;n=482558&amp;date=13.08.2026&amp;dst=100047&amp;field=134" TargetMode = "External"/><Relationship Id="rId1127" Type="http://schemas.openxmlformats.org/officeDocument/2006/relationships/hyperlink" Target="https://login.consultant.ru/link/?req=doc&amp;base=LAW&amp;n=525525&amp;date=13.08.2026&amp;dst=100136&amp;field=134" TargetMode = "External"/><Relationship Id="rId1128" Type="http://schemas.openxmlformats.org/officeDocument/2006/relationships/hyperlink" Target="https://login.consultant.ru/link/?req=doc&amp;base=LAW&amp;n=434587&amp;date=13.08.2026&amp;dst=100010&amp;field=134" TargetMode = "External"/><Relationship Id="rId1129" Type="http://schemas.openxmlformats.org/officeDocument/2006/relationships/hyperlink" Target="https://login.consultant.ru/link/?req=doc&amp;base=LAW&amp;n=501392&amp;date=13.08.2026&amp;dst=101604&amp;field=134" TargetMode = "External"/><Relationship Id="rId1130" Type="http://schemas.openxmlformats.org/officeDocument/2006/relationships/hyperlink" Target="https://login.consultant.ru/link/?req=doc&amp;base=LAW&amp;n=434587&amp;date=13.08.2026&amp;dst=100011&amp;field=134" TargetMode = "External"/><Relationship Id="rId1131" Type="http://schemas.openxmlformats.org/officeDocument/2006/relationships/hyperlink" Target="https://login.consultant.ru/link/?req=doc&amp;base=LAW&amp;n=333226&amp;date=13.08.2026&amp;dst=100014&amp;field=134" TargetMode = "External"/><Relationship Id="rId1132" Type="http://schemas.openxmlformats.org/officeDocument/2006/relationships/hyperlink" Target="https://login.consultant.ru/link/?req=doc&amp;base=LAW&amp;n=333226&amp;date=13.08.2026&amp;dst=100026&amp;field=134" TargetMode = "External"/><Relationship Id="rId1133" Type="http://schemas.openxmlformats.org/officeDocument/2006/relationships/hyperlink" Target="https://login.consultant.ru/link/?req=doc&amp;base=LAW&amp;n=446162&amp;date=13.08.2026&amp;dst=100105&amp;field=134" TargetMode = "External"/><Relationship Id="rId1134" Type="http://schemas.openxmlformats.org/officeDocument/2006/relationships/hyperlink" Target="https://login.consultant.ru/link/?req=doc&amp;base=LAW&amp;n=523212&amp;date=13.08.2026&amp;dst=100170&amp;field=134" TargetMode = "External"/><Relationship Id="rId1135" Type="http://schemas.openxmlformats.org/officeDocument/2006/relationships/hyperlink" Target="https://login.consultant.ru/link/?req=doc&amp;base=LAW&amp;n=434587&amp;date=13.08.2026&amp;dst=100013&amp;field=134" TargetMode = "External"/><Relationship Id="rId1136" Type="http://schemas.openxmlformats.org/officeDocument/2006/relationships/hyperlink" Target="https://login.consultant.ru/link/?req=doc&amp;base=LAW&amp;n=315762&amp;date=13.08.2026&amp;dst=100016&amp;field=134" TargetMode = "External"/><Relationship Id="rId1137" Type="http://schemas.openxmlformats.org/officeDocument/2006/relationships/hyperlink" Target="https://login.consultant.ru/link/?req=doc&amp;base=LAW&amp;n=446162&amp;date=13.08.2026&amp;dst=100106&amp;field=134" TargetMode = "External"/><Relationship Id="rId1138" Type="http://schemas.openxmlformats.org/officeDocument/2006/relationships/hyperlink" Target="https://login.consultant.ru/link/?req=doc&amp;base=LAW&amp;n=454872&amp;date=13.08.2026&amp;dst=100011&amp;field=134" TargetMode = "External"/><Relationship Id="rId1139" Type="http://schemas.openxmlformats.org/officeDocument/2006/relationships/hyperlink" Target="https://login.consultant.ru/link/?req=doc&amp;base=LAW&amp;n=446162&amp;date=13.08.2026&amp;dst=100107&amp;field=134" TargetMode = "External"/><Relationship Id="rId1140" Type="http://schemas.openxmlformats.org/officeDocument/2006/relationships/hyperlink" Target="https://login.consultant.ru/link/?req=doc&amp;base=LAW&amp;n=526420&amp;date=13.08.2026&amp;dst=322&amp;field=134" TargetMode = "External"/><Relationship Id="rId1141" Type="http://schemas.openxmlformats.org/officeDocument/2006/relationships/hyperlink" Target="https://login.consultant.ru/link/?req=doc&amp;base=LAW&amp;n=165905&amp;date=13.08.2026&amp;dst=100009&amp;field=134" TargetMode = "External"/><Relationship Id="rId1142" Type="http://schemas.openxmlformats.org/officeDocument/2006/relationships/hyperlink" Target="https://login.consultant.ru/link/?req=doc&amp;base=LAW&amp;n=499990&amp;date=13.08.2026&amp;dst=100018&amp;field=134" TargetMode = "External"/><Relationship Id="rId1143" Type="http://schemas.openxmlformats.org/officeDocument/2006/relationships/hyperlink" Target="https://login.consultant.ru/link/?req=doc&amp;base=LAW&amp;n=310107&amp;date=13.08.2026&amp;dst=100257&amp;field=134" TargetMode = "External"/><Relationship Id="rId1144" Type="http://schemas.openxmlformats.org/officeDocument/2006/relationships/hyperlink" Target="https://login.consultant.ru/link/?req=doc&amp;base=LAW&amp;n=310107&amp;date=13.08.2026&amp;dst=100258&amp;field=134" TargetMode = "External"/><Relationship Id="rId1145" Type="http://schemas.openxmlformats.org/officeDocument/2006/relationships/hyperlink" Target="https://login.consultant.ru/link/?req=doc&amp;base=LAW&amp;n=515478&amp;date=13.08.2026&amp;dst=100015&amp;field=134" TargetMode = "External"/><Relationship Id="rId1146" Type="http://schemas.openxmlformats.org/officeDocument/2006/relationships/hyperlink" Target="https://login.consultant.ru/link/?req=doc&amp;base=LAW&amp;n=527217&amp;date=13.08.2026&amp;dst=1248&amp;field=134" TargetMode = "External"/><Relationship Id="rId1147" Type="http://schemas.openxmlformats.org/officeDocument/2006/relationships/hyperlink" Target="https://login.consultant.ru/link/?req=doc&amp;base=LAW&amp;n=541119&amp;date=13.08.2026&amp;dst=100662&amp;field=134" TargetMode = "External"/><Relationship Id="rId1148" Type="http://schemas.openxmlformats.org/officeDocument/2006/relationships/hyperlink" Target="https://login.consultant.ru/link/?req=doc&amp;base=LAW&amp;n=449413&amp;date=13.08.2026&amp;dst=100037&amp;field=134" TargetMode = "External"/><Relationship Id="rId1149" Type="http://schemas.openxmlformats.org/officeDocument/2006/relationships/hyperlink" Target="https://login.consultant.ru/link/?req=doc&amp;base=LAW&amp;n=446158&amp;date=13.08.2026&amp;dst=100088&amp;field=134" TargetMode = "External"/><Relationship Id="rId1150" Type="http://schemas.openxmlformats.org/officeDocument/2006/relationships/hyperlink" Target="https://login.consultant.ru/link/?req=doc&amp;base=LAW&amp;n=482696&amp;date=13.08.2026" TargetMode = "External"/><Relationship Id="rId1151" Type="http://schemas.openxmlformats.org/officeDocument/2006/relationships/hyperlink" Target="https://login.consultant.ru/link/?req=doc&amp;base=LAW&amp;n=541119&amp;date=13.08.2026&amp;dst=100664&amp;field=134" TargetMode = "External"/><Relationship Id="rId1152" Type="http://schemas.openxmlformats.org/officeDocument/2006/relationships/hyperlink" Target="https://login.consultant.ru/link/?req=doc&amp;base=LAW&amp;n=446158&amp;date=13.08.2026&amp;dst=100089&amp;field=134" TargetMode = "External"/><Relationship Id="rId1153" Type="http://schemas.openxmlformats.org/officeDocument/2006/relationships/hyperlink" Target="https://login.consultant.ru/link/?req=doc&amp;base=LAW&amp;n=389010&amp;date=13.08.2026&amp;dst=100022&amp;field=134" TargetMode = "External"/><Relationship Id="rId1154" Type="http://schemas.openxmlformats.org/officeDocument/2006/relationships/hyperlink" Target="https://login.consultant.ru/link/?req=doc&amp;base=LAW&amp;n=499990&amp;date=13.08.2026&amp;dst=100020&amp;field=134" TargetMode = "External"/><Relationship Id="rId1155" Type="http://schemas.openxmlformats.org/officeDocument/2006/relationships/hyperlink" Target="https://login.consultant.ru/link/?req=doc&amp;base=LAW&amp;n=142304&amp;date=13.08.2026&amp;dst=100415&amp;field=134" TargetMode = "External"/><Relationship Id="rId1156" Type="http://schemas.openxmlformats.org/officeDocument/2006/relationships/hyperlink" Target="https://login.consultant.ru/link/?req=doc&amp;base=LAW&amp;n=499990&amp;date=13.08.2026&amp;dst=100022&amp;field=134" TargetMode = "External"/><Relationship Id="rId1157" Type="http://schemas.openxmlformats.org/officeDocument/2006/relationships/hyperlink" Target="https://login.consultant.ru/link/?req=doc&amp;base=LAW&amp;n=203765&amp;date=13.08.2026&amp;dst=100010&amp;field=134" TargetMode = "External"/><Relationship Id="rId1158" Type="http://schemas.openxmlformats.org/officeDocument/2006/relationships/hyperlink" Target="https://login.consultant.ru/link/?req=doc&amp;base=LAW&amp;n=191257&amp;date=13.08.2026&amp;dst=100035&amp;field=134" TargetMode = "External"/><Relationship Id="rId1159" Type="http://schemas.openxmlformats.org/officeDocument/2006/relationships/hyperlink" Target="https://login.consultant.ru/link/?req=doc&amp;base=LAW&amp;n=446162&amp;date=13.08.2026&amp;dst=100110&amp;field=134" TargetMode = "External"/><Relationship Id="rId1160" Type="http://schemas.openxmlformats.org/officeDocument/2006/relationships/hyperlink" Target="https://login.consultant.ru/link/?req=doc&amp;base=LAW&amp;n=446162&amp;date=13.08.2026&amp;dst=100111&amp;field=134" TargetMode = "External"/><Relationship Id="rId1161" Type="http://schemas.openxmlformats.org/officeDocument/2006/relationships/hyperlink" Target="https://login.consultant.ru/link/?req=doc&amp;base=LAW&amp;n=446162&amp;date=13.08.2026&amp;dst=100112&amp;field=134" TargetMode = "External"/><Relationship Id="rId1162" Type="http://schemas.openxmlformats.org/officeDocument/2006/relationships/hyperlink" Target="https://login.consultant.ru/link/?req=doc&amp;base=LAW&amp;n=142304&amp;date=13.08.2026" TargetMode = "External"/><Relationship Id="rId1163" Type="http://schemas.openxmlformats.org/officeDocument/2006/relationships/hyperlink" Target="https://login.consultant.ru/link/?req=doc&amp;base=LAW&amp;n=446162&amp;date=13.08.2026&amp;dst=100113&amp;field=134" TargetMode = "External"/><Relationship Id="rId1164" Type="http://schemas.openxmlformats.org/officeDocument/2006/relationships/hyperlink" Target="https://login.consultant.ru/link/?req=doc&amp;base=LAW&amp;n=528368&amp;date=13.08.2026&amp;dst=100067&amp;field=134" TargetMode = "External"/><Relationship Id="rId1165" Type="http://schemas.openxmlformats.org/officeDocument/2006/relationships/hyperlink" Target="https://login.consultant.ru/link/?req=doc&amp;base=LAW&amp;n=446162&amp;date=13.08.2026&amp;dst=100114&amp;field=134" TargetMode = "External"/><Relationship Id="rId1166" Type="http://schemas.openxmlformats.org/officeDocument/2006/relationships/hyperlink" Target="https://login.consultant.ru/link/?req=doc&amp;base=LAW&amp;n=365707&amp;date=13.08.2026&amp;dst=100009&amp;field=134" TargetMode = "External"/><Relationship Id="rId1167" Type="http://schemas.openxmlformats.org/officeDocument/2006/relationships/hyperlink" Target="https://login.consultant.ru/link/?req=doc&amp;base=LAW&amp;n=446162&amp;date=13.08.2026&amp;dst=100115&amp;field=134" TargetMode = "External"/><Relationship Id="rId1168" Type="http://schemas.openxmlformats.org/officeDocument/2006/relationships/hyperlink" Target="https://login.consultant.ru/link/?req=doc&amp;base=LAW&amp;n=365707&amp;date=13.08.2026&amp;dst=100009&amp;field=134" TargetMode = "External"/><Relationship Id="rId1169" Type="http://schemas.openxmlformats.org/officeDocument/2006/relationships/hyperlink" Target="https://login.consultant.ru/link/?req=doc&amp;base=LAW&amp;n=446162&amp;date=13.08.2026&amp;dst=100116&amp;field=134" TargetMode = "External"/><Relationship Id="rId1170" Type="http://schemas.openxmlformats.org/officeDocument/2006/relationships/hyperlink" Target="https://login.consultant.ru/link/?req=doc&amp;base=LAW&amp;n=499990&amp;date=13.08.2026&amp;dst=100038&amp;field=134" TargetMode = "External"/><Relationship Id="rId1171" Type="http://schemas.openxmlformats.org/officeDocument/2006/relationships/hyperlink" Target="https://login.consultant.ru/link/?req=doc&amp;base=LAW&amp;n=521162&amp;date=13.08.2026&amp;dst=100013&amp;field=134" TargetMode = "External"/><Relationship Id="rId1172" Type="http://schemas.openxmlformats.org/officeDocument/2006/relationships/hyperlink" Target="https://login.consultant.ru/link/?req=doc&amp;base=LAW&amp;n=521162&amp;date=13.08.2026&amp;dst=100049&amp;field=134" TargetMode = "External"/><Relationship Id="rId1173" Type="http://schemas.openxmlformats.org/officeDocument/2006/relationships/hyperlink" Target="https://login.consultant.ru/link/?req=doc&amp;base=LAW&amp;n=520204&amp;date=13.08.2026&amp;dst=100012&amp;field=134" TargetMode = "External"/><Relationship Id="rId1174" Type="http://schemas.openxmlformats.org/officeDocument/2006/relationships/hyperlink" Target="https://login.consultant.ru/link/?req=doc&amp;base=LAW&amp;n=541156&amp;date=13.08.2026&amp;dst=27547&amp;field=134" TargetMode = "External"/><Relationship Id="rId1175" Type="http://schemas.openxmlformats.org/officeDocument/2006/relationships/hyperlink" Target="https://login.consultant.ru/link/?req=doc&amp;base=LAW&amp;n=499990&amp;date=13.08.2026&amp;dst=100024&amp;field=134" TargetMode = "External"/><Relationship Id="rId1176" Type="http://schemas.openxmlformats.org/officeDocument/2006/relationships/hyperlink" Target="https://login.consultant.ru/link/?req=doc&amp;base=LAW&amp;n=528305&amp;date=13.08.2026&amp;dst=100011&amp;field=134" TargetMode = "External"/><Relationship Id="rId1177" Type="http://schemas.openxmlformats.org/officeDocument/2006/relationships/hyperlink" Target="https://login.consultant.ru/link/?req=doc&amp;base=LAW&amp;n=446158&amp;date=13.08.2026&amp;dst=100091&amp;field=134" TargetMode = "External"/><Relationship Id="rId1178" Type="http://schemas.openxmlformats.org/officeDocument/2006/relationships/hyperlink" Target="https://login.consultant.ru/link/?req=doc&amp;base=LAW&amp;n=380350&amp;date=13.08.2026&amp;dst=100014&amp;field=134" TargetMode = "External"/><Relationship Id="rId1179" Type="http://schemas.openxmlformats.org/officeDocument/2006/relationships/hyperlink" Target="https://login.consultant.ru/link/?req=doc&amp;base=LAW&amp;n=531315&amp;date=13.08.2026&amp;dst=100012&amp;field=134" TargetMode = "External"/><Relationship Id="rId1180" Type="http://schemas.openxmlformats.org/officeDocument/2006/relationships/hyperlink" Target="https://login.consultant.ru/link/?req=doc&amp;base=LAW&amp;n=446158&amp;date=13.08.2026&amp;dst=100092&amp;field=134" TargetMode = "External"/><Relationship Id="rId1181" Type="http://schemas.openxmlformats.org/officeDocument/2006/relationships/hyperlink" Target="https://login.consultant.ru/link/?req=doc&amp;base=LAW&amp;n=503127&amp;date=13.08.2026&amp;dst=100011&amp;field=134" TargetMode = "External"/><Relationship Id="rId1182" Type="http://schemas.openxmlformats.org/officeDocument/2006/relationships/hyperlink" Target="https://login.consultant.ru/link/?req=doc&amp;base=LAW&amp;n=446162&amp;date=13.08.2026&amp;dst=100119&amp;field=134" TargetMode = "External"/><Relationship Id="rId1183" Type="http://schemas.openxmlformats.org/officeDocument/2006/relationships/hyperlink" Target="https://login.consultant.ru/link/?req=doc&amp;base=LAW&amp;n=153090&amp;date=13.08.2026&amp;dst=100011&amp;field=134" TargetMode = "External"/><Relationship Id="rId1184" Type="http://schemas.openxmlformats.org/officeDocument/2006/relationships/hyperlink" Target="https://login.consultant.ru/link/?req=doc&amp;base=LAW&amp;n=446162&amp;date=13.08.2026&amp;dst=100120&amp;field=134" TargetMode = "External"/><Relationship Id="rId1185" Type="http://schemas.openxmlformats.org/officeDocument/2006/relationships/hyperlink" Target="https://login.consultant.ru/link/?req=doc&amp;base=LAW&amp;n=470941&amp;date=13.08.2026&amp;dst=100011&amp;field=134" TargetMode = "External"/><Relationship Id="rId1186" Type="http://schemas.openxmlformats.org/officeDocument/2006/relationships/hyperlink" Target="https://login.consultant.ru/link/?req=doc&amp;base=LAW&amp;n=521529&amp;date=13.08.2026&amp;dst=100009&amp;field=134" TargetMode = "External"/><Relationship Id="rId1187" Type="http://schemas.openxmlformats.org/officeDocument/2006/relationships/hyperlink" Target="https://login.consultant.ru/link/?req=doc&amp;base=LAW&amp;n=502820&amp;date=13.08.2026&amp;dst=100011&amp;field=134" TargetMode = "External"/><Relationship Id="rId1188" Type="http://schemas.openxmlformats.org/officeDocument/2006/relationships/hyperlink" Target="https://login.consultant.ru/link/?req=doc&amp;base=LAW&amp;n=446162&amp;date=13.08.2026&amp;dst=100121&amp;field=134" TargetMode = "External"/><Relationship Id="rId1189" Type="http://schemas.openxmlformats.org/officeDocument/2006/relationships/hyperlink" Target="https://login.consultant.ru/link/?req=doc&amp;base=LAW&amp;n=142304&amp;date=13.08.2026&amp;dst=100241&amp;field=134" TargetMode = "External"/><Relationship Id="rId1190" Type="http://schemas.openxmlformats.org/officeDocument/2006/relationships/hyperlink" Target="https://login.consultant.ru/link/?req=doc&amp;base=LAW&amp;n=446162&amp;date=13.08.2026&amp;dst=100122&amp;field=134" TargetMode = "External"/><Relationship Id="rId1191" Type="http://schemas.openxmlformats.org/officeDocument/2006/relationships/hyperlink" Target="https://login.consultant.ru/link/?req=doc&amp;base=LAW&amp;n=519800&amp;date=13.08.2026&amp;dst=100013&amp;field=134" TargetMode = "External"/><Relationship Id="rId1192" Type="http://schemas.openxmlformats.org/officeDocument/2006/relationships/hyperlink" Target="https://login.consultant.ru/link/?req=doc&amp;base=LAW&amp;n=446162&amp;date=13.08.2026&amp;dst=100123&amp;field=134" TargetMode = "External"/><Relationship Id="rId1193" Type="http://schemas.openxmlformats.org/officeDocument/2006/relationships/hyperlink" Target="https://login.consultant.ru/link/?req=doc&amp;base=LAW&amp;n=514883&amp;date=13.08.2026&amp;dst=100012&amp;field=134" TargetMode = "External"/><Relationship Id="rId1194" Type="http://schemas.openxmlformats.org/officeDocument/2006/relationships/hyperlink" Target="https://login.consultant.ru/link/?req=doc&amp;base=LAW&amp;n=389808&amp;date=13.08.2026&amp;dst=100011&amp;field=134" TargetMode = "External"/><Relationship Id="rId1195" Type="http://schemas.openxmlformats.org/officeDocument/2006/relationships/hyperlink" Target="https://login.consultant.ru/link/?req=doc&amp;base=LAW&amp;n=380350&amp;date=13.08.2026&amp;dst=100016&amp;field=134" TargetMode = "External"/><Relationship Id="rId1196" Type="http://schemas.openxmlformats.org/officeDocument/2006/relationships/hyperlink" Target="https://login.consultant.ru/link/?req=doc&amp;base=LAW&amp;n=447558&amp;date=13.08.2026&amp;dst=100033&amp;field=134" TargetMode = "External"/><Relationship Id="rId1197" Type="http://schemas.openxmlformats.org/officeDocument/2006/relationships/hyperlink" Target="https://login.consultant.ru/link/?req=doc&amp;base=LAW&amp;n=447558&amp;date=13.08.2026&amp;dst=100011&amp;field=134" TargetMode = "External"/><Relationship Id="rId1198" Type="http://schemas.openxmlformats.org/officeDocument/2006/relationships/hyperlink" Target="https://login.consultant.ru/link/?req=doc&amp;base=LAW&amp;n=389011&amp;date=13.08.2026&amp;dst=100010&amp;field=134" TargetMode = "External"/><Relationship Id="rId1199" Type="http://schemas.openxmlformats.org/officeDocument/2006/relationships/hyperlink" Target="https://login.consultant.ru/link/?req=doc&amp;base=LAW&amp;n=459973&amp;date=13.08.2026&amp;dst=100130&amp;field=134" TargetMode = "External"/><Relationship Id="rId1200" Type="http://schemas.openxmlformats.org/officeDocument/2006/relationships/hyperlink" Target="https://login.consultant.ru/link/?req=doc&amp;base=LAW&amp;n=541046&amp;date=13.08.2026&amp;dst=100082&amp;field=134" TargetMode = "External"/><Relationship Id="rId1201" Type="http://schemas.openxmlformats.org/officeDocument/2006/relationships/hyperlink" Target="https://login.consultant.ru/link/?req=doc&amp;base=LAW&amp;n=439965&amp;date=13.08.2026&amp;dst=100171&amp;field=134" TargetMode = "External"/><Relationship Id="rId1202" Type="http://schemas.openxmlformats.org/officeDocument/2006/relationships/hyperlink" Target="https://login.consultant.ru/link/?req=doc&amp;base=LAW&amp;n=439965&amp;date=13.08.2026&amp;dst=100173&amp;field=134" TargetMode = "External"/><Relationship Id="rId1203" Type="http://schemas.openxmlformats.org/officeDocument/2006/relationships/hyperlink" Target="https://login.consultant.ru/link/?req=doc&amp;base=LAW&amp;n=541066&amp;date=13.08.2026&amp;dst=1125&amp;field=134" TargetMode = "External"/><Relationship Id="rId1204" Type="http://schemas.openxmlformats.org/officeDocument/2006/relationships/hyperlink" Target="https://login.consultant.ru/link/?req=doc&amp;base=LAW&amp;n=541066&amp;date=13.08.2026&amp;dst=1125&amp;field=134" TargetMode = "External"/><Relationship Id="rId1205" Type="http://schemas.openxmlformats.org/officeDocument/2006/relationships/hyperlink" Target="https://login.consultant.ru/link/?req=doc&amp;base=LAW&amp;n=478533&amp;date=13.08.2026&amp;dst=100031&amp;field=134" TargetMode = "External"/><Relationship Id="rId1206" Type="http://schemas.openxmlformats.org/officeDocument/2006/relationships/hyperlink" Target="https://login.consultant.ru/link/?req=doc&amp;base=LAW&amp;n=439965&amp;date=13.08.2026&amp;dst=100174&amp;field=134" TargetMode = "External"/><Relationship Id="rId1207" Type="http://schemas.openxmlformats.org/officeDocument/2006/relationships/hyperlink" Target="https://login.consultant.ru/link/?req=doc&amp;base=LAW&amp;n=439965&amp;date=13.08.2026&amp;dst=100176&amp;field=134" TargetMode = "External"/><Relationship Id="rId1208" Type="http://schemas.openxmlformats.org/officeDocument/2006/relationships/hyperlink" Target="https://login.consultant.ru/link/?req=doc&amp;base=LAW&amp;n=439965&amp;date=13.08.2026&amp;dst=100177&amp;field=134" TargetMode = "External"/><Relationship Id="rId1209" Type="http://schemas.openxmlformats.org/officeDocument/2006/relationships/hyperlink" Target="https://login.consultant.ru/link/?req=doc&amp;base=LAW&amp;n=439965&amp;date=13.08.2026&amp;dst=100179&amp;field=134" TargetMode = "External"/><Relationship Id="rId1210" Type="http://schemas.openxmlformats.org/officeDocument/2006/relationships/hyperlink" Target="https://login.consultant.ru/link/?req=doc&amp;base=LAW&amp;n=439965&amp;date=13.08.2026&amp;dst=100180&amp;field=134" TargetMode = "External"/><Relationship Id="rId1211" Type="http://schemas.openxmlformats.org/officeDocument/2006/relationships/hyperlink" Target="https://login.consultant.ru/link/?req=doc&amp;base=LAW&amp;n=517573&amp;date=13.08.2026&amp;dst=100013&amp;field=134" TargetMode = "External"/><Relationship Id="rId1212" Type="http://schemas.openxmlformats.org/officeDocument/2006/relationships/hyperlink" Target="https://login.consultant.ru/link/?req=doc&amp;base=LAW&amp;n=439965&amp;date=13.08.2026&amp;dst=100181&amp;field=134" TargetMode = "External"/><Relationship Id="rId1213" Type="http://schemas.openxmlformats.org/officeDocument/2006/relationships/hyperlink" Target="https://login.consultant.ru/link/?req=doc&amp;base=LAW&amp;n=439965&amp;date=13.08.2026&amp;dst=100182&amp;field=134" TargetMode = "External"/><Relationship Id="rId1214" Type="http://schemas.openxmlformats.org/officeDocument/2006/relationships/hyperlink" Target="https://login.consultant.ru/link/?req=doc&amp;base=LAW&amp;n=149243&amp;date=13.08.2026&amp;dst=100004&amp;field=134" TargetMode = "External"/><Relationship Id="rId1215" Type="http://schemas.openxmlformats.org/officeDocument/2006/relationships/hyperlink" Target="https://login.consultant.ru/link/?req=doc&amp;base=LAW&amp;n=149243&amp;date=13.08.2026" TargetMode = "External"/><Relationship Id="rId1216" Type="http://schemas.openxmlformats.org/officeDocument/2006/relationships/hyperlink" Target="https://login.consultant.ru/link/?req=doc&amp;base=LAW&amp;n=423991&amp;date=13.08.2026&amp;dst=100011&amp;field=134" TargetMode = "External"/><Relationship Id="rId1217" Type="http://schemas.openxmlformats.org/officeDocument/2006/relationships/hyperlink" Target="https://login.consultant.ru/link/?req=doc&amp;base=LAW&amp;n=439965&amp;date=13.08.2026&amp;dst=100183&amp;field=134" TargetMode = "External"/><Relationship Id="rId1218" Type="http://schemas.openxmlformats.org/officeDocument/2006/relationships/hyperlink" Target="https://login.consultant.ru/link/?req=doc&amp;base=LAW&amp;n=494436&amp;date=13.08.2026&amp;dst=100012&amp;field=134" TargetMode = "External"/><Relationship Id="rId1219" Type="http://schemas.openxmlformats.org/officeDocument/2006/relationships/hyperlink" Target="https://login.consultant.ru/link/?req=doc&amp;base=LAW&amp;n=513133&amp;date=13.08.2026&amp;dst=100010&amp;field=134" TargetMode = "External"/><Relationship Id="rId1220" Type="http://schemas.openxmlformats.org/officeDocument/2006/relationships/hyperlink" Target="https://login.consultant.ru/link/?req=doc&amp;base=LAW&amp;n=446162&amp;date=13.08.2026&amp;dst=100126&amp;field=134" TargetMode = "External"/><Relationship Id="rId1221" Type="http://schemas.openxmlformats.org/officeDocument/2006/relationships/hyperlink" Target="https://login.consultant.ru/link/?req=doc&amp;base=LAW&amp;n=439965&amp;date=13.08.2026&amp;dst=100185&amp;field=134" TargetMode = "External"/><Relationship Id="rId1222" Type="http://schemas.openxmlformats.org/officeDocument/2006/relationships/hyperlink" Target="https://login.consultant.ru/link/?req=doc&amp;base=LAW&amp;n=470125&amp;date=13.08.2026&amp;dst=100002&amp;field=134" TargetMode = "External"/><Relationship Id="rId1223" Type="http://schemas.openxmlformats.org/officeDocument/2006/relationships/hyperlink" Target="https://login.consultant.ru/link/?req=doc&amp;base=LAW&amp;n=439965&amp;date=13.08.2026&amp;dst=100186&amp;field=134" TargetMode = "External"/><Relationship Id="rId1224" Type="http://schemas.openxmlformats.org/officeDocument/2006/relationships/hyperlink" Target="https://login.consultant.ru/link/?req=doc&amp;base=LAW&amp;n=439965&amp;date=13.08.2026&amp;dst=100188&amp;field=134" TargetMode = "External"/><Relationship Id="rId1225" Type="http://schemas.openxmlformats.org/officeDocument/2006/relationships/hyperlink" Target="https://login.consultant.ru/link/?req=doc&amp;base=LAW&amp;n=439965&amp;date=13.08.2026&amp;dst=100189&amp;field=134" TargetMode = "External"/><Relationship Id="rId1226" Type="http://schemas.openxmlformats.org/officeDocument/2006/relationships/hyperlink" Target="https://login.consultant.ru/link/?req=doc&amp;base=LAW&amp;n=451465&amp;date=13.08.2026&amp;dst=100014&amp;field=134" TargetMode = "External"/><Relationship Id="rId1227" Type="http://schemas.openxmlformats.org/officeDocument/2006/relationships/hyperlink" Target="https://login.consultant.ru/link/?req=doc&amp;base=LAW&amp;n=439965&amp;date=13.08.2026&amp;dst=100190&amp;field=134" TargetMode = "External"/><Relationship Id="rId1228" Type="http://schemas.openxmlformats.org/officeDocument/2006/relationships/hyperlink" Target="https://login.consultant.ru/link/?req=doc&amp;base=LAW&amp;n=142304&amp;date=13.08.2026" TargetMode = "External"/><Relationship Id="rId1229" Type="http://schemas.openxmlformats.org/officeDocument/2006/relationships/hyperlink" Target="https://login.consultant.ru/link/?req=doc&amp;base=LAW&amp;n=446162&amp;date=13.08.2026&amp;dst=100127&amp;field=134" TargetMode = "External"/><Relationship Id="rId1230" Type="http://schemas.openxmlformats.org/officeDocument/2006/relationships/hyperlink" Target="https://login.consultant.ru/link/?req=doc&amp;base=LAW&amp;n=158405&amp;date=13.08.2026&amp;dst=100320&amp;field=134" TargetMode = "External"/><Relationship Id="rId1231" Type="http://schemas.openxmlformats.org/officeDocument/2006/relationships/hyperlink" Target="https://login.consultant.ru/link/?req=doc&amp;base=LAW&amp;n=374463&amp;date=13.08.2026&amp;dst=100006&amp;field=134" TargetMode = "External"/><Relationship Id="rId1232" Type="http://schemas.openxmlformats.org/officeDocument/2006/relationships/hyperlink" Target="https://login.consultant.ru/link/?req=doc&amp;base=LAW&amp;n=396238&amp;date=13.08.2026&amp;dst=100033&amp;field=134" TargetMode = "External"/><Relationship Id="rId1233" Type="http://schemas.openxmlformats.org/officeDocument/2006/relationships/hyperlink" Target="https://login.consultant.ru/link/?req=doc&amp;base=LAW&amp;n=541177&amp;date=13.08.2026&amp;dst=387&amp;field=134" TargetMode = "External"/><Relationship Id="rId1234" Type="http://schemas.openxmlformats.org/officeDocument/2006/relationships/hyperlink" Target="https://login.consultant.ru/link/?req=doc&amp;base=LAW&amp;n=479276&amp;date=13.08.2026&amp;dst=100009&amp;field=134" TargetMode = "External"/><Relationship Id="rId1235" Type="http://schemas.openxmlformats.org/officeDocument/2006/relationships/hyperlink" Target="https://login.consultant.ru/link/?req=doc&amp;base=LAW&amp;n=163931&amp;date=13.08.2026&amp;dst=100018&amp;field=134" TargetMode = "External"/><Relationship Id="rId1236" Type="http://schemas.openxmlformats.org/officeDocument/2006/relationships/hyperlink" Target="https://login.consultant.ru/link/?req=doc&amp;base=LAW&amp;n=541177&amp;date=13.08.2026&amp;dst=596&amp;field=134" TargetMode = "External"/><Relationship Id="rId1237" Type="http://schemas.openxmlformats.org/officeDocument/2006/relationships/hyperlink" Target="https://login.consultant.ru/link/?req=doc&amp;base=LAW&amp;n=340338&amp;date=13.08.2026&amp;dst=100340&amp;field=134" TargetMode = "External"/><Relationship Id="rId1238" Type="http://schemas.openxmlformats.org/officeDocument/2006/relationships/hyperlink" Target="https://login.consultant.ru/link/?req=doc&amp;base=LAW&amp;n=541119&amp;date=13.08.2026&amp;dst=100665&amp;field=134" TargetMode = "External"/><Relationship Id="rId1239" Type="http://schemas.openxmlformats.org/officeDocument/2006/relationships/hyperlink" Target="https://login.consultant.ru/link/?req=doc&amp;base=LAW&amp;n=540345&amp;date=13.08.2026&amp;dst=100012&amp;field=134" TargetMode = "External"/><Relationship Id="rId1240" Type="http://schemas.openxmlformats.org/officeDocument/2006/relationships/hyperlink" Target="https://login.consultant.ru/link/?req=doc&amp;base=LAW&amp;n=465629&amp;date=13.08.2026&amp;dst=100027&amp;field=134" TargetMode = "External"/><Relationship Id="rId1241" Type="http://schemas.openxmlformats.org/officeDocument/2006/relationships/hyperlink" Target="https://login.consultant.ru/link/?req=doc&amp;base=LAW&amp;n=190435&amp;date=13.08.2026&amp;dst=100016&amp;field=134" TargetMode = "External"/><Relationship Id="rId1242" Type="http://schemas.openxmlformats.org/officeDocument/2006/relationships/hyperlink" Target="https://login.consultant.ru/link/?req=doc&amp;base=LAW&amp;n=142304&amp;date=13.08.2026" TargetMode = "External"/><Relationship Id="rId1243" Type="http://schemas.openxmlformats.org/officeDocument/2006/relationships/hyperlink" Target="https://login.consultant.ru/link/?req=doc&amp;base=LAW&amp;n=427331&amp;date=13.08.2026&amp;dst=100057&amp;field=134" TargetMode = "External"/><Relationship Id="rId1244" Type="http://schemas.openxmlformats.org/officeDocument/2006/relationships/hyperlink" Target="https://login.consultant.ru/link/?req=doc&amp;base=LAW&amp;n=384894&amp;date=13.08.2026&amp;dst=100031&amp;field=134" TargetMode = "External"/><Relationship Id="rId1245" Type="http://schemas.openxmlformats.org/officeDocument/2006/relationships/hyperlink" Target="https://login.consultant.ru/link/?req=doc&amp;base=LAW&amp;n=323813&amp;date=13.08.2026&amp;dst=100014&amp;field=134" TargetMode = "External"/><Relationship Id="rId1246" Type="http://schemas.openxmlformats.org/officeDocument/2006/relationships/hyperlink" Target="https://login.consultant.ru/link/?req=doc&amp;base=LAW&amp;n=436194&amp;date=13.08.2026&amp;dst=100041&amp;field=134" TargetMode = "External"/><Relationship Id="rId1247" Type="http://schemas.openxmlformats.org/officeDocument/2006/relationships/hyperlink" Target="https://login.consultant.ru/link/?req=doc&amp;base=LAW&amp;n=142304&amp;date=13.08.2026" TargetMode = "External"/><Relationship Id="rId1248" Type="http://schemas.openxmlformats.org/officeDocument/2006/relationships/hyperlink" Target="https://login.consultant.ru/link/?req=doc&amp;base=LAW&amp;n=347929&amp;date=13.08.2026&amp;dst=100013&amp;field=134" TargetMode = "External"/><Relationship Id="rId1249" Type="http://schemas.openxmlformats.org/officeDocument/2006/relationships/hyperlink" Target="https://login.consultant.ru/link/?req=doc&amp;base=LAW&amp;n=421841&amp;date=13.08.2026&amp;dst=100011&amp;field=134" TargetMode = "External"/><Relationship Id="rId1250" Type="http://schemas.openxmlformats.org/officeDocument/2006/relationships/hyperlink" Target="https://login.consultant.ru/link/?req=doc&amp;base=LAW&amp;n=347929&amp;date=13.08.2026&amp;dst=100015&amp;field=134" TargetMode = "External"/><Relationship Id="rId1251" Type="http://schemas.openxmlformats.org/officeDocument/2006/relationships/hyperlink" Target="https://login.consultant.ru/link/?req=doc&amp;base=LAW&amp;n=347929&amp;date=13.08.2026&amp;dst=100016&amp;field=134" TargetMode = "External"/><Relationship Id="rId1252" Type="http://schemas.openxmlformats.org/officeDocument/2006/relationships/hyperlink" Target="https://login.consultant.ru/link/?req=doc&amp;base=LAW&amp;n=431562&amp;date=13.08.2026&amp;dst=100012&amp;field=134" TargetMode = "External"/><Relationship Id="rId1253" Type="http://schemas.openxmlformats.org/officeDocument/2006/relationships/hyperlink" Target="https://login.consultant.ru/link/?req=doc&amp;base=LAW&amp;n=446162&amp;date=13.08.2026&amp;dst=100130&amp;field=134" TargetMode = "External"/><Relationship Id="rId1254" Type="http://schemas.openxmlformats.org/officeDocument/2006/relationships/hyperlink" Target="https://login.consultant.ru/link/?req=doc&amp;base=LAW&amp;n=519026&amp;date=13.08.2026&amp;dst=101891&amp;field=134" TargetMode = "External"/><Relationship Id="rId1255" Type="http://schemas.openxmlformats.org/officeDocument/2006/relationships/hyperlink" Target="https://login.consultant.ru/link/?req=doc&amp;base=LAW&amp;n=501392&amp;date=13.08.2026&amp;dst=101607&amp;field=134" TargetMode = "External"/><Relationship Id="rId1256" Type="http://schemas.openxmlformats.org/officeDocument/2006/relationships/hyperlink" Target="https://login.consultant.ru/link/?req=doc&amp;base=LAW&amp;n=522570&amp;date=13.08.2026&amp;dst=100019&amp;field=134" TargetMode = "External"/><Relationship Id="rId1257" Type="http://schemas.openxmlformats.org/officeDocument/2006/relationships/hyperlink" Target="https://login.consultant.ru/link/?req=doc&amp;base=LAW&amp;n=501392&amp;date=13.08.2026&amp;dst=101608&amp;field=134" TargetMode = "External"/><Relationship Id="rId1258" Type="http://schemas.openxmlformats.org/officeDocument/2006/relationships/hyperlink" Target="https://login.consultant.ru/link/?req=doc&amp;base=LAW&amp;n=383353&amp;date=13.08.2026&amp;dst=100049&amp;field=134" TargetMode = "External"/><Relationship Id="rId1259" Type="http://schemas.openxmlformats.org/officeDocument/2006/relationships/hyperlink" Target="https://login.consultant.ru/link/?req=doc&amp;base=LAW&amp;n=532819&amp;date=13.08.2026&amp;dst=100015&amp;field=134" TargetMode = "External"/><Relationship Id="rId1260" Type="http://schemas.openxmlformats.org/officeDocument/2006/relationships/hyperlink" Target="https://login.consultant.ru/link/?req=doc&amp;base=LAW&amp;n=526599&amp;date=13.08.2026&amp;dst=100014&amp;field=134" TargetMode = "External"/><Relationship Id="rId1261" Type="http://schemas.openxmlformats.org/officeDocument/2006/relationships/hyperlink" Target="https://login.consultant.ru/link/?req=doc&amp;base=LAW&amp;n=517330&amp;date=13.08.2026&amp;dst=100013&amp;field=134" TargetMode = "External"/><Relationship Id="rId1262" Type="http://schemas.openxmlformats.org/officeDocument/2006/relationships/hyperlink" Target="https://login.consultant.ru/link/?req=doc&amp;base=LAW&amp;n=446162&amp;date=13.08.2026&amp;dst=100132&amp;field=134" TargetMode = "External"/><Relationship Id="rId1263" Type="http://schemas.openxmlformats.org/officeDocument/2006/relationships/hyperlink" Target="https://login.consultant.ru/link/?req=doc&amp;base=LAW&amp;n=446162&amp;date=13.08.2026&amp;dst=100134&amp;field=134" TargetMode = "External"/><Relationship Id="rId1264" Type="http://schemas.openxmlformats.org/officeDocument/2006/relationships/hyperlink" Target="https://login.consultant.ru/link/?req=doc&amp;base=LAW&amp;n=501392&amp;date=13.08.2026&amp;dst=101609&amp;field=134" TargetMode = "External"/><Relationship Id="rId1265" Type="http://schemas.openxmlformats.org/officeDocument/2006/relationships/hyperlink" Target="https://login.consultant.ru/link/?req=doc&amp;base=LAW&amp;n=479104&amp;date=13.08.2026&amp;dst=100280&amp;field=134" TargetMode = "External"/><Relationship Id="rId1266" Type="http://schemas.openxmlformats.org/officeDocument/2006/relationships/hyperlink" Target="https://login.consultant.ru/link/?req=doc&amp;base=LAW&amp;n=501392&amp;date=13.08.2026&amp;dst=101610&amp;field=134" TargetMode = "External"/><Relationship Id="rId1267" Type="http://schemas.openxmlformats.org/officeDocument/2006/relationships/hyperlink" Target="https://login.consultant.ru/link/?req=doc&amp;base=LAW&amp;n=508482&amp;date=13.08.2026&amp;dst=103239&amp;field=134" TargetMode = "External"/><Relationship Id="rId1268" Type="http://schemas.openxmlformats.org/officeDocument/2006/relationships/hyperlink" Target="https://login.consultant.ru/link/?req=doc&amp;base=LAW&amp;n=541104&amp;date=13.08.2026&amp;dst=18&amp;field=134" TargetMode = "External"/><Relationship Id="rId1269" Type="http://schemas.openxmlformats.org/officeDocument/2006/relationships/hyperlink" Target="https://login.consultant.ru/link/?req=doc&amp;base=LAW&amp;n=541061&amp;date=13.08.2026&amp;dst=100142&amp;field=134" TargetMode = "External"/><Relationship Id="rId1270" Type="http://schemas.openxmlformats.org/officeDocument/2006/relationships/hyperlink" Target="https://login.consultant.ru/link/?req=doc&amp;base=LAW&amp;n=446158&amp;date=13.08.2026&amp;dst=100096&amp;field=134" TargetMode = "External"/><Relationship Id="rId1271" Type="http://schemas.openxmlformats.org/officeDocument/2006/relationships/hyperlink" Target="https://login.consultant.ru/link/?req=doc&amp;base=LAW&amp;n=499990&amp;date=13.08.2026&amp;dst=100027&amp;field=134" TargetMode = "External"/><Relationship Id="rId1272" Type="http://schemas.openxmlformats.org/officeDocument/2006/relationships/hyperlink" Target="https://login.consultant.ru/link/?req=doc&amp;base=LAW&amp;n=528368&amp;date=13.08.2026&amp;dst=100069&amp;field=134" TargetMode = "External"/><Relationship Id="rId1273" Type="http://schemas.openxmlformats.org/officeDocument/2006/relationships/hyperlink" Target="https://login.consultant.ru/link/?req=doc&amp;base=LAW&amp;n=517330&amp;date=13.08.2026&amp;dst=100013&amp;field=134" TargetMode = "External"/><Relationship Id="rId1274" Type="http://schemas.openxmlformats.org/officeDocument/2006/relationships/hyperlink" Target="https://login.consultant.ru/link/?req=doc&amp;base=LAW&amp;n=326882&amp;date=13.08.2026&amp;dst=100013&amp;field=134" TargetMode = "External"/><Relationship Id="rId1275" Type="http://schemas.openxmlformats.org/officeDocument/2006/relationships/hyperlink" Target="https://login.consultant.ru/link/?req=doc&amp;base=LAW&amp;n=508482&amp;date=13.08.2026&amp;dst=103242&amp;field=134" TargetMode = "External"/><Relationship Id="rId1276" Type="http://schemas.openxmlformats.org/officeDocument/2006/relationships/hyperlink" Target="https://login.consultant.ru/link/?req=doc&amp;base=LAW&amp;n=501392&amp;date=13.08.2026&amp;dst=101612&amp;field=134" TargetMode = "External"/><Relationship Id="rId1277" Type="http://schemas.openxmlformats.org/officeDocument/2006/relationships/hyperlink" Target="https://login.consultant.ru/link/?req=doc&amp;base=LAW&amp;n=541061&amp;date=13.08.2026&amp;dst=100142&amp;field=134" TargetMode = "External"/><Relationship Id="rId1278" Type="http://schemas.openxmlformats.org/officeDocument/2006/relationships/hyperlink" Target="https://login.consultant.ru/link/?req=doc&amp;base=LAW&amp;n=470146&amp;date=13.08.2026&amp;dst=100327&amp;field=134" TargetMode = "External"/><Relationship Id="rId1279" Type="http://schemas.openxmlformats.org/officeDocument/2006/relationships/hyperlink" Target="https://login.consultant.ru/link/?req=doc&amp;base=LAW&amp;n=446158&amp;date=13.08.2026&amp;dst=100097&amp;field=134" TargetMode = "External"/><Relationship Id="rId1280" Type="http://schemas.openxmlformats.org/officeDocument/2006/relationships/hyperlink" Target="https://login.consultant.ru/link/?req=doc&amp;base=LAW&amp;n=493077&amp;date=13.08.2026&amp;dst=100021&amp;field=134" TargetMode = "External"/><Relationship Id="rId1281" Type="http://schemas.openxmlformats.org/officeDocument/2006/relationships/hyperlink" Target="https://login.consultant.ru/link/?req=doc&amp;base=LAW&amp;n=499990&amp;date=13.08.2026&amp;dst=100028&amp;field=134" TargetMode = "External"/><Relationship Id="rId1282" Type="http://schemas.openxmlformats.org/officeDocument/2006/relationships/hyperlink" Target="https://login.consultant.ru/link/?req=doc&amp;base=LAW&amp;n=528368&amp;date=13.08.2026&amp;dst=100070&amp;field=134" TargetMode = "External"/><Relationship Id="rId1283" Type="http://schemas.openxmlformats.org/officeDocument/2006/relationships/hyperlink" Target="https://login.consultant.ru/link/?req=doc&amp;base=LAW&amp;n=541104&amp;date=13.08.2026&amp;dst=100214&amp;field=134" TargetMode = "External"/><Relationship Id="rId1284" Type="http://schemas.openxmlformats.org/officeDocument/2006/relationships/hyperlink" Target="https://login.consultant.ru/link/?req=doc&amp;base=LAW&amp;n=508482&amp;date=13.08.2026&amp;dst=103243&amp;field=134" TargetMode = "External"/><Relationship Id="rId1285" Type="http://schemas.openxmlformats.org/officeDocument/2006/relationships/hyperlink" Target="https://login.consultant.ru/link/?req=doc&amp;base=LAW&amp;n=470146&amp;date=13.08.2026&amp;dst=100329&amp;field=134" TargetMode = "External"/><Relationship Id="rId1286" Type="http://schemas.openxmlformats.org/officeDocument/2006/relationships/hyperlink" Target="https://login.consultant.ru/link/?req=doc&amp;base=LAW&amp;n=508482&amp;date=13.08.2026&amp;dst=103244&amp;field=134" TargetMode = "External"/><Relationship Id="rId1287" Type="http://schemas.openxmlformats.org/officeDocument/2006/relationships/hyperlink" Target="https://login.consultant.ru/link/?req=doc&amp;base=LAW&amp;n=431948&amp;date=13.08.2026&amp;dst=100010&amp;field=134" TargetMode = "External"/><Relationship Id="rId1288" Type="http://schemas.openxmlformats.org/officeDocument/2006/relationships/hyperlink" Target="https://login.consultant.ru/link/?req=doc&amp;base=LAW&amp;n=470146&amp;date=13.08.2026&amp;dst=100330&amp;field=134" TargetMode = "External"/><Relationship Id="rId1289" Type="http://schemas.openxmlformats.org/officeDocument/2006/relationships/hyperlink" Target="https://login.consultant.ru/link/?req=doc&amp;base=LAW&amp;n=440500&amp;date=13.08.2026&amp;dst=100016&amp;field=134" TargetMode = "External"/><Relationship Id="rId1290" Type="http://schemas.openxmlformats.org/officeDocument/2006/relationships/hyperlink" Target="https://login.consultant.ru/link/?req=doc&amp;base=LAW&amp;n=440500&amp;date=13.08.2026&amp;dst=100097&amp;field=134" TargetMode = "External"/><Relationship Id="rId1291" Type="http://schemas.openxmlformats.org/officeDocument/2006/relationships/hyperlink" Target="https://login.consultant.ru/link/?req=doc&amp;base=LAW&amp;n=479254&amp;date=13.08.2026&amp;dst=100009&amp;field=134" TargetMode = "External"/><Relationship Id="rId1292" Type="http://schemas.openxmlformats.org/officeDocument/2006/relationships/hyperlink" Target="https://login.consultant.ru/link/?req=doc&amp;base=LAW&amp;n=173169&amp;date=13.08.2026&amp;dst=100032&amp;field=134" TargetMode = "External"/><Relationship Id="rId1293" Type="http://schemas.openxmlformats.org/officeDocument/2006/relationships/hyperlink" Target="https://login.consultant.ru/link/?req=doc&amp;base=LAW&amp;n=501392&amp;date=13.08.2026&amp;dst=101613&amp;field=134" TargetMode = "External"/><Relationship Id="rId1294" Type="http://schemas.openxmlformats.org/officeDocument/2006/relationships/hyperlink" Target="https://login.consultant.ru/link/?req=doc&amp;base=LAW&amp;n=503609&amp;date=13.08.2026&amp;dst=100013&amp;field=134" TargetMode = "External"/><Relationship Id="rId1295" Type="http://schemas.openxmlformats.org/officeDocument/2006/relationships/hyperlink" Target="https://login.consultant.ru/link/?req=doc&amp;base=LAW&amp;n=508482&amp;date=13.08.2026&amp;dst=103245&amp;field=134" TargetMode = "External"/><Relationship Id="rId1296" Type="http://schemas.openxmlformats.org/officeDocument/2006/relationships/hyperlink" Target="https://login.consultant.ru/link/?req=doc&amp;base=LAW&amp;n=479254&amp;date=13.08.2026&amp;dst=100009&amp;field=134" TargetMode = "External"/><Relationship Id="rId1297" Type="http://schemas.openxmlformats.org/officeDocument/2006/relationships/hyperlink" Target="https://login.consultant.ru/link/?req=doc&amp;base=LAW&amp;n=508482&amp;date=13.08.2026&amp;dst=103246&amp;field=134" TargetMode = "External"/><Relationship Id="rId1298" Type="http://schemas.openxmlformats.org/officeDocument/2006/relationships/hyperlink" Target="https://login.consultant.ru/link/?req=doc&amp;base=LAW&amp;n=339097&amp;date=13.08.2026&amp;dst=100056&amp;field=134" TargetMode = "External"/><Relationship Id="rId1299" Type="http://schemas.openxmlformats.org/officeDocument/2006/relationships/hyperlink" Target="https://login.consultant.ru/link/?req=doc&amp;base=LAW&amp;n=465742&amp;date=13.08.2026&amp;dst=100016&amp;field=134" TargetMode = "External"/><Relationship Id="rId1300" Type="http://schemas.openxmlformats.org/officeDocument/2006/relationships/hyperlink" Target="https://login.consultant.ru/link/?req=doc&amp;base=LAW&amp;n=499990&amp;date=13.08.2026&amp;dst=100029&amp;field=134" TargetMode = "External"/><Relationship Id="rId1301" Type="http://schemas.openxmlformats.org/officeDocument/2006/relationships/hyperlink" Target="https://login.consultant.ru/link/?req=doc&amp;base=LAW&amp;n=515478&amp;date=13.08.2026&amp;dst=100016&amp;field=134" TargetMode = "External"/><Relationship Id="rId1302" Type="http://schemas.openxmlformats.org/officeDocument/2006/relationships/hyperlink" Target="https://login.consultant.ru/link/?req=doc&amp;base=LAW&amp;n=527217&amp;date=13.08.2026&amp;dst=1249&amp;field=134" TargetMode = "External"/><Relationship Id="rId1303" Type="http://schemas.openxmlformats.org/officeDocument/2006/relationships/hyperlink" Target="https://login.consultant.ru/link/?req=doc&amp;base=LAW&amp;n=310107&amp;date=13.08.2026&amp;dst=100259&amp;field=134" TargetMode = "External"/><Relationship Id="rId1304" Type="http://schemas.openxmlformats.org/officeDocument/2006/relationships/hyperlink" Target="https://login.consultant.ru/link/?req=doc&amp;base=LAW&amp;n=479254&amp;date=13.08.2026&amp;dst=100009&amp;field=134" TargetMode = "External"/><Relationship Id="rId1305" Type="http://schemas.openxmlformats.org/officeDocument/2006/relationships/hyperlink" Target="https://login.consultant.ru/link/?req=doc&amp;base=LAW&amp;n=541119&amp;date=13.08.2026&amp;dst=100667&amp;field=134" TargetMode = "External"/><Relationship Id="rId1306" Type="http://schemas.openxmlformats.org/officeDocument/2006/relationships/hyperlink" Target="https://login.consultant.ru/link/?req=doc&amp;base=LAW&amp;n=449413&amp;date=13.08.2026&amp;dst=100039&amp;field=134" TargetMode = "External"/><Relationship Id="rId1307" Type="http://schemas.openxmlformats.org/officeDocument/2006/relationships/hyperlink" Target="https://login.consultant.ru/link/?req=doc&amp;base=LAW&amp;n=541104&amp;date=13.08.2026&amp;dst=100260&amp;field=134" TargetMode = "External"/><Relationship Id="rId1308" Type="http://schemas.openxmlformats.org/officeDocument/2006/relationships/hyperlink" Target="https://login.consultant.ru/link/?req=doc&amp;base=LAW&amp;n=503609&amp;date=13.08.2026&amp;dst=100015&amp;field=134" TargetMode = "External"/><Relationship Id="rId1309" Type="http://schemas.openxmlformats.org/officeDocument/2006/relationships/hyperlink" Target="https://login.consultant.ru/link/?req=doc&amp;base=LAW&amp;n=508482&amp;date=13.08.2026&amp;dst=103248&amp;field=134" TargetMode = "External"/><Relationship Id="rId1310" Type="http://schemas.openxmlformats.org/officeDocument/2006/relationships/hyperlink" Target="https://login.consultant.ru/link/?req=doc&amp;base=LAW&amp;n=439308&amp;date=13.08.2026&amp;dst=100013&amp;field=134" TargetMode = "External"/><Relationship Id="rId1311" Type="http://schemas.openxmlformats.org/officeDocument/2006/relationships/hyperlink" Target="https://login.consultant.ru/link/?req=doc&amp;base=LAW&amp;n=447629&amp;date=13.08.2026&amp;dst=100013&amp;field=134" TargetMode = "External"/><Relationship Id="rId1312" Type="http://schemas.openxmlformats.org/officeDocument/2006/relationships/hyperlink" Target="https://login.consultant.ru/link/?req=doc&amp;base=LAW&amp;n=447629&amp;date=13.08.2026&amp;dst=100067&amp;field=134" TargetMode = "External"/><Relationship Id="rId1313" Type="http://schemas.openxmlformats.org/officeDocument/2006/relationships/hyperlink" Target="https://login.consultant.ru/link/?req=doc&amp;base=LAW&amp;n=436219&amp;date=13.08.2026&amp;dst=100022&amp;field=134" TargetMode = "External"/><Relationship Id="rId1314" Type="http://schemas.openxmlformats.org/officeDocument/2006/relationships/hyperlink" Target="https://login.consultant.ru/link/?req=doc&amp;base=LAW&amp;n=501392&amp;date=13.08.2026&amp;dst=101615&amp;field=134" TargetMode = "External"/><Relationship Id="rId1315" Type="http://schemas.openxmlformats.org/officeDocument/2006/relationships/hyperlink" Target="https://login.consultant.ru/link/?req=doc&amp;base=LAW&amp;n=501392&amp;date=13.08.2026&amp;dst=101616&amp;field=134" TargetMode = "External"/><Relationship Id="rId1316" Type="http://schemas.openxmlformats.org/officeDocument/2006/relationships/hyperlink" Target="https://login.consultant.ru/link/?req=doc&amp;base=LAW&amp;n=530888&amp;date=13.08.2026&amp;dst=100006&amp;field=134" TargetMode = "External"/><Relationship Id="rId1317" Type="http://schemas.openxmlformats.org/officeDocument/2006/relationships/hyperlink" Target="https://login.consultant.ru/link/?req=doc&amp;base=LAW&amp;n=436219&amp;date=13.08.2026&amp;dst=100024&amp;field=134" TargetMode = "External"/><Relationship Id="rId1318" Type="http://schemas.openxmlformats.org/officeDocument/2006/relationships/hyperlink" Target="https://login.consultant.ru/link/?req=doc&amp;base=LAW&amp;n=541188&amp;date=13.08.2026&amp;dst=101639&amp;field=134" TargetMode = "External"/><Relationship Id="rId1319" Type="http://schemas.openxmlformats.org/officeDocument/2006/relationships/hyperlink" Target="https://login.consultant.ru/link/?req=doc&amp;base=LAW&amp;n=428697&amp;date=13.08.2026&amp;dst=100008&amp;field=134" TargetMode = "External"/><Relationship Id="rId1320" Type="http://schemas.openxmlformats.org/officeDocument/2006/relationships/hyperlink" Target="https://login.consultant.ru/link/?req=doc&amp;base=LAW&amp;n=541188&amp;date=13.08.2026&amp;dst=101640&amp;field=134" TargetMode = "External"/><Relationship Id="rId1321" Type="http://schemas.openxmlformats.org/officeDocument/2006/relationships/hyperlink" Target="https://login.consultant.ru/link/?req=doc&amp;base=LAW&amp;n=482560&amp;date=13.08.2026&amp;dst=100010&amp;field=134" TargetMode = "External"/><Relationship Id="rId1322" Type="http://schemas.openxmlformats.org/officeDocument/2006/relationships/hyperlink" Target="https://login.consultant.ru/link/?req=doc&amp;base=LAW&amp;n=454139&amp;date=13.08.2026&amp;dst=645&amp;field=134" TargetMode = "External"/><Relationship Id="rId1323" Type="http://schemas.openxmlformats.org/officeDocument/2006/relationships/hyperlink" Target="https://login.consultant.ru/link/?req=doc&amp;base=LAW&amp;n=436219&amp;date=13.08.2026&amp;dst=100070&amp;field=134" TargetMode = "External"/><Relationship Id="rId1324" Type="http://schemas.openxmlformats.org/officeDocument/2006/relationships/hyperlink" Target="https://login.consultant.ru/link/?req=doc&amp;base=LAW&amp;n=436219&amp;date=13.08.2026&amp;dst=100026&amp;field=134" TargetMode = "External"/><Relationship Id="rId1325" Type="http://schemas.openxmlformats.org/officeDocument/2006/relationships/hyperlink" Target="https://login.consultant.ru/link/?req=doc&amp;base=LAW&amp;n=541156&amp;date=13.08.2026&amp;dst=771&amp;field=134" TargetMode = "External"/><Relationship Id="rId1326" Type="http://schemas.openxmlformats.org/officeDocument/2006/relationships/hyperlink" Target="https://login.consultant.ru/link/?req=doc&amp;base=LAW&amp;n=436219&amp;date=13.08.2026&amp;dst=100030&amp;field=134" TargetMode = "External"/><Relationship Id="rId1327" Type="http://schemas.openxmlformats.org/officeDocument/2006/relationships/hyperlink" Target="https://login.consultant.ru/link/?req=doc&amp;base=LAW&amp;n=436219&amp;date=13.08.2026&amp;dst=100031&amp;field=134" TargetMode = "External"/><Relationship Id="rId1328" Type="http://schemas.openxmlformats.org/officeDocument/2006/relationships/hyperlink" Target="https://login.consultant.ru/link/?req=doc&amp;base=LAW&amp;n=436219&amp;date=13.08.2026&amp;dst=100032&amp;field=134" TargetMode = "External"/><Relationship Id="rId1329" Type="http://schemas.openxmlformats.org/officeDocument/2006/relationships/hyperlink" Target="https://login.consultant.ru/link/?req=doc&amp;base=LAW&amp;n=436219&amp;date=13.08.2026&amp;dst=100033&amp;field=134" TargetMode = "External"/><Relationship Id="rId1330" Type="http://schemas.openxmlformats.org/officeDocument/2006/relationships/hyperlink" Target="https://login.consultant.ru/link/?req=doc&amp;base=LAW&amp;n=455909&amp;date=13.08.2026&amp;dst=100013&amp;field=134" TargetMode = "External"/><Relationship Id="rId1331" Type="http://schemas.openxmlformats.org/officeDocument/2006/relationships/hyperlink" Target="https://login.consultant.ru/link/?req=doc&amp;base=LAW&amp;n=455909&amp;date=13.08.2026&amp;dst=100173&amp;field=134" TargetMode = "External"/><Relationship Id="rId1332" Type="http://schemas.openxmlformats.org/officeDocument/2006/relationships/hyperlink" Target="https://login.consultant.ru/link/?req=doc&amp;base=LAW&amp;n=401919&amp;date=13.08.2026&amp;dst=4&amp;field=134" TargetMode = "External"/><Relationship Id="rId1333" Type="http://schemas.openxmlformats.org/officeDocument/2006/relationships/hyperlink" Target="https://login.consultant.ru/link/?req=doc&amp;base=LAW&amp;n=401919&amp;date=13.08.2026&amp;dst=100013&amp;field=134" TargetMode = "External"/><Relationship Id="rId1334" Type="http://schemas.openxmlformats.org/officeDocument/2006/relationships/hyperlink" Target="https://login.consultant.ru/link/?req=doc&amp;base=LAW&amp;n=530888&amp;date=13.08.2026&amp;dst=100023&amp;field=134" TargetMode = "External"/><Relationship Id="rId1335" Type="http://schemas.openxmlformats.org/officeDocument/2006/relationships/hyperlink" Target="https://login.consultant.ru/link/?req=doc&amp;base=LAW&amp;n=436219&amp;date=13.08.2026&amp;dst=100034&amp;field=134" TargetMode = "External"/><Relationship Id="rId1336" Type="http://schemas.openxmlformats.org/officeDocument/2006/relationships/hyperlink" Target="https://login.consultant.ru/link/?req=doc&amp;base=LAW&amp;n=541188&amp;date=13.08.2026&amp;dst=101642&amp;field=134" TargetMode = "External"/><Relationship Id="rId1337" Type="http://schemas.openxmlformats.org/officeDocument/2006/relationships/hyperlink" Target="https://login.consultant.ru/link/?req=doc&amp;base=LAW&amp;n=482560&amp;date=13.08.2026&amp;dst=100014&amp;field=134" TargetMode = "External"/><Relationship Id="rId1338" Type="http://schemas.openxmlformats.org/officeDocument/2006/relationships/hyperlink" Target="https://login.consultant.ru/link/?req=doc&amp;base=LAW&amp;n=436219&amp;date=13.08.2026&amp;dst=100035&amp;field=134" TargetMode = "External"/><Relationship Id="rId1339" Type="http://schemas.openxmlformats.org/officeDocument/2006/relationships/hyperlink" Target="https://login.consultant.ru/link/?req=doc&amp;base=LAW&amp;n=436219&amp;date=13.08.2026&amp;dst=100037&amp;field=134" TargetMode = "External"/><Relationship Id="rId1340" Type="http://schemas.openxmlformats.org/officeDocument/2006/relationships/hyperlink" Target="https://login.consultant.ru/link/?req=doc&amp;base=LAW&amp;n=93980&amp;date=13.08.2026&amp;dst=100003&amp;field=134" TargetMode = "External"/><Relationship Id="rId1341" Type="http://schemas.openxmlformats.org/officeDocument/2006/relationships/hyperlink" Target="https://login.consultant.ru/link/?req=doc&amp;base=LAW&amp;n=508482&amp;date=13.08.2026&amp;dst=103289&amp;field=134" TargetMode = "External"/><Relationship Id="rId1342" Type="http://schemas.openxmlformats.org/officeDocument/2006/relationships/hyperlink" Target="https://login.consultant.ru/link/?req=doc&amp;base=LAW&amp;n=501392&amp;date=13.08.2026&amp;dst=101618&amp;field=134" TargetMode = "External"/><Relationship Id="rId1343" Type="http://schemas.openxmlformats.org/officeDocument/2006/relationships/hyperlink" Target="https://login.consultant.ru/link/?req=doc&amp;base=LAW&amp;n=436219&amp;date=13.08.2026&amp;dst=100039&amp;field=134" TargetMode = "External"/><Relationship Id="rId1344" Type="http://schemas.openxmlformats.org/officeDocument/2006/relationships/hyperlink" Target="https://login.consultant.ru/link/?req=doc&amp;base=LAW&amp;n=501392&amp;date=13.08.2026&amp;dst=101619&amp;field=134" TargetMode = "External"/><Relationship Id="rId1345" Type="http://schemas.openxmlformats.org/officeDocument/2006/relationships/hyperlink" Target="https://login.consultant.ru/link/?req=doc&amp;base=LAW&amp;n=436219&amp;date=13.08.2026&amp;dst=100040&amp;field=134" TargetMode = "External"/><Relationship Id="rId1346" Type="http://schemas.openxmlformats.org/officeDocument/2006/relationships/hyperlink" Target="https://login.consultant.ru/link/?req=doc&amp;base=LAW&amp;n=532260&amp;date=13.08.2026" TargetMode = "External"/><Relationship Id="rId1347" Type="http://schemas.openxmlformats.org/officeDocument/2006/relationships/hyperlink" Target="https://login.consultant.ru/link/?req=doc&amp;base=LAW&amp;n=510746&amp;date=13.08.2026&amp;dst=100010&amp;field=134" TargetMode = "External"/><Relationship Id="rId1348" Type="http://schemas.openxmlformats.org/officeDocument/2006/relationships/hyperlink" Target="https://login.consultant.ru/link/?req=doc&amp;base=LAW&amp;n=402522&amp;date=13.08.2026&amp;dst=100011&amp;field=134" TargetMode = "External"/><Relationship Id="rId1349" Type="http://schemas.openxmlformats.org/officeDocument/2006/relationships/hyperlink" Target="https://login.consultant.ru/link/?req=doc&amp;base=LAW&amp;n=436219&amp;date=13.08.2026&amp;dst=100041&amp;field=134" TargetMode = "External"/><Relationship Id="rId1350" Type="http://schemas.openxmlformats.org/officeDocument/2006/relationships/hyperlink" Target="https://login.consultant.ru/link/?req=doc&amp;base=LAW&amp;n=389388&amp;date=13.08.2026&amp;dst=100003&amp;field=134" TargetMode = "External"/><Relationship Id="rId1351" Type="http://schemas.openxmlformats.org/officeDocument/2006/relationships/hyperlink" Target="https://login.consultant.ru/link/?req=doc&amp;base=LAW&amp;n=436219&amp;date=13.08.2026&amp;dst=100042&amp;field=134" TargetMode = "External"/><Relationship Id="rId1352" Type="http://schemas.openxmlformats.org/officeDocument/2006/relationships/hyperlink" Target="https://login.consultant.ru/link/?req=doc&amp;base=LAW&amp;n=535144&amp;date=13.08.2026" TargetMode = "External"/><Relationship Id="rId1353" Type="http://schemas.openxmlformats.org/officeDocument/2006/relationships/hyperlink" Target="https://login.consultant.ru/link/?req=doc&amp;base=LAW&amp;n=436219&amp;date=13.08.2026&amp;dst=100043&amp;field=134" TargetMode = "External"/><Relationship Id="rId1354" Type="http://schemas.openxmlformats.org/officeDocument/2006/relationships/hyperlink" Target="https://login.consultant.ru/link/?req=doc&amp;base=LAW&amp;n=501392&amp;date=13.08.2026&amp;dst=101620&amp;field=134" TargetMode = "External"/><Relationship Id="rId1355" Type="http://schemas.openxmlformats.org/officeDocument/2006/relationships/hyperlink" Target="https://login.consultant.ru/link/?req=doc&amp;base=LAW&amp;n=504117&amp;date=13.08.2026&amp;dst=100010&amp;field=134" TargetMode = "External"/><Relationship Id="rId1356" Type="http://schemas.openxmlformats.org/officeDocument/2006/relationships/hyperlink" Target="https://login.consultant.ru/link/?req=doc&amp;base=LAW&amp;n=501480&amp;date=13.08.2026" TargetMode = "External"/><Relationship Id="rId1357" Type="http://schemas.openxmlformats.org/officeDocument/2006/relationships/hyperlink" Target="https://login.consultant.ru/link/?req=doc&amp;base=LAW&amp;n=501392&amp;date=13.08.2026&amp;dst=101621&amp;field=134" TargetMode = "External"/><Relationship Id="rId1358" Type="http://schemas.openxmlformats.org/officeDocument/2006/relationships/hyperlink" Target="https://login.consultant.ru/link/?req=doc&amp;base=LAW&amp;n=508482&amp;date=13.08.2026&amp;dst=103303&amp;field=134" TargetMode = "External"/><Relationship Id="rId1359" Type="http://schemas.openxmlformats.org/officeDocument/2006/relationships/hyperlink" Target="https://login.consultant.ru/link/?req=doc&amp;base=LAW&amp;n=436219&amp;date=13.08.2026&amp;dst=100047&amp;field=134" TargetMode = "External"/><Relationship Id="rId1360" Type="http://schemas.openxmlformats.org/officeDocument/2006/relationships/hyperlink" Target="https://login.consultant.ru/link/?req=doc&amp;base=LAW&amp;n=532260&amp;date=13.08.2026&amp;dst=101267&amp;field=134" TargetMode = "External"/><Relationship Id="rId1361" Type="http://schemas.openxmlformats.org/officeDocument/2006/relationships/hyperlink" Target="https://login.consultant.ru/link/?req=doc&amp;base=LAW&amp;n=540517&amp;date=13.08.2026&amp;dst=102573&amp;field=134" TargetMode = "External"/><Relationship Id="rId1362" Type="http://schemas.openxmlformats.org/officeDocument/2006/relationships/hyperlink" Target="https://login.consultant.ru/link/?req=doc&amp;base=LAW&amp;n=436219&amp;date=13.08.2026&amp;dst=100048&amp;field=134" TargetMode = "External"/><Relationship Id="rId1363" Type="http://schemas.openxmlformats.org/officeDocument/2006/relationships/hyperlink" Target="https://login.consultant.ru/link/?req=doc&amp;base=LAW&amp;n=436219&amp;date=13.08.2026&amp;dst=100050&amp;field=134" TargetMode = "External"/><Relationship Id="rId1364" Type="http://schemas.openxmlformats.org/officeDocument/2006/relationships/hyperlink" Target="https://login.consultant.ru/link/?req=doc&amp;base=LAW&amp;n=436219&amp;date=13.08.2026&amp;dst=100051&amp;field=134" TargetMode = "External"/><Relationship Id="rId1365" Type="http://schemas.openxmlformats.org/officeDocument/2006/relationships/hyperlink" Target="https://login.consultant.ru/link/?req=doc&amp;base=LAW&amp;n=508482&amp;date=13.08.2026&amp;dst=103980&amp;field=134" TargetMode = "External"/><Relationship Id="rId1366" Type="http://schemas.openxmlformats.org/officeDocument/2006/relationships/hyperlink" Target="https://login.consultant.ru/link/?req=doc&amp;base=LAW&amp;n=436219&amp;date=13.08.2026&amp;dst=100052&amp;field=134" TargetMode = "External"/><Relationship Id="rId1367" Type="http://schemas.openxmlformats.org/officeDocument/2006/relationships/hyperlink" Target="https://login.consultant.ru/link/?req=doc&amp;base=LAW&amp;n=436219&amp;date=13.08.2026&amp;dst=100053&amp;field=134" TargetMode = "External"/><Relationship Id="rId1368" Type="http://schemas.openxmlformats.org/officeDocument/2006/relationships/hyperlink" Target="https://login.consultant.ru/link/?req=doc&amp;base=LAW&amp;n=436219&amp;date=13.08.2026&amp;dst=100054&amp;field=134" TargetMode = "External"/><Relationship Id="rId1369" Type="http://schemas.openxmlformats.org/officeDocument/2006/relationships/hyperlink" Target="https://login.consultant.ru/link/?req=doc&amp;base=LAW&amp;n=163706&amp;date=13.08.2026&amp;dst=100011&amp;field=134" TargetMode = "External"/><Relationship Id="rId1370" Type="http://schemas.openxmlformats.org/officeDocument/2006/relationships/hyperlink" Target="https://login.consultant.ru/link/?req=doc&amp;base=LAW&amp;n=312534&amp;date=13.08.2026&amp;dst=100013&amp;field=134" TargetMode = "External"/><Relationship Id="rId1371" Type="http://schemas.openxmlformats.org/officeDocument/2006/relationships/hyperlink" Target="https://login.consultant.ru/link/?req=doc&amp;base=LAW&amp;n=420985&amp;date=13.08.2026&amp;dst=100158&amp;field=134" TargetMode = "External"/><Relationship Id="rId1372" Type="http://schemas.openxmlformats.org/officeDocument/2006/relationships/hyperlink" Target="https://login.consultant.ru/link/?req=doc&amp;base=LAW&amp;n=508482&amp;date=13.08.2026&amp;dst=103314&amp;field=134" TargetMode = "External"/><Relationship Id="rId1373" Type="http://schemas.openxmlformats.org/officeDocument/2006/relationships/hyperlink" Target="https://login.consultant.ru/link/?req=doc&amp;base=LAW&amp;n=420801&amp;date=13.08.2026&amp;dst=100162&amp;field=134" TargetMode = "External"/><Relationship Id="rId1374" Type="http://schemas.openxmlformats.org/officeDocument/2006/relationships/hyperlink" Target="https://login.consultant.ru/link/?req=doc&amp;base=LAW&amp;n=420801&amp;date=13.08.2026&amp;dst=100164&amp;field=134" TargetMode = "External"/><Relationship Id="rId1375" Type="http://schemas.openxmlformats.org/officeDocument/2006/relationships/hyperlink" Target="https://login.consultant.ru/link/?req=doc&amp;base=LAW&amp;n=501392&amp;date=13.08.2026&amp;dst=101624&amp;field=134" TargetMode = "External"/><Relationship Id="rId1376" Type="http://schemas.openxmlformats.org/officeDocument/2006/relationships/hyperlink" Target="https://login.consultant.ru/link/?req=doc&amp;base=LAW&amp;n=420801&amp;date=13.08.2026&amp;dst=100165&amp;field=134" TargetMode = "External"/><Relationship Id="rId1377" Type="http://schemas.openxmlformats.org/officeDocument/2006/relationships/hyperlink" Target="https://login.consultant.ru/link/?req=doc&amp;base=LAW&amp;n=501392&amp;date=13.08.2026&amp;dst=101625&amp;field=134" TargetMode = "External"/><Relationship Id="rId1378" Type="http://schemas.openxmlformats.org/officeDocument/2006/relationships/hyperlink" Target="https://login.consultant.ru/link/?req=doc&amp;base=LAW&amp;n=436194&amp;date=13.08.2026&amp;dst=100042&amp;field=134" TargetMode = "External"/><Relationship Id="rId1379" Type="http://schemas.openxmlformats.org/officeDocument/2006/relationships/hyperlink" Target="https://login.consultant.ru/link/?req=doc&amp;base=LAW&amp;n=420985&amp;date=13.08.2026&amp;dst=100169&amp;field=134" TargetMode = "External"/><Relationship Id="rId1380" Type="http://schemas.openxmlformats.org/officeDocument/2006/relationships/hyperlink" Target="https://login.consultant.ru/link/?req=doc&amp;base=LAW&amp;n=420801&amp;date=13.08.2026&amp;dst=100167&amp;field=134" TargetMode = "External"/><Relationship Id="rId1381" Type="http://schemas.openxmlformats.org/officeDocument/2006/relationships/hyperlink" Target="https://login.consultant.ru/link/?req=doc&amp;base=LAW&amp;n=420985&amp;date=13.08.2026&amp;dst=100174&amp;field=134" TargetMode = "External"/><Relationship Id="rId1382" Type="http://schemas.openxmlformats.org/officeDocument/2006/relationships/hyperlink" Target="https://login.consultant.ru/link/?req=doc&amp;base=LAW&amp;n=420801&amp;date=13.08.2026&amp;dst=100169&amp;field=134" TargetMode = "External"/><Relationship Id="rId1383" Type="http://schemas.openxmlformats.org/officeDocument/2006/relationships/hyperlink" Target="https://login.consultant.ru/link/?req=doc&amp;base=LAW&amp;n=446162&amp;date=13.08.2026&amp;dst=100142&amp;field=134" TargetMode = "External"/><Relationship Id="rId1384" Type="http://schemas.openxmlformats.org/officeDocument/2006/relationships/hyperlink" Target="https://login.consultant.ru/link/?req=doc&amp;base=LAW&amp;n=501392&amp;date=13.08.2026&amp;dst=101627&amp;field=134" TargetMode = "External"/><Relationship Id="rId1385" Type="http://schemas.openxmlformats.org/officeDocument/2006/relationships/hyperlink" Target="https://login.consultant.ru/link/?req=doc&amp;base=LAW&amp;n=383353&amp;date=13.08.2026&amp;dst=100051&amp;field=134" TargetMode = "External"/><Relationship Id="rId1386" Type="http://schemas.openxmlformats.org/officeDocument/2006/relationships/hyperlink" Target="https://login.consultant.ru/link/?req=doc&amp;base=LAW&amp;n=420801&amp;date=13.08.2026&amp;dst=100171&amp;field=134" TargetMode = "External"/><Relationship Id="rId1387" Type="http://schemas.openxmlformats.org/officeDocument/2006/relationships/hyperlink" Target="https://login.consultant.ru/link/?req=doc&amp;base=LAW&amp;n=420801&amp;date=13.08.2026&amp;dst=100176&amp;field=134" TargetMode = "External"/><Relationship Id="rId1388" Type="http://schemas.openxmlformats.org/officeDocument/2006/relationships/hyperlink" Target="https://login.consultant.ru/link/?req=doc&amp;base=LAW&amp;n=446162&amp;date=13.08.2026&amp;dst=100144&amp;field=134" TargetMode = "External"/><Relationship Id="rId1389" Type="http://schemas.openxmlformats.org/officeDocument/2006/relationships/hyperlink" Target="https://login.consultant.ru/link/?req=doc&amp;base=LAW&amp;n=383353&amp;date=13.08.2026&amp;dst=100052&amp;field=134" TargetMode = "External"/><Relationship Id="rId1390" Type="http://schemas.openxmlformats.org/officeDocument/2006/relationships/hyperlink" Target="https://login.consultant.ru/link/?req=doc&amp;base=LAW&amp;n=501392&amp;date=13.08.2026&amp;dst=101628&amp;field=134" TargetMode = "External"/><Relationship Id="rId1391" Type="http://schemas.openxmlformats.org/officeDocument/2006/relationships/hyperlink" Target="https://login.consultant.ru/link/?req=doc&amp;base=LAW&amp;n=420801&amp;date=13.08.2026&amp;dst=100178&amp;field=134" TargetMode = "External"/><Relationship Id="rId1392" Type="http://schemas.openxmlformats.org/officeDocument/2006/relationships/hyperlink" Target="https://login.consultant.ru/link/?req=doc&amp;base=LAW&amp;n=420801&amp;date=13.08.2026&amp;dst=100180&amp;field=134" TargetMode = "External"/><Relationship Id="rId1393" Type="http://schemas.openxmlformats.org/officeDocument/2006/relationships/hyperlink" Target="https://login.consultant.ru/link/?req=doc&amp;base=LAW&amp;n=323473&amp;date=13.08.2026&amp;dst=100010&amp;field=134" TargetMode = "External"/><Relationship Id="rId1394" Type="http://schemas.openxmlformats.org/officeDocument/2006/relationships/hyperlink" Target="https://login.consultant.ru/link/?req=doc&amp;base=LAW&amp;n=361663&amp;date=13.08.2026&amp;dst=100010&amp;field=134" TargetMode = "External"/><Relationship Id="rId1395" Type="http://schemas.openxmlformats.org/officeDocument/2006/relationships/hyperlink" Target="https://login.consultant.ru/link/?req=doc&amp;base=LAW&amp;n=365766&amp;date=13.08.2026&amp;dst=100011&amp;field=134" TargetMode = "External"/><Relationship Id="rId1396" Type="http://schemas.openxmlformats.org/officeDocument/2006/relationships/hyperlink" Target="https://login.consultant.ru/link/?req=doc&amp;base=LAW&amp;n=446162&amp;date=13.08.2026&amp;dst=100145&amp;field=134" TargetMode = "External"/><Relationship Id="rId1397" Type="http://schemas.openxmlformats.org/officeDocument/2006/relationships/hyperlink" Target="https://login.consultant.ru/link/?req=doc&amp;base=LAW&amp;n=420801&amp;date=13.08.2026&amp;dst=100184&amp;field=134" TargetMode = "External"/><Relationship Id="rId1398" Type="http://schemas.openxmlformats.org/officeDocument/2006/relationships/hyperlink" Target="https://login.consultant.ru/link/?req=doc&amp;base=LAW&amp;n=420801&amp;date=13.08.2026&amp;dst=100187&amp;field=134" TargetMode = "External"/><Relationship Id="rId1399" Type="http://schemas.openxmlformats.org/officeDocument/2006/relationships/hyperlink" Target="https://login.consultant.ru/link/?req=doc&amp;base=LAW&amp;n=420801&amp;date=13.08.2026&amp;dst=100189&amp;field=134" TargetMode = "External"/><Relationship Id="rId1400" Type="http://schemas.openxmlformats.org/officeDocument/2006/relationships/hyperlink" Target="https://login.consultant.ru/link/?req=doc&amp;base=LAW&amp;n=446162&amp;date=13.08.2026&amp;dst=100148&amp;field=134" TargetMode = "External"/><Relationship Id="rId1401" Type="http://schemas.openxmlformats.org/officeDocument/2006/relationships/hyperlink" Target="https://login.consultant.ru/link/?req=doc&amp;base=LAW&amp;n=501392&amp;date=13.08.2026&amp;dst=101630&amp;field=134" TargetMode = "External"/><Relationship Id="rId1402" Type="http://schemas.openxmlformats.org/officeDocument/2006/relationships/hyperlink" Target="https://login.consultant.ru/link/?req=doc&amp;base=LAW&amp;n=420801&amp;date=13.08.2026&amp;dst=100190&amp;field=134" TargetMode = "External"/><Relationship Id="rId1403" Type="http://schemas.openxmlformats.org/officeDocument/2006/relationships/hyperlink" Target="https://login.consultant.ru/link/?req=doc&amp;base=LAW&amp;n=420801&amp;date=13.08.2026&amp;dst=100191&amp;field=134" TargetMode = "External"/><Relationship Id="rId1404" Type="http://schemas.openxmlformats.org/officeDocument/2006/relationships/hyperlink" Target="https://login.consultant.ru/link/?req=doc&amp;base=LAW&amp;n=420801&amp;date=13.08.2026&amp;dst=100192&amp;field=134" TargetMode = "External"/><Relationship Id="rId1405" Type="http://schemas.openxmlformats.org/officeDocument/2006/relationships/hyperlink" Target="https://login.consultant.ru/link/?req=doc&amp;base=LAW&amp;n=446162&amp;date=13.08.2026&amp;dst=100149&amp;field=134" TargetMode = "External"/><Relationship Id="rId1406" Type="http://schemas.openxmlformats.org/officeDocument/2006/relationships/hyperlink" Target="https://login.consultant.ru/link/?req=doc&amp;base=LAW&amp;n=501392&amp;date=13.08.2026&amp;dst=101631&amp;field=134" TargetMode = "External"/><Relationship Id="rId1407" Type="http://schemas.openxmlformats.org/officeDocument/2006/relationships/hyperlink" Target="https://login.consultant.ru/link/?req=doc&amp;base=LAW&amp;n=540982&amp;date=13.08.2026" TargetMode = "External"/><Relationship Id="rId1408" Type="http://schemas.openxmlformats.org/officeDocument/2006/relationships/hyperlink" Target="https://login.consultant.ru/link/?req=doc&amp;base=LAW&amp;n=420801&amp;date=13.08.2026&amp;dst=100193&amp;field=134" TargetMode = "External"/><Relationship Id="rId1409" Type="http://schemas.openxmlformats.org/officeDocument/2006/relationships/hyperlink" Target="https://login.consultant.ru/link/?req=doc&amp;base=LAW&amp;n=446162&amp;date=13.08.2026&amp;dst=100150&amp;field=134" TargetMode = "External"/><Relationship Id="rId1410" Type="http://schemas.openxmlformats.org/officeDocument/2006/relationships/hyperlink" Target="https://login.consultant.ru/link/?req=doc&amp;base=LAW&amp;n=501392&amp;date=13.08.2026&amp;dst=101632&amp;field=134" TargetMode = "External"/><Relationship Id="rId1411" Type="http://schemas.openxmlformats.org/officeDocument/2006/relationships/hyperlink" Target="https://login.consultant.ru/link/?req=doc&amp;base=LAW&amp;n=420801&amp;date=13.08.2026&amp;dst=100194&amp;field=134" TargetMode = "External"/><Relationship Id="rId1412" Type="http://schemas.openxmlformats.org/officeDocument/2006/relationships/hyperlink" Target="https://login.consultant.ru/link/?req=doc&amp;base=LAW&amp;n=420801&amp;date=13.08.2026&amp;dst=100195&amp;field=134" TargetMode = "External"/><Relationship Id="rId1413" Type="http://schemas.openxmlformats.org/officeDocument/2006/relationships/hyperlink" Target="https://login.consultant.ru/link/?req=doc&amp;base=LAW&amp;n=446162&amp;date=13.08.2026&amp;dst=100151&amp;field=134" TargetMode = "External"/><Relationship Id="rId1414" Type="http://schemas.openxmlformats.org/officeDocument/2006/relationships/hyperlink" Target="https://login.consultant.ru/link/?req=doc&amp;base=LAW&amp;n=501392&amp;date=13.08.2026&amp;dst=101633&amp;field=134" TargetMode = "External"/><Relationship Id="rId1415" Type="http://schemas.openxmlformats.org/officeDocument/2006/relationships/hyperlink" Target="https://login.consultant.ru/link/?req=doc&amp;base=LAW&amp;n=330361&amp;date=13.08.2026&amp;dst=100016&amp;field=134" TargetMode = "External"/><Relationship Id="rId1416" Type="http://schemas.openxmlformats.org/officeDocument/2006/relationships/hyperlink" Target="https://login.consultant.ru/link/?req=doc&amp;base=LAW&amp;n=330361&amp;date=13.08.2026&amp;dst=100391&amp;field=134" TargetMode = "External"/><Relationship Id="rId1417" Type="http://schemas.openxmlformats.org/officeDocument/2006/relationships/hyperlink" Target="https://login.consultant.ru/link/?req=doc&amp;base=LAW&amp;n=359675&amp;date=13.08.2026&amp;dst=100005&amp;field=134" TargetMode = "External"/><Relationship Id="rId1418" Type="http://schemas.openxmlformats.org/officeDocument/2006/relationships/hyperlink" Target="https://login.consultant.ru/link/?req=doc&amp;base=LAW&amp;n=420801&amp;date=13.08.2026&amp;dst=100196&amp;field=134" TargetMode = "External"/><Relationship Id="rId1419" Type="http://schemas.openxmlformats.org/officeDocument/2006/relationships/hyperlink" Target="https://login.consultant.ru/link/?req=doc&amp;base=LAW&amp;n=420801&amp;date=13.08.2026&amp;dst=100198&amp;field=134" TargetMode = "External"/><Relationship Id="rId1420" Type="http://schemas.openxmlformats.org/officeDocument/2006/relationships/hyperlink" Target="https://login.consultant.ru/link/?req=doc&amp;base=LAW&amp;n=446162&amp;date=13.08.2026&amp;dst=100152&amp;field=134" TargetMode = "External"/><Relationship Id="rId1421" Type="http://schemas.openxmlformats.org/officeDocument/2006/relationships/hyperlink" Target="https://login.consultant.ru/link/?req=doc&amp;base=LAW&amp;n=501392&amp;date=13.08.2026&amp;dst=101634&amp;field=134" TargetMode = "External"/><Relationship Id="rId1422" Type="http://schemas.openxmlformats.org/officeDocument/2006/relationships/hyperlink" Target="https://login.consultant.ru/link/?req=doc&amp;base=LAW&amp;n=420801&amp;date=13.08.2026&amp;dst=100199&amp;field=134" TargetMode = "External"/><Relationship Id="rId1423" Type="http://schemas.openxmlformats.org/officeDocument/2006/relationships/hyperlink" Target="https://login.consultant.ru/link/?req=doc&amp;base=LAW&amp;n=420801&amp;date=13.08.2026&amp;dst=100201&amp;field=134" TargetMode = "External"/><Relationship Id="rId1424" Type="http://schemas.openxmlformats.org/officeDocument/2006/relationships/hyperlink" Target="https://login.consultant.ru/link/?req=doc&amp;base=LAW&amp;n=420801&amp;date=13.08.2026&amp;dst=100203&amp;field=134" TargetMode = "External"/><Relationship Id="rId1425" Type="http://schemas.openxmlformats.org/officeDocument/2006/relationships/hyperlink" Target="https://login.consultant.ru/link/?req=doc&amp;base=LAW&amp;n=446162&amp;date=13.08.2026&amp;dst=100153&amp;field=134" TargetMode = "External"/><Relationship Id="rId1426" Type="http://schemas.openxmlformats.org/officeDocument/2006/relationships/hyperlink" Target="https://login.consultant.ru/link/?req=doc&amp;base=LAW&amp;n=383353&amp;date=13.08.2026&amp;dst=100053&amp;field=134" TargetMode = "External"/><Relationship Id="rId1427" Type="http://schemas.openxmlformats.org/officeDocument/2006/relationships/hyperlink" Target="https://login.consultant.ru/link/?req=doc&amp;base=LAW&amp;n=501392&amp;date=13.08.2026&amp;dst=101635&amp;field=134" TargetMode = "External"/><Relationship Id="rId1428" Type="http://schemas.openxmlformats.org/officeDocument/2006/relationships/hyperlink" Target="https://login.consultant.ru/link/?req=doc&amp;base=LAW&amp;n=198854&amp;date=13.08.2026&amp;dst=100010&amp;field=134" TargetMode = "External"/><Relationship Id="rId1429" Type="http://schemas.openxmlformats.org/officeDocument/2006/relationships/hyperlink" Target="https://login.consultant.ru/link/?req=doc&amp;base=LAW&amp;n=157436&amp;date=13.08.2026" TargetMode = "External"/><Relationship Id="rId1430" Type="http://schemas.openxmlformats.org/officeDocument/2006/relationships/hyperlink" Target="https://login.consultant.ru/link/?req=doc&amp;base=LAW&amp;n=198854&amp;date=13.08.2026&amp;dst=100012&amp;field=134" TargetMode = "External"/><Relationship Id="rId1431" Type="http://schemas.openxmlformats.org/officeDocument/2006/relationships/hyperlink" Target="https://login.consultant.ru/link/?req=doc&amp;base=LAW&amp;n=198854&amp;date=13.08.2026&amp;dst=100014&amp;field=134" TargetMode = "External"/><Relationship Id="rId1432" Type="http://schemas.openxmlformats.org/officeDocument/2006/relationships/hyperlink" Target="https://login.consultant.ru/link/?req=doc&amp;base=LAW&amp;n=198854&amp;date=13.08.2026&amp;dst=100016&amp;field=134" TargetMode = "External"/><Relationship Id="rId1433" Type="http://schemas.openxmlformats.org/officeDocument/2006/relationships/hyperlink" Target="https://login.consultant.ru/link/?req=doc&amp;base=LAW&amp;n=198854&amp;date=13.08.2026&amp;dst=100018&amp;field=134" TargetMode = "External"/><Relationship Id="rId1434" Type="http://schemas.openxmlformats.org/officeDocument/2006/relationships/hyperlink" Target="https://login.consultant.ru/link/?req=doc&amp;base=LAW&amp;n=312540&amp;date=13.08.2026&amp;dst=100009&amp;field=134" TargetMode = "External"/><Relationship Id="rId1435" Type="http://schemas.openxmlformats.org/officeDocument/2006/relationships/hyperlink" Target="https://login.consultant.ru/link/?req=doc&amp;base=LAW&amp;n=198854&amp;date=13.08.2026&amp;dst=100020&amp;field=134" TargetMode = "External"/><Relationship Id="rId1436" Type="http://schemas.openxmlformats.org/officeDocument/2006/relationships/hyperlink" Target="https://login.consultant.ru/link/?req=doc&amp;base=LAW&amp;n=501392&amp;date=13.08.2026&amp;dst=101637&amp;field=134" TargetMode = "External"/><Relationship Id="rId1437" Type="http://schemas.openxmlformats.org/officeDocument/2006/relationships/hyperlink" Target="https://login.consultant.ru/link/?req=doc&amp;base=LAW&amp;n=448483&amp;date=13.08.2026&amp;dst=100019&amp;field=134" TargetMode = "External"/><Relationship Id="rId1438" Type="http://schemas.openxmlformats.org/officeDocument/2006/relationships/hyperlink" Target="https://login.consultant.ru/link/?req=doc&amp;base=LAW&amp;n=339097&amp;date=13.08.2026&amp;dst=100061&amp;field=134" TargetMode = "External"/><Relationship Id="rId1439" Type="http://schemas.openxmlformats.org/officeDocument/2006/relationships/hyperlink" Target="https://login.consultant.ru/link/?req=doc&amp;base=LAW&amp;n=508482&amp;date=13.08.2026&amp;dst=103317&amp;field=134" TargetMode = "External"/><Relationship Id="rId1440" Type="http://schemas.openxmlformats.org/officeDocument/2006/relationships/hyperlink" Target="https://login.consultant.ru/link/?req=doc&amp;base=LAW&amp;n=453972&amp;date=13.08.2026&amp;dst=100011&amp;field=134" TargetMode = "External"/><Relationship Id="rId1441" Type="http://schemas.openxmlformats.org/officeDocument/2006/relationships/hyperlink" Target="https://login.consultant.ru/link/?req=doc&amp;base=LAW&amp;n=476396&amp;date=13.08.2026&amp;dst=100012&amp;field=134" TargetMode = "External"/><Relationship Id="rId1442" Type="http://schemas.openxmlformats.org/officeDocument/2006/relationships/hyperlink" Target="https://login.consultant.ru/link/?req=doc&amp;base=LAW&amp;n=476396&amp;date=13.08.2026&amp;dst=100018&amp;field=134" TargetMode = "External"/><Relationship Id="rId1443" Type="http://schemas.openxmlformats.org/officeDocument/2006/relationships/hyperlink" Target="https://login.consultant.ru/link/?req=doc&amp;base=LAW&amp;n=453972&amp;date=13.08.2026&amp;dst=100012&amp;field=134" TargetMode = "External"/><Relationship Id="rId1444" Type="http://schemas.openxmlformats.org/officeDocument/2006/relationships/hyperlink" Target="https://login.consultant.ru/link/?req=doc&amp;base=LAW&amp;n=516915&amp;date=13.08.2026&amp;dst=100010&amp;field=134" TargetMode = "External"/><Relationship Id="rId1445" Type="http://schemas.openxmlformats.org/officeDocument/2006/relationships/hyperlink" Target="https://login.consultant.ru/link/?req=doc&amp;base=LAW&amp;n=453972&amp;date=13.08.2026&amp;dst=100014&amp;field=134" TargetMode = "External"/><Relationship Id="rId1446" Type="http://schemas.openxmlformats.org/officeDocument/2006/relationships/hyperlink" Target="https://login.consultant.ru/link/?req=doc&amp;base=LAW&amp;n=501392&amp;date=13.08.2026&amp;dst=101638&amp;field=134" TargetMode = "External"/><Relationship Id="rId1447" Type="http://schemas.openxmlformats.org/officeDocument/2006/relationships/hyperlink" Target="https://login.consultant.ru/link/?req=doc&amp;base=LAW&amp;n=412807&amp;date=13.08.2026&amp;dst=100012&amp;field=134" TargetMode = "External"/><Relationship Id="rId1448" Type="http://schemas.openxmlformats.org/officeDocument/2006/relationships/hyperlink" Target="https://login.consultant.ru/link/?req=doc&amp;base=LAW&amp;n=412807&amp;date=13.08.2026&amp;dst=100034&amp;field=134" TargetMode = "External"/><Relationship Id="rId1449" Type="http://schemas.openxmlformats.org/officeDocument/2006/relationships/hyperlink" Target="https://login.consultant.ru/link/?req=doc&amp;base=LAW&amp;n=508482&amp;date=13.08.2026&amp;dst=103318&amp;field=134" TargetMode = "External"/><Relationship Id="rId1450" Type="http://schemas.openxmlformats.org/officeDocument/2006/relationships/hyperlink" Target="https://login.consultant.ru/link/?req=doc&amp;base=LAW&amp;n=446162&amp;date=13.08.2026&amp;dst=100154&amp;field=134" TargetMode = "External"/><Relationship Id="rId1451" Type="http://schemas.openxmlformats.org/officeDocument/2006/relationships/hyperlink" Target="https://login.consultant.ru/link/?req=doc&amp;base=LAW&amp;n=501392&amp;date=13.08.2026&amp;dst=101639&amp;field=134" TargetMode = "External"/><Relationship Id="rId1452" Type="http://schemas.openxmlformats.org/officeDocument/2006/relationships/hyperlink" Target="https://login.consultant.ru/link/?req=doc&amp;base=LAW&amp;n=93980&amp;date=13.08.2026" TargetMode = "External"/><Relationship Id="rId1453" Type="http://schemas.openxmlformats.org/officeDocument/2006/relationships/hyperlink" Target="https://login.consultant.ru/link/?req=doc&amp;base=LAW&amp;n=405488&amp;date=13.08.2026&amp;dst=100025&amp;field=134" TargetMode = "External"/><Relationship Id="rId1454" Type="http://schemas.openxmlformats.org/officeDocument/2006/relationships/hyperlink" Target="https://login.consultant.ru/link/?req=doc&amp;base=LAW&amp;n=523083&amp;date=13.08.2026&amp;dst=100024&amp;field=134" TargetMode = "External"/><Relationship Id="rId1455" Type="http://schemas.openxmlformats.org/officeDocument/2006/relationships/hyperlink" Target="https://login.consultant.ru/link/?req=doc&amp;base=LAW&amp;n=523083&amp;date=13.08.2026&amp;dst=100025&amp;field=134" TargetMode = "External"/><Relationship Id="rId1456" Type="http://schemas.openxmlformats.org/officeDocument/2006/relationships/hyperlink" Target="https://login.consultant.ru/link/?req=doc&amp;base=LAW&amp;n=501392&amp;date=13.08.2026&amp;dst=101641&amp;field=134" TargetMode = "External"/><Relationship Id="rId1457" Type="http://schemas.openxmlformats.org/officeDocument/2006/relationships/hyperlink" Target="https://login.consultant.ru/link/?req=doc&amp;base=LAW&amp;n=527773&amp;date=13.08.2026&amp;dst=100013&amp;field=134" TargetMode = "External"/><Relationship Id="rId1458" Type="http://schemas.openxmlformats.org/officeDocument/2006/relationships/hyperlink" Target="https://login.consultant.ru/link/?req=doc&amp;base=LAW&amp;n=219801&amp;date=13.08.2026&amp;dst=100098&amp;field=134" TargetMode = "External"/><Relationship Id="rId1459" Type="http://schemas.openxmlformats.org/officeDocument/2006/relationships/hyperlink" Target="https://login.consultant.ru/link/?req=doc&amp;base=LAW&amp;n=523083&amp;date=13.08.2026&amp;dst=100026&amp;field=134" TargetMode = "External"/><Relationship Id="rId1460" Type="http://schemas.openxmlformats.org/officeDocument/2006/relationships/hyperlink" Target="https://login.consultant.ru/link/?req=doc&amp;base=LAW&amp;n=501392&amp;date=13.08.2026&amp;dst=101642&amp;field=134" TargetMode = "External"/><Relationship Id="rId1461" Type="http://schemas.openxmlformats.org/officeDocument/2006/relationships/hyperlink" Target="https://login.consultant.ru/link/?req=doc&amp;base=LAW&amp;n=444428&amp;date=13.08.2026&amp;dst=100011&amp;field=134" TargetMode = "External"/><Relationship Id="rId1462" Type="http://schemas.openxmlformats.org/officeDocument/2006/relationships/hyperlink" Target="https://login.consultant.ru/link/?req=doc&amp;base=LAW&amp;n=444428&amp;date=13.08.2026&amp;dst=100032&amp;field=134" TargetMode = "External"/><Relationship Id="rId1463" Type="http://schemas.openxmlformats.org/officeDocument/2006/relationships/hyperlink" Target="https://login.consultant.ru/link/?req=doc&amp;base=LAW&amp;n=501392&amp;date=13.08.2026&amp;dst=101643&amp;field=134" TargetMode = "External"/><Relationship Id="rId1464" Type="http://schemas.openxmlformats.org/officeDocument/2006/relationships/hyperlink" Target="https://login.consultant.ru/link/?req=doc&amp;base=LAW&amp;n=150909&amp;date=13.08.2026&amp;dst=100011&amp;field=134" TargetMode = "External"/><Relationship Id="rId1465" Type="http://schemas.openxmlformats.org/officeDocument/2006/relationships/hyperlink" Target="https://login.consultant.ru/link/?req=doc&amp;base=LAW&amp;n=501392&amp;date=13.08.2026&amp;dst=101644&amp;field=134" TargetMode = "External"/><Relationship Id="rId1466" Type="http://schemas.openxmlformats.org/officeDocument/2006/relationships/hyperlink" Target="https://login.consultant.ru/link/?req=doc&amp;base=LAW&amp;n=511124&amp;date=13.08.2026&amp;dst=100039&amp;field=134" TargetMode = "External"/><Relationship Id="rId1467" Type="http://schemas.openxmlformats.org/officeDocument/2006/relationships/hyperlink" Target="https://login.consultant.ru/link/?req=doc&amp;base=LAW&amp;n=492798&amp;date=13.08.2026&amp;dst=100006&amp;field=134" TargetMode = "External"/><Relationship Id="rId1468" Type="http://schemas.openxmlformats.org/officeDocument/2006/relationships/hyperlink" Target="https://login.consultant.ru/link/?req=doc&amp;base=LAW&amp;n=511124&amp;date=13.08.2026&amp;dst=100041&amp;field=134" TargetMode = "External"/><Relationship Id="rId1469" Type="http://schemas.openxmlformats.org/officeDocument/2006/relationships/hyperlink" Target="https://login.consultant.ru/link/?req=doc&amp;base=LAW&amp;n=540959&amp;date=13.08.2026&amp;dst=100057&amp;field=134" TargetMode = "External"/><Relationship Id="rId1470" Type="http://schemas.openxmlformats.org/officeDocument/2006/relationships/hyperlink" Target="https://login.consultant.ru/link/?req=doc&amp;base=LAW&amp;n=540959&amp;date=13.08.2026&amp;dst=100023&amp;field=134" TargetMode = "External"/><Relationship Id="rId1471" Type="http://schemas.openxmlformats.org/officeDocument/2006/relationships/hyperlink" Target="https://login.consultant.ru/link/?req=doc&amp;base=LAW&amp;n=436219&amp;date=13.08.2026&amp;dst=100056&amp;field=134" TargetMode = "External"/><Relationship Id="rId1472" Type="http://schemas.openxmlformats.org/officeDocument/2006/relationships/hyperlink" Target="https://login.consultant.ru/link/?req=doc&amp;base=LAW&amp;n=447696&amp;date=13.08.2026&amp;dst=100011&amp;field=134" TargetMode = "External"/><Relationship Id="rId1473" Type="http://schemas.openxmlformats.org/officeDocument/2006/relationships/hyperlink" Target="https://login.consultant.ru/link/?req=doc&amp;base=LAW&amp;n=436219&amp;date=13.08.2026&amp;dst=100058&amp;field=134" TargetMode = "External"/><Relationship Id="rId1474" Type="http://schemas.openxmlformats.org/officeDocument/2006/relationships/hyperlink" Target="https://login.consultant.ru/link/?req=doc&amp;base=LAW&amp;n=501392&amp;date=13.08.2026&amp;dst=101645&amp;field=134" TargetMode = "External"/><Relationship Id="rId1475" Type="http://schemas.openxmlformats.org/officeDocument/2006/relationships/hyperlink" Target="https://login.consultant.ru/link/?req=doc&amp;base=LAW&amp;n=461372&amp;date=13.08.2026&amp;dst=100041&amp;field=134" TargetMode = "External"/><Relationship Id="rId1476" Type="http://schemas.openxmlformats.org/officeDocument/2006/relationships/hyperlink" Target="https://login.consultant.ru/link/?req=doc&amp;base=LAW&amp;n=461372&amp;date=13.08.2026&amp;dst=100013&amp;field=134" TargetMode = "External"/><Relationship Id="rId1477" Type="http://schemas.openxmlformats.org/officeDocument/2006/relationships/hyperlink" Target="https://login.consultant.ru/link/?req=doc&amp;base=LAW&amp;n=341758&amp;date=13.08.2026&amp;dst=100011&amp;field=134" TargetMode = "External"/><Relationship Id="rId1478" Type="http://schemas.openxmlformats.org/officeDocument/2006/relationships/hyperlink" Target="https://login.consultant.ru/link/?req=doc&amp;base=LAW&amp;n=441983&amp;date=13.08.2026&amp;dst=100014&amp;field=134" TargetMode = "External"/><Relationship Id="rId1479" Type="http://schemas.openxmlformats.org/officeDocument/2006/relationships/hyperlink" Target="https://login.consultant.ru/link/?req=doc&amp;base=LAW&amp;n=341758&amp;date=13.08.2026&amp;dst=100013&amp;field=134" TargetMode = "External"/><Relationship Id="rId1480" Type="http://schemas.openxmlformats.org/officeDocument/2006/relationships/hyperlink" Target="https://login.consultant.ru/link/?req=doc&amp;base=LAW&amp;n=501392&amp;date=13.08.2026&amp;dst=101646&amp;field=134" TargetMode = "External"/><Relationship Id="rId1481" Type="http://schemas.openxmlformats.org/officeDocument/2006/relationships/hyperlink" Target="https://login.consultant.ru/link/?req=doc&amp;base=LAW&amp;n=356050&amp;date=13.08.2026&amp;dst=100008&amp;field=134" TargetMode = "External"/><Relationship Id="rId1482" Type="http://schemas.openxmlformats.org/officeDocument/2006/relationships/hyperlink" Target="https://login.consultant.ru/link/?req=doc&amp;base=LAW&amp;n=457937&amp;date=13.08.2026&amp;dst=100013&amp;field=134" TargetMode = "External"/><Relationship Id="rId1483" Type="http://schemas.openxmlformats.org/officeDocument/2006/relationships/hyperlink" Target="https://login.consultant.ru/link/?req=doc&amp;base=LAW&amp;n=341758&amp;date=13.08.2026&amp;dst=100014&amp;field=134" TargetMode = "External"/><Relationship Id="rId1484" Type="http://schemas.openxmlformats.org/officeDocument/2006/relationships/hyperlink" Target="https://login.consultant.ru/link/?req=doc&amp;base=LAW&amp;n=457937&amp;date=13.08.2026&amp;dst=100013&amp;field=134" TargetMode = "External"/><Relationship Id="rId1485" Type="http://schemas.openxmlformats.org/officeDocument/2006/relationships/hyperlink" Target="https://login.consultant.ru/link/?req=doc&amp;base=LAW&amp;n=341758&amp;date=13.08.2026&amp;dst=100015&amp;field=134" TargetMode = "External"/><Relationship Id="rId1486" Type="http://schemas.openxmlformats.org/officeDocument/2006/relationships/hyperlink" Target="https://login.consultant.ru/link/?req=doc&amp;base=LAW&amp;n=501392&amp;date=13.08.2026&amp;dst=101647&amp;field=134" TargetMode = "External"/><Relationship Id="rId1487" Type="http://schemas.openxmlformats.org/officeDocument/2006/relationships/hyperlink" Target="https://login.consultant.ru/link/?req=doc&amp;base=LAW&amp;n=341758&amp;date=13.08.2026&amp;dst=100016&amp;field=134" TargetMode = "External"/><Relationship Id="rId1488" Type="http://schemas.openxmlformats.org/officeDocument/2006/relationships/hyperlink" Target="https://login.consultant.ru/link/?req=doc&amp;base=LAW&amp;n=441712&amp;date=13.08.2026&amp;dst=100010&amp;field=134" TargetMode = "External"/><Relationship Id="rId1489" Type="http://schemas.openxmlformats.org/officeDocument/2006/relationships/hyperlink" Target="https://login.consultant.ru/link/?req=doc&amp;base=LAW&amp;n=341758&amp;date=13.08.2026&amp;dst=100022&amp;field=134" TargetMode = "External"/><Relationship Id="rId1490" Type="http://schemas.openxmlformats.org/officeDocument/2006/relationships/hyperlink" Target="https://login.consultant.ru/link/?req=doc&amp;base=LAW&amp;n=383353&amp;date=13.08.2026&amp;dst=100055&amp;field=134" TargetMode = "External"/><Relationship Id="rId1491" Type="http://schemas.openxmlformats.org/officeDocument/2006/relationships/hyperlink" Target="https://login.consultant.ru/link/?req=doc&amp;base=LAW&amp;n=341758&amp;date=13.08.2026&amp;dst=100023&amp;field=134" TargetMode = "External"/><Relationship Id="rId1492" Type="http://schemas.openxmlformats.org/officeDocument/2006/relationships/hyperlink" Target="https://login.consultant.ru/link/?req=doc&amp;base=LAW&amp;n=436219&amp;date=13.08.2026&amp;dst=100059&amp;field=134" TargetMode = "External"/><Relationship Id="rId1493" Type="http://schemas.openxmlformats.org/officeDocument/2006/relationships/hyperlink" Target="https://login.consultant.ru/link/?req=doc&amp;base=LAW&amp;n=482558&amp;date=13.08.2026&amp;dst=100049&amp;field=134" TargetMode = "External"/><Relationship Id="rId1494" Type="http://schemas.openxmlformats.org/officeDocument/2006/relationships/hyperlink" Target="https://login.consultant.ru/link/?req=doc&amp;base=LAW&amp;n=341758&amp;date=13.08.2026&amp;dst=100029&amp;field=134" TargetMode = "External"/><Relationship Id="rId1495" Type="http://schemas.openxmlformats.org/officeDocument/2006/relationships/hyperlink" Target="https://login.consultant.ru/link/?req=doc&amp;base=LAW&amp;n=137356&amp;date=13.08.2026&amp;dst=100009&amp;field=134" TargetMode = "External"/><Relationship Id="rId1496" Type="http://schemas.openxmlformats.org/officeDocument/2006/relationships/hyperlink" Target="https://login.consultant.ru/link/?req=doc&amp;base=LAW&amp;n=341758&amp;date=13.08.2026&amp;dst=100038&amp;field=134" TargetMode = "External"/><Relationship Id="rId1497" Type="http://schemas.openxmlformats.org/officeDocument/2006/relationships/hyperlink" Target="https://login.consultant.ru/link/?req=doc&amp;base=LAW&amp;n=540428&amp;date=13.08.2026&amp;dst=100213&amp;field=134" TargetMode = "External"/><Relationship Id="rId1498" Type="http://schemas.openxmlformats.org/officeDocument/2006/relationships/hyperlink" Target="https://login.consultant.ru/link/?req=doc&amp;base=LAW&amp;n=341758&amp;date=13.08.2026&amp;dst=100039&amp;field=134" TargetMode = "External"/><Relationship Id="rId1499" Type="http://schemas.openxmlformats.org/officeDocument/2006/relationships/hyperlink" Target="https://login.consultant.ru/link/?req=doc&amp;base=LAW&amp;n=383353&amp;date=13.08.2026&amp;dst=100056&amp;field=134" TargetMode = "External"/><Relationship Id="rId1500" Type="http://schemas.openxmlformats.org/officeDocument/2006/relationships/hyperlink" Target="https://login.consultant.ru/link/?req=doc&amp;base=LAW&amp;n=501392&amp;date=13.08.2026&amp;dst=101648&amp;field=134" TargetMode = "External"/><Relationship Id="rId1501" Type="http://schemas.openxmlformats.org/officeDocument/2006/relationships/hyperlink" Target="https://login.consultant.ru/link/?req=doc&amp;base=LAW&amp;n=341758&amp;date=13.08.2026&amp;dst=100040&amp;field=134" TargetMode = "External"/><Relationship Id="rId1502" Type="http://schemas.openxmlformats.org/officeDocument/2006/relationships/hyperlink" Target="https://login.consultant.ru/link/?req=doc&amp;base=LAW&amp;n=341758&amp;date=13.08.2026&amp;dst=100045&amp;field=134" TargetMode = "External"/><Relationship Id="rId1503" Type="http://schemas.openxmlformats.org/officeDocument/2006/relationships/hyperlink" Target="https://login.consultant.ru/link/?req=doc&amp;base=LAW&amp;n=501392&amp;date=13.08.2026&amp;dst=101649&amp;field=134" TargetMode = "External"/><Relationship Id="rId1504" Type="http://schemas.openxmlformats.org/officeDocument/2006/relationships/hyperlink" Target="https://login.consultant.ru/link/?req=doc&amp;base=LAW&amp;n=341758&amp;date=13.08.2026&amp;dst=100046&amp;field=134" TargetMode = "External"/><Relationship Id="rId1505" Type="http://schemas.openxmlformats.org/officeDocument/2006/relationships/hyperlink" Target="https://login.consultant.ru/link/?req=doc&amp;base=LAW&amp;n=501392&amp;date=13.08.2026&amp;dst=101650&amp;field=134" TargetMode = "External"/><Relationship Id="rId1506" Type="http://schemas.openxmlformats.org/officeDocument/2006/relationships/hyperlink" Target="https://login.consultant.ru/link/?req=doc&amp;base=LAW&amp;n=383353&amp;date=13.08.2026&amp;dst=100057&amp;field=134" TargetMode = "External"/><Relationship Id="rId1507" Type="http://schemas.openxmlformats.org/officeDocument/2006/relationships/hyperlink" Target="https://login.consultant.ru/link/?req=doc&amp;base=LAW&amp;n=501392&amp;date=13.08.2026&amp;dst=101651&amp;field=134" TargetMode = "External"/><Relationship Id="rId1508" Type="http://schemas.openxmlformats.org/officeDocument/2006/relationships/hyperlink" Target="https://login.consultant.ru/link/?req=doc&amp;base=LAW&amp;n=341758&amp;date=13.08.2026&amp;dst=100047&amp;field=134" TargetMode = "External"/><Relationship Id="rId1509" Type="http://schemas.openxmlformats.org/officeDocument/2006/relationships/hyperlink" Target="https://login.consultant.ru/link/?req=doc&amp;base=LAW&amp;n=341758&amp;date=13.08.2026&amp;dst=100051&amp;field=134" TargetMode = "External"/><Relationship Id="rId1510" Type="http://schemas.openxmlformats.org/officeDocument/2006/relationships/hyperlink" Target="https://login.consultant.ru/link/?req=doc&amp;base=LAW&amp;n=501392&amp;date=13.08.2026&amp;dst=101652&amp;field=134" TargetMode = "External"/><Relationship Id="rId1511" Type="http://schemas.openxmlformats.org/officeDocument/2006/relationships/hyperlink" Target="https://login.consultant.ru/link/?req=doc&amp;base=LAW&amp;n=341758&amp;date=13.08.2026&amp;dst=100052&amp;field=134" TargetMode = "External"/><Relationship Id="rId1512" Type="http://schemas.openxmlformats.org/officeDocument/2006/relationships/hyperlink" Target="https://login.consultant.ru/link/?req=doc&amp;base=LAW&amp;n=383353&amp;date=13.08.2026&amp;dst=100058&amp;field=134" TargetMode = "External"/><Relationship Id="rId1513" Type="http://schemas.openxmlformats.org/officeDocument/2006/relationships/hyperlink" Target="https://login.consultant.ru/link/?req=doc&amp;base=LAW&amp;n=501392&amp;date=13.08.2026&amp;dst=101653&amp;field=134" TargetMode = "External"/><Relationship Id="rId1514" Type="http://schemas.openxmlformats.org/officeDocument/2006/relationships/hyperlink" Target="https://login.consultant.ru/link/?req=doc&amp;base=LAW&amp;n=453972&amp;date=13.08.2026&amp;dst=100015&amp;field=134" TargetMode = "External"/><Relationship Id="rId1515" Type="http://schemas.openxmlformats.org/officeDocument/2006/relationships/hyperlink" Target="https://login.consultant.ru/link/?req=doc&amp;base=LAW&amp;n=453972&amp;date=13.08.2026&amp;dst=100017&amp;field=134" TargetMode = "External"/><Relationship Id="rId1516" Type="http://schemas.openxmlformats.org/officeDocument/2006/relationships/hyperlink" Target="https://login.consultant.ru/link/?req=doc&amp;base=LAW&amp;n=470130&amp;date=13.08.2026&amp;dst=100010&amp;field=134" TargetMode = "External"/><Relationship Id="rId1517" Type="http://schemas.openxmlformats.org/officeDocument/2006/relationships/hyperlink" Target="https://login.consultant.ru/link/?req=doc&amp;base=LAW&amp;n=453972&amp;date=13.08.2026&amp;dst=100018&amp;field=134" TargetMode = "External"/><Relationship Id="rId1518" Type="http://schemas.openxmlformats.org/officeDocument/2006/relationships/hyperlink" Target="https://login.consultant.ru/link/?req=doc&amp;base=LAW&amp;n=453972&amp;date=13.08.2026&amp;dst=100019&amp;field=134" TargetMode = "External"/><Relationship Id="rId1519" Type="http://schemas.openxmlformats.org/officeDocument/2006/relationships/hyperlink" Target="https://login.consultant.ru/link/?req=doc&amp;base=LAW&amp;n=453972&amp;date=13.08.2026&amp;dst=100020&amp;field=134" TargetMode = "External"/><Relationship Id="rId1520" Type="http://schemas.openxmlformats.org/officeDocument/2006/relationships/hyperlink" Target="https://login.consultant.ru/link/?req=doc&amp;base=LAW&amp;n=495361&amp;date=13.08.2026&amp;dst=100203&amp;field=134" TargetMode = "External"/><Relationship Id="rId1521" Type="http://schemas.openxmlformats.org/officeDocument/2006/relationships/hyperlink" Target="https://login.consultant.ru/link/?req=doc&amp;base=LAW&amp;n=540405&amp;date=13.08.2026&amp;dst=372&amp;field=134" TargetMode = "External"/><Relationship Id="rId1522" Type="http://schemas.openxmlformats.org/officeDocument/2006/relationships/hyperlink" Target="https://login.consultant.ru/link/?req=doc&amp;base=LAW&amp;n=525480&amp;date=13.08.2026&amp;dst=100041&amp;field=134" TargetMode = "External"/><Relationship Id="rId1523" Type="http://schemas.openxmlformats.org/officeDocument/2006/relationships/hyperlink" Target="https://login.consultant.ru/link/?req=doc&amp;base=LAW&amp;n=540405&amp;date=13.08.2026&amp;dst=374&amp;field=134" TargetMode = "External"/><Relationship Id="rId1524" Type="http://schemas.openxmlformats.org/officeDocument/2006/relationships/hyperlink" Target="https://login.consultant.ru/link/?req=doc&amp;base=LAW&amp;n=421841&amp;date=13.08.2026&amp;dst=100013&amp;field=134" TargetMode = "External"/><Relationship Id="rId1525" Type="http://schemas.openxmlformats.org/officeDocument/2006/relationships/hyperlink" Target="https://login.consultant.ru/link/?req=doc&amp;base=LAW&amp;n=421841&amp;date=13.08.2026&amp;dst=100014&amp;field=134" TargetMode = "External"/><Relationship Id="rId1526" Type="http://schemas.openxmlformats.org/officeDocument/2006/relationships/hyperlink" Target="https://login.consultant.ru/link/?req=doc&amp;base=LAW&amp;n=142304&amp;date=13.08.2026" TargetMode = "External"/><Relationship Id="rId1527" Type="http://schemas.openxmlformats.org/officeDocument/2006/relationships/hyperlink" Target="https://login.consultant.ru/link/?req=doc&amp;base=LAW&amp;n=339097&amp;date=13.08.2026&amp;dst=100062&amp;field=134" TargetMode = "External"/><Relationship Id="rId1528" Type="http://schemas.openxmlformats.org/officeDocument/2006/relationships/hyperlink" Target="https://login.consultant.ru/link/?req=doc&amp;base=LAW&amp;n=421841&amp;date=13.08.2026&amp;dst=100016&amp;field=134" TargetMode = "External"/><Relationship Id="rId1529" Type="http://schemas.openxmlformats.org/officeDocument/2006/relationships/hyperlink" Target="https://login.consultant.ru/link/?req=doc&amp;base=LAW&amp;n=482558&amp;date=13.08.2026&amp;dst=100050&amp;field=134" TargetMode = "External"/><Relationship Id="rId1530" Type="http://schemas.openxmlformats.org/officeDocument/2006/relationships/hyperlink" Target="https://login.consultant.ru/link/?req=doc&amp;base=LAW&amp;n=460474&amp;date=13.08.2026&amp;dst=100001&amp;field=134" TargetMode = "External"/><Relationship Id="rId1531" Type="http://schemas.openxmlformats.org/officeDocument/2006/relationships/hyperlink" Target="https://login.consultant.ru/link/?req=doc&amp;base=LAW&amp;n=421841&amp;date=13.08.2026&amp;dst=100017&amp;field=134" TargetMode = "External"/><Relationship Id="rId1532" Type="http://schemas.openxmlformats.org/officeDocument/2006/relationships/hyperlink" Target="https://login.consultant.ru/link/?req=doc&amp;base=LAW&amp;n=421841&amp;date=13.08.2026&amp;dst=100018&amp;field=134" TargetMode = "External"/><Relationship Id="rId1533" Type="http://schemas.openxmlformats.org/officeDocument/2006/relationships/hyperlink" Target="https://login.consultant.ru/link/?req=doc&amp;base=LAW&amp;n=421841&amp;date=13.08.2026&amp;dst=100019&amp;field=134" TargetMode = "External"/><Relationship Id="rId1534" Type="http://schemas.openxmlformats.org/officeDocument/2006/relationships/hyperlink" Target="https://login.consultant.ru/link/?req=doc&amp;base=LAW&amp;n=173169&amp;date=13.08.2026&amp;dst=100063&amp;field=134" TargetMode = "External"/><Relationship Id="rId1535" Type="http://schemas.openxmlformats.org/officeDocument/2006/relationships/hyperlink" Target="https://login.consultant.ru/link/?req=doc&amp;base=LAW&amp;n=446158&amp;date=13.08.2026&amp;dst=100100&amp;field=134" TargetMode = "External"/><Relationship Id="rId1536" Type="http://schemas.openxmlformats.org/officeDocument/2006/relationships/hyperlink" Target="https://login.consultant.ru/link/?req=doc&amp;base=LAW&amp;n=173169&amp;date=13.08.2026&amp;dst=100063&amp;field=134" TargetMode = "External"/><Relationship Id="rId1537" Type="http://schemas.openxmlformats.org/officeDocument/2006/relationships/hyperlink" Target="https://login.consultant.ru/link/?req=doc&amp;base=LAW&amp;n=436219&amp;date=13.08.2026&amp;dst=100060&amp;field=134" TargetMode = "External"/><Relationship Id="rId1538" Type="http://schemas.openxmlformats.org/officeDocument/2006/relationships/hyperlink" Target="https://login.consultant.ru/link/?req=doc&amp;base=LAW&amp;n=508482&amp;date=13.08.2026&amp;dst=103320&amp;field=134" TargetMode = "External"/><Relationship Id="rId1539" Type="http://schemas.openxmlformats.org/officeDocument/2006/relationships/hyperlink" Target="https://login.consultant.ru/link/?req=doc&amp;base=LAW&amp;n=527389&amp;date=13.08.2026&amp;dst=100010&amp;field=134" TargetMode = "External"/><Relationship Id="rId1540" Type="http://schemas.openxmlformats.org/officeDocument/2006/relationships/hyperlink" Target="https://login.consultant.ru/link/?req=doc&amp;base=LAW&amp;n=527389&amp;date=13.08.2026&amp;dst=100053&amp;field=134" TargetMode = "External"/><Relationship Id="rId1541" Type="http://schemas.openxmlformats.org/officeDocument/2006/relationships/hyperlink" Target="https://login.consultant.ru/link/?req=doc&amp;base=LAW&amp;n=528368&amp;date=13.08.2026&amp;dst=100071&amp;field=134" TargetMode = "External"/><Relationship Id="rId1542" Type="http://schemas.openxmlformats.org/officeDocument/2006/relationships/hyperlink" Target="https://login.consultant.ru/link/?req=doc&amp;base=LAW&amp;n=514883&amp;date=13.08.2026&amp;dst=100012&amp;field=134" TargetMode = "External"/><Relationship Id="rId1543" Type="http://schemas.openxmlformats.org/officeDocument/2006/relationships/hyperlink" Target="https://login.consultant.ru/link/?req=doc&amp;base=LAW&amp;n=173169&amp;date=13.08.2026&amp;dst=100069&amp;field=134" TargetMode = "External"/><Relationship Id="rId1544" Type="http://schemas.openxmlformats.org/officeDocument/2006/relationships/hyperlink" Target="https://login.consultant.ru/link/?req=doc&amp;base=LAW&amp;n=380350&amp;date=13.08.2026&amp;dst=100018&amp;field=134" TargetMode = "External"/><Relationship Id="rId1545" Type="http://schemas.openxmlformats.org/officeDocument/2006/relationships/hyperlink" Target="https://login.consultant.ru/link/?req=doc&amp;base=LAW&amp;n=501392&amp;date=13.08.2026&amp;dst=101654&amp;field=134" TargetMode = "External"/><Relationship Id="rId1546" Type="http://schemas.openxmlformats.org/officeDocument/2006/relationships/hyperlink" Target="https://login.consultant.ru/link/?req=doc&amp;base=LAW&amp;n=304070&amp;date=13.08.2026&amp;dst=100057&amp;field=134" TargetMode = "External"/><Relationship Id="rId1547" Type="http://schemas.openxmlformats.org/officeDocument/2006/relationships/hyperlink" Target="https://login.consultant.ru/link/?req=doc&amp;base=LAW&amp;n=444703&amp;date=13.08.2026&amp;dst=100071&amp;field=134" TargetMode = "External"/><Relationship Id="rId1548" Type="http://schemas.openxmlformats.org/officeDocument/2006/relationships/hyperlink" Target="https://login.consultant.ru/link/?req=doc&amp;base=LAW&amp;n=519484&amp;date=13.08.2026&amp;dst=100006&amp;field=134" TargetMode = "External"/><Relationship Id="rId1549" Type="http://schemas.openxmlformats.org/officeDocument/2006/relationships/hyperlink" Target="https://login.consultant.ru/link/?req=doc&amp;base=LAW&amp;n=519473&amp;date=13.08.2026&amp;dst=100009&amp;field=134" TargetMode = "External"/><Relationship Id="rId1550" Type="http://schemas.openxmlformats.org/officeDocument/2006/relationships/hyperlink" Target="https://login.consultant.ru/link/?req=doc&amp;base=LAW&amp;n=505819&amp;date=13.08.2026&amp;dst=100010&amp;field=134" TargetMode = "External"/><Relationship Id="rId1551" Type="http://schemas.openxmlformats.org/officeDocument/2006/relationships/hyperlink" Target="https://login.consultant.ru/link/?req=doc&amp;base=LAW&amp;n=433423&amp;date=13.08.2026&amp;dst=100025&amp;field=134" TargetMode = "External"/><Relationship Id="rId1552" Type="http://schemas.openxmlformats.org/officeDocument/2006/relationships/hyperlink" Target="https://login.consultant.ru/link/?req=doc&amp;base=LAW&amp;n=370056&amp;date=13.08.2026&amp;dst=100015&amp;field=134" TargetMode = "External"/><Relationship Id="rId1553" Type="http://schemas.openxmlformats.org/officeDocument/2006/relationships/hyperlink" Target="https://login.consultant.ru/link/?req=doc&amp;base=LAW&amp;n=370056&amp;date=13.08.2026&amp;dst=100016&amp;field=134" TargetMode = "External"/><Relationship Id="rId1554" Type="http://schemas.openxmlformats.org/officeDocument/2006/relationships/hyperlink" Target="https://login.consultant.ru/link/?req=doc&amp;base=LAW&amp;n=370056&amp;date=13.08.2026&amp;dst=100017&amp;field=134" TargetMode = "External"/><Relationship Id="rId1555" Type="http://schemas.openxmlformats.org/officeDocument/2006/relationships/hyperlink" Target="https://login.consultant.ru/link/?req=doc&amp;base=LAW&amp;n=536617&amp;date=13.08.2026&amp;dst=100403&amp;field=134" TargetMode = "External"/><Relationship Id="rId1556" Type="http://schemas.openxmlformats.org/officeDocument/2006/relationships/hyperlink" Target="https://login.consultant.ru/link/?req=doc&amp;base=LAW&amp;n=536617&amp;date=13.08.2026&amp;dst=100403&amp;field=134" TargetMode = "External"/><Relationship Id="rId1557" Type="http://schemas.openxmlformats.org/officeDocument/2006/relationships/hyperlink" Target="https://login.consultant.ru/link/?req=doc&amp;base=LAW&amp;n=519474&amp;date=13.08.2026&amp;dst=100014&amp;field=134" TargetMode = "External"/><Relationship Id="rId1558" Type="http://schemas.openxmlformats.org/officeDocument/2006/relationships/hyperlink" Target="https://login.consultant.ru/link/?req=doc&amp;base=LAW&amp;n=519482&amp;date=13.08.2026&amp;dst=100006&amp;field=134" TargetMode = "External"/><Relationship Id="rId1559" Type="http://schemas.openxmlformats.org/officeDocument/2006/relationships/hyperlink" Target="https://login.consultant.ru/link/?req=doc&amp;base=LAW&amp;n=505819&amp;date=13.08.2026&amp;dst=100012&amp;field=134" TargetMode = "External"/><Relationship Id="rId1560" Type="http://schemas.openxmlformats.org/officeDocument/2006/relationships/hyperlink" Target="https://login.consultant.ru/link/?req=doc&amp;base=LAW&amp;n=520812&amp;date=13.08.2026&amp;dst=100010&amp;field=134" TargetMode = "External"/><Relationship Id="rId1561" Type="http://schemas.openxmlformats.org/officeDocument/2006/relationships/hyperlink" Target="https://login.consultant.ru/link/?req=doc&amp;base=LAW&amp;n=381385&amp;date=13.08.2026&amp;dst=100021&amp;field=134" TargetMode = "External"/><Relationship Id="rId1562" Type="http://schemas.openxmlformats.org/officeDocument/2006/relationships/hyperlink" Target="https://login.consultant.ru/link/?req=doc&amp;base=LAW&amp;n=354592&amp;date=13.08.2026" TargetMode = "External"/><Relationship Id="rId1563" Type="http://schemas.openxmlformats.org/officeDocument/2006/relationships/hyperlink" Target="https://login.consultant.ru/link/?req=doc&amp;base=LAW&amp;n=217181&amp;date=13.08.2026" TargetMode = "External"/><Relationship Id="rId1564" Type="http://schemas.openxmlformats.org/officeDocument/2006/relationships/hyperlink" Target="https://login.consultant.ru/link/?req=doc&amp;base=LAW&amp;n=501392&amp;date=13.08.2026&amp;dst=101655&amp;field=134" TargetMode = "External"/><Relationship Id="rId1565" Type="http://schemas.openxmlformats.org/officeDocument/2006/relationships/hyperlink" Target="https://login.consultant.ru/link/?req=doc&amp;base=LAW&amp;n=541156&amp;date=13.08.2026&amp;dst=5339&amp;field=134" TargetMode = "External"/><Relationship Id="rId1566" Type="http://schemas.openxmlformats.org/officeDocument/2006/relationships/hyperlink" Target="https://login.consultant.ru/link/?req=doc&amp;base=LAW&amp;n=541156&amp;date=13.08.2026&amp;dst=771&amp;field=134" TargetMode = "External"/><Relationship Id="rId1567" Type="http://schemas.openxmlformats.org/officeDocument/2006/relationships/hyperlink" Target="https://login.consultant.ru/link/?req=doc&amp;base=LAW&amp;n=217181&amp;date=13.08.2026" TargetMode = "External"/><Relationship Id="rId1568" Type="http://schemas.openxmlformats.org/officeDocument/2006/relationships/hyperlink" Target="https://login.consultant.ru/link/?req=doc&amp;base=LAW&amp;n=212713&amp;date=13.08.2026&amp;dst=100004&amp;field=134" TargetMode = "External"/><Relationship Id="rId1569" Type="http://schemas.openxmlformats.org/officeDocument/2006/relationships/hyperlink" Target="https://login.consultant.ru/link/?req=doc&amp;base=LAW&amp;n=527183&amp;date=13.08.2026&amp;dst=100008&amp;field=134" TargetMode = "External"/><Relationship Id="rId1570" Type="http://schemas.openxmlformats.org/officeDocument/2006/relationships/hyperlink" Target="https://login.consultant.ru/link/?req=doc&amp;base=LAW&amp;n=455819&amp;date=13.08.2026&amp;dst=100024&amp;field=134" TargetMode = "External"/><Relationship Id="rId1571" Type="http://schemas.openxmlformats.org/officeDocument/2006/relationships/hyperlink" Target="https://login.consultant.ru/link/?req=doc&amp;base=LAW&amp;n=455819&amp;date=13.08.2026&amp;dst=100014&amp;field=134" TargetMode = "External"/><Relationship Id="rId1572" Type="http://schemas.openxmlformats.org/officeDocument/2006/relationships/hyperlink" Target="https://login.consultant.ru/link/?req=doc&amp;base=LAW&amp;n=454139&amp;date=13.08.2026&amp;dst=101401&amp;field=134" TargetMode = "External"/><Relationship Id="rId1573" Type="http://schemas.openxmlformats.org/officeDocument/2006/relationships/hyperlink" Target="https://login.consultant.ru/link/?req=doc&amp;base=LAW&amp;n=436219&amp;date=13.08.2026&amp;dst=100071&amp;field=134" TargetMode = "External"/><Relationship Id="rId1574" Type="http://schemas.openxmlformats.org/officeDocument/2006/relationships/hyperlink" Target="https://login.consultant.ru/link/?req=doc&amp;base=LAW&amp;n=436219&amp;date=13.08.2026&amp;dst=100062&amp;field=134" TargetMode = "External"/><Relationship Id="rId1575" Type="http://schemas.openxmlformats.org/officeDocument/2006/relationships/hyperlink" Target="https://login.consultant.ru/link/?req=doc&amp;base=LAW&amp;n=541156&amp;date=13.08.2026&amp;dst=771&amp;field=134" TargetMode = "External"/><Relationship Id="rId1576" Type="http://schemas.openxmlformats.org/officeDocument/2006/relationships/hyperlink" Target="https://login.consultant.ru/link/?req=doc&amp;base=LAW&amp;n=541156&amp;date=13.08.2026&amp;dst=23721&amp;field=134" TargetMode = "External"/><Relationship Id="rId1577" Type="http://schemas.openxmlformats.org/officeDocument/2006/relationships/hyperlink" Target="https://login.consultant.ru/link/?req=doc&amp;base=LAW&amp;n=436219&amp;date=13.08.2026&amp;dst=100064&amp;field=134" TargetMode = "External"/><Relationship Id="rId1578" Type="http://schemas.openxmlformats.org/officeDocument/2006/relationships/hyperlink" Target="https://login.consultant.ru/link/?req=doc&amp;base=LAW&amp;n=436219&amp;date=13.08.2026&amp;dst=100065&amp;field=134" TargetMode = "External"/><Relationship Id="rId1579" Type="http://schemas.openxmlformats.org/officeDocument/2006/relationships/hyperlink" Target="https://login.consultant.ru/link/?req=doc&amp;base=LAW&amp;n=436219&amp;date=13.08.2026&amp;dst=100066&amp;field=134" TargetMode = "External"/><Relationship Id="rId1580" Type="http://schemas.openxmlformats.org/officeDocument/2006/relationships/hyperlink" Target="https://login.consultant.ru/link/?req=doc&amp;base=LAW&amp;n=454400&amp;date=13.08.2026&amp;dst=100018&amp;field=134" TargetMode = "External"/><Relationship Id="rId1581" Type="http://schemas.openxmlformats.org/officeDocument/2006/relationships/hyperlink" Target="https://login.consultant.ru/link/?req=doc&amp;base=LAW&amp;n=454400&amp;date=13.08.2026&amp;dst=100033&amp;field=134" TargetMode = "External"/><Relationship Id="rId1582" Type="http://schemas.openxmlformats.org/officeDocument/2006/relationships/hyperlink" Target="https://login.consultant.ru/link/?req=doc&amp;base=LAW&amp;n=446162&amp;date=13.08.2026&amp;dst=100156&amp;field=134" TargetMode = "External"/><Relationship Id="rId1583" Type="http://schemas.openxmlformats.org/officeDocument/2006/relationships/hyperlink" Target="https://login.consultant.ru/link/?req=doc&amp;base=LAW&amp;n=436219&amp;date=13.08.2026&amp;dst=100067&amp;field=134" TargetMode = "External"/><Relationship Id="rId1584" Type="http://schemas.openxmlformats.org/officeDocument/2006/relationships/hyperlink" Target="https://login.consultant.ru/link/?req=doc&amp;base=LAW&amp;n=492079&amp;date=13.08.2026&amp;dst=100026&amp;field=134" TargetMode = "External"/><Relationship Id="rId1585" Type="http://schemas.openxmlformats.org/officeDocument/2006/relationships/hyperlink" Target="https://login.consultant.ru/link/?req=doc&amp;base=LAW&amp;n=330148&amp;date=13.08.2026&amp;dst=100058&amp;field=134" TargetMode = "External"/><Relationship Id="rId1586" Type="http://schemas.openxmlformats.org/officeDocument/2006/relationships/hyperlink" Target="https://login.consultant.ru/link/?req=doc&amp;base=LAW&amp;n=541176&amp;date=13.08.2026&amp;dst=100150&amp;field=134" TargetMode = "External"/><Relationship Id="rId1587" Type="http://schemas.openxmlformats.org/officeDocument/2006/relationships/hyperlink" Target="https://login.consultant.ru/link/?req=doc&amp;base=LAW&amp;n=2713&amp;date=13.08.2026" TargetMode = "External"/><Relationship Id="rId1588" Type="http://schemas.openxmlformats.org/officeDocument/2006/relationships/hyperlink" Target="https://login.consultant.ru/link/?req=doc&amp;base=LAW&amp;n=447549&amp;date=13.08.2026&amp;dst=100003&amp;field=134" TargetMode = "External"/><Relationship Id="rId1589" Type="http://schemas.openxmlformats.org/officeDocument/2006/relationships/hyperlink" Target="https://login.consultant.ru/link/?req=doc&amp;base=LAW&amp;n=446158&amp;date=13.08.2026&amp;dst=100102&amp;field=134" TargetMode = "External"/><Relationship Id="rId1590" Type="http://schemas.openxmlformats.org/officeDocument/2006/relationships/hyperlink" Target="https://login.consultant.ru/link/?req=doc&amp;base=LAW&amp;n=541061&amp;date=13.08.2026&amp;dst=17&amp;field=134" TargetMode = "External"/><Relationship Id="rId1591" Type="http://schemas.openxmlformats.org/officeDocument/2006/relationships/hyperlink" Target="https://login.consultant.ru/link/?req=doc&amp;base=LAW&amp;n=191510&amp;date=13.08.2026&amp;dst=100012&amp;field=134" TargetMode = "External"/><Relationship Id="rId1592" Type="http://schemas.openxmlformats.org/officeDocument/2006/relationships/hyperlink" Target="https://login.consultant.ru/link/?req=doc&amp;base=LAW&amp;n=470146&amp;date=13.08.2026&amp;dst=100334&amp;field=134" TargetMode = "External"/><Relationship Id="rId1593" Type="http://schemas.openxmlformats.org/officeDocument/2006/relationships/hyperlink" Target="https://login.consultant.ru/link/?req=doc&amp;base=LAW&amp;n=182613&amp;date=13.08.2026&amp;dst=100018&amp;field=134" TargetMode = "External"/><Relationship Id="rId1594" Type="http://schemas.openxmlformats.org/officeDocument/2006/relationships/hyperlink" Target="https://login.consultant.ru/link/?req=doc&amp;base=LAW&amp;n=470146&amp;date=13.08.2026&amp;dst=100335&amp;field=134" TargetMode = "External"/><Relationship Id="rId1595" Type="http://schemas.openxmlformats.org/officeDocument/2006/relationships/hyperlink" Target="https://login.consultant.ru/link/?req=doc&amp;base=LAW&amp;n=182613&amp;date=13.08.2026&amp;dst=100019&amp;field=134" TargetMode = "External"/><Relationship Id="rId1596" Type="http://schemas.openxmlformats.org/officeDocument/2006/relationships/hyperlink" Target="https://login.consultant.ru/link/?req=doc&amp;base=LAW&amp;n=377254&amp;date=13.08.2026&amp;dst=100012&amp;field=134" TargetMode = "External"/><Relationship Id="rId1597" Type="http://schemas.openxmlformats.org/officeDocument/2006/relationships/hyperlink" Target="https://login.consultant.ru/link/?req=doc&amp;base=LAW&amp;n=158412&amp;date=13.08.2026&amp;dst=100011&amp;field=134" TargetMode = "External"/><Relationship Id="rId1598" Type="http://schemas.openxmlformats.org/officeDocument/2006/relationships/hyperlink" Target="https://login.consultant.ru/link/?req=doc&amp;base=LAW&amp;n=330148&amp;date=13.08.2026" TargetMode = "External"/><Relationship Id="rId1599" Type="http://schemas.openxmlformats.org/officeDocument/2006/relationships/hyperlink" Target="https://login.consultant.ru/link/?req=doc&amp;base=LAW&amp;n=330148&amp;date=13.08.2026&amp;dst=100069&amp;field=134" TargetMode = "External"/><Relationship Id="rId1600" Type="http://schemas.openxmlformats.org/officeDocument/2006/relationships/hyperlink" Target="https://login.consultant.ru/link/?req=doc&amp;base=LAW&amp;n=523189&amp;date=13.08.2026" TargetMode = "External"/><Relationship Id="rId1601" Type="http://schemas.openxmlformats.org/officeDocument/2006/relationships/hyperlink" Target="https://login.consultant.ru/link/?req=doc&amp;base=LAW&amp;n=523189&amp;date=13.08.2026&amp;dst=100129&amp;field=134" TargetMode = "External"/><Relationship Id="rId1602" Type="http://schemas.openxmlformats.org/officeDocument/2006/relationships/hyperlink" Target="https://login.consultant.ru/link/?req=doc&amp;base=LAW&amp;n=468037&amp;date=13.08.2026&amp;dst=100012&amp;field=134" TargetMode = "External"/><Relationship Id="rId1603" Type="http://schemas.openxmlformats.org/officeDocument/2006/relationships/hyperlink" Target="https://login.consultant.ru/link/?req=doc&amp;base=LAW&amp;n=354458&amp;date=13.08.2026&amp;dst=100014&amp;field=134" TargetMode = "External"/><Relationship Id="rId1604" Type="http://schemas.openxmlformats.org/officeDocument/2006/relationships/hyperlink" Target="https://login.consultant.ru/link/?req=doc&amp;base=LAW&amp;n=354457&amp;date=13.08.2026&amp;dst=100015&amp;field=134" TargetMode = "External"/><Relationship Id="rId1605" Type="http://schemas.openxmlformats.org/officeDocument/2006/relationships/hyperlink" Target="https://login.consultant.ru/link/?req=doc&amp;base=LAW&amp;n=538070&amp;date=13.08.2026&amp;dst=2&amp;field=134" TargetMode = "External"/><Relationship Id="rId1606" Type="http://schemas.openxmlformats.org/officeDocument/2006/relationships/hyperlink" Target="https://login.consultant.ru/link/?req=doc&amp;base=LAW&amp;n=439916&amp;date=13.08.2026&amp;dst=100010&amp;field=134" TargetMode = "External"/><Relationship Id="rId1607" Type="http://schemas.openxmlformats.org/officeDocument/2006/relationships/hyperlink" Target="https://login.consultant.ru/link/?req=doc&amp;base=LAW&amp;n=516665&amp;date=13.08.2026&amp;dst=100008&amp;field=134" TargetMode = "External"/><Relationship Id="rId1608" Type="http://schemas.openxmlformats.org/officeDocument/2006/relationships/hyperlink" Target="https://login.consultant.ru/link/?req=doc&amp;base=ESU&amp;n=606&amp;date=13.08.2026" TargetMode = "External"/><Relationship Id="rId1609" Type="http://schemas.openxmlformats.org/officeDocument/2006/relationships/hyperlink" Target="https://login.consultant.ru/link/?req=doc&amp;base=ESU&amp;n=635&amp;date=13.08.2026" TargetMode = "External"/><Relationship Id="rId1610" Type="http://schemas.openxmlformats.org/officeDocument/2006/relationships/hyperlink" Target="https://login.consultant.ru/link/?req=doc&amp;base=ESU&amp;n=636&amp;date=13.08.2026" TargetMode = "External"/><Relationship Id="rId1611" Type="http://schemas.openxmlformats.org/officeDocument/2006/relationships/hyperlink" Target="https://login.consultant.ru/link/?req=doc&amp;base=ESU&amp;n=16064&amp;date=13.08.2026" TargetMode = "External"/><Relationship Id="rId1612" Type="http://schemas.openxmlformats.org/officeDocument/2006/relationships/hyperlink" Target="https://login.consultant.ru/link/?req=doc&amp;base=ESU&amp;n=21418&amp;date=13.08.2026" TargetMode = "External"/><Relationship Id="rId1613" Type="http://schemas.openxmlformats.org/officeDocument/2006/relationships/hyperlink" Target="https://login.consultant.ru/link/?req=doc&amp;base=ESU&amp;n=637&amp;date=13.08.2026" TargetMode = "External"/><Relationship Id="rId1614" Type="http://schemas.openxmlformats.org/officeDocument/2006/relationships/hyperlink" Target="https://login.consultant.ru/link/?req=doc&amp;base=ESU&amp;n=5091&amp;date=13.08.2026" TargetMode = "External"/><Relationship Id="rId1615" Type="http://schemas.openxmlformats.org/officeDocument/2006/relationships/hyperlink" Target="https://login.consultant.ru/link/?req=doc&amp;base=ESU&amp;n=5092&amp;date=13.08.2026" TargetMode = "External"/><Relationship Id="rId1616" Type="http://schemas.openxmlformats.org/officeDocument/2006/relationships/hyperlink" Target="https://login.consultant.ru/link/?req=doc&amp;base=ESU&amp;n=2054&amp;date=13.08.2026" TargetMode = "External"/><Relationship Id="rId1617" Type="http://schemas.openxmlformats.org/officeDocument/2006/relationships/hyperlink" Target="https://login.consultant.ru/link/?req=doc&amp;base=ESU&amp;n=1946&amp;date=13.08.2026" TargetMode = "External"/><Relationship Id="rId1618" Type="http://schemas.openxmlformats.org/officeDocument/2006/relationships/hyperlink" Target="https://login.consultant.ru/link/?req=doc&amp;base=ESU&amp;n=1978&amp;date=13.08.2026" TargetMode = "External"/><Relationship Id="rId1619" Type="http://schemas.openxmlformats.org/officeDocument/2006/relationships/hyperlink" Target="https://login.consultant.ru/link/?req=doc&amp;base=ESU&amp;n=32153&amp;date=13.08.2026" TargetMode = "External"/><Relationship Id="rId1620" Type="http://schemas.openxmlformats.org/officeDocument/2006/relationships/hyperlink" Target="https://login.consultant.ru/link/?req=doc&amp;base=ESU&amp;n=4542&amp;date=13.08.2026" TargetMode = "External"/><Relationship Id="rId1621" Type="http://schemas.openxmlformats.org/officeDocument/2006/relationships/hyperlink" Target="https://login.consultant.ru/link/?req=doc&amp;base=ESU&amp;n=1959&amp;date=13.08.2026" TargetMode = "External"/><Relationship Id="rId1622" Type="http://schemas.openxmlformats.org/officeDocument/2006/relationships/hyperlink" Target="https://login.consultant.ru/link/?req=doc&amp;base=LAW&amp;n=137707&amp;date=13.08.2026" TargetMode = "External"/><Relationship Id="rId1623" Type="http://schemas.openxmlformats.org/officeDocument/2006/relationships/hyperlink" Target="https://login.consultant.ru/link/?req=doc&amp;base=LAW&amp;n=1904&amp;date=13.08.2026" TargetMode = "External"/><Relationship Id="rId1624" Type="http://schemas.openxmlformats.org/officeDocument/2006/relationships/hyperlink" Target="https://login.consultant.ru/link/?req=doc&amp;base=LAW&amp;n=8877&amp;date=13.08.2026&amp;dst=100009&amp;field=134" TargetMode = "External"/><Relationship Id="rId1625" Type="http://schemas.openxmlformats.org/officeDocument/2006/relationships/hyperlink" Target="https://login.consultant.ru/link/?req=doc&amp;base=LAW&amp;n=1904&amp;date=13.08.2026" TargetMode = "External"/><Relationship Id="rId1626" Type="http://schemas.openxmlformats.org/officeDocument/2006/relationships/hyperlink" Target="https://login.consultant.ru/link/?req=doc&amp;base=EXP&amp;n=224037&amp;date=13.08.2026" TargetMode = "External"/><Relationship Id="rId1627" Type="http://schemas.openxmlformats.org/officeDocument/2006/relationships/hyperlink" Target="https://login.consultant.ru/link/?req=doc&amp;base=LAW&amp;n=15549&amp;date=13.08.2026" TargetMode = "External"/><Relationship Id="rId1628" Type="http://schemas.openxmlformats.org/officeDocument/2006/relationships/hyperlink" Target="https://login.consultant.ru/link/?req=doc&amp;base=EXP&amp;n=235963&amp;date=13.08.2026" TargetMode = "External"/><Relationship Id="rId1629" Type="http://schemas.openxmlformats.org/officeDocument/2006/relationships/hyperlink" Target="https://login.consultant.ru/link/?req=doc&amp;base=EXP&amp;n=225189&amp;date=13.08.2026" TargetMode = "External"/><Relationship Id="rId1630" Type="http://schemas.openxmlformats.org/officeDocument/2006/relationships/hyperlink" Target="https://login.consultant.ru/link/?req=doc&amp;base=LAW&amp;n=8877&amp;date=13.08.2026" TargetMode = "External"/><Relationship Id="rId1631" Type="http://schemas.openxmlformats.org/officeDocument/2006/relationships/hyperlink" Target="https://login.consultant.ru/link/?req=doc&amp;base=LAW&amp;n=121834&amp;date=13.08.2026" TargetMode = "External"/><Relationship Id="rId1632" Type="http://schemas.openxmlformats.org/officeDocument/2006/relationships/hyperlink" Target="https://login.consultant.ru/link/?req=doc&amp;base=LAW&amp;n=139887&amp;date=13.08.2026&amp;dst=100026&amp;field=134" TargetMode = "External"/><Relationship Id="rId1633" Type="http://schemas.openxmlformats.org/officeDocument/2006/relationships/hyperlink" Target="https://login.consultant.ru/link/?req=doc&amp;base=LAW&amp;n=27775&amp;date=13.08.2026" TargetMode = "External"/><Relationship Id="rId1634" Type="http://schemas.openxmlformats.org/officeDocument/2006/relationships/hyperlink" Target="https://login.consultant.ru/link/?req=doc&amp;base=LAW&amp;n=421003&amp;date=13.08.2026&amp;dst=100395&amp;field=134" TargetMode = "External"/><Relationship Id="rId1635" Type="http://schemas.openxmlformats.org/officeDocument/2006/relationships/hyperlink" Target="https://login.consultant.ru/link/?req=doc&amp;base=LAW&amp;n=27775&amp;date=13.08.2026" TargetMode = "External"/><Relationship Id="rId1636" Type="http://schemas.openxmlformats.org/officeDocument/2006/relationships/hyperlink" Target="https://login.consultant.ru/link/?req=doc&amp;base=LAW&amp;n=27907&amp;date=13.08.2026" TargetMode = "External"/><Relationship Id="rId1637" Type="http://schemas.openxmlformats.org/officeDocument/2006/relationships/hyperlink" Target="https://login.consultant.ru/link/?req=doc&amp;base=LAW&amp;n=131906&amp;date=13.08.2026&amp;dst=100096&amp;field=134" TargetMode = "External"/><Relationship Id="rId1638" Type="http://schemas.openxmlformats.org/officeDocument/2006/relationships/hyperlink" Target="https://login.consultant.ru/link/?req=doc&amp;base=LAW&amp;n=131906&amp;date=13.08.2026&amp;dst=100135&amp;field=134" TargetMode = "External"/><Relationship Id="rId1639" Type="http://schemas.openxmlformats.org/officeDocument/2006/relationships/hyperlink" Target="https://login.consultant.ru/link/?req=doc&amp;base=LAW&amp;n=101761&amp;date=13.08.2026" TargetMode = "External"/><Relationship Id="rId1640" Type="http://schemas.openxmlformats.org/officeDocument/2006/relationships/hyperlink" Target="https://login.consultant.ru/link/?req=doc&amp;base=LAW&amp;n=110175&amp;date=13.08.2026&amp;dst=100061&amp;field=134" TargetMode = "External"/><Relationship Id="rId1641" Type="http://schemas.openxmlformats.org/officeDocument/2006/relationships/hyperlink" Target="https://login.consultant.ru/link/?req=doc&amp;base=LAW&amp;n=106458&amp;date=13.08.2026" TargetMode = "External"/><Relationship Id="rId1642" Type="http://schemas.openxmlformats.org/officeDocument/2006/relationships/hyperlink" Target="https://login.consultant.ru/link/?req=doc&amp;base=LAW&amp;n=41644&amp;date=13.08.2026" TargetMode = "External"/><Relationship Id="rId1643" Type="http://schemas.openxmlformats.org/officeDocument/2006/relationships/hyperlink" Target="https://login.consultant.ru/link/?req=doc&amp;base=LAW&amp;n=43102&amp;date=13.08.2026&amp;dst=100010&amp;field=134" TargetMode = "External"/><Relationship Id="rId1644" Type="http://schemas.openxmlformats.org/officeDocument/2006/relationships/hyperlink" Target="https://login.consultant.ru/link/?req=doc&amp;base=LAW&amp;n=49501&amp;date=13.08.2026&amp;dst=100009&amp;field=134" TargetMode = "External"/><Relationship Id="rId1645" Type="http://schemas.openxmlformats.org/officeDocument/2006/relationships/hyperlink" Target="https://login.consultant.ru/link/?req=doc&amp;base=LAW&amp;n=127973&amp;date=13.08.2026&amp;dst=100027&amp;field=134" TargetMode = "External"/><Relationship Id="rId1646" Type="http://schemas.openxmlformats.org/officeDocument/2006/relationships/hyperlink" Target="https://login.consultant.ru/link/?req=doc&amp;base=LAW&amp;n=46868&amp;date=13.08.2026" TargetMode = "External"/><Relationship Id="rId1647" Type="http://schemas.openxmlformats.org/officeDocument/2006/relationships/hyperlink" Target="https://login.consultant.ru/link/?req=doc&amp;base=LAW&amp;n=48245&amp;date=13.08.2026" TargetMode = "External"/><Relationship Id="rId1648" Type="http://schemas.openxmlformats.org/officeDocument/2006/relationships/hyperlink" Target="https://login.consultant.ru/link/?req=doc&amp;base=LAW&amp;n=144770&amp;date=13.08.2026&amp;dst=100638&amp;field=134" TargetMode = "External"/><Relationship Id="rId1649" Type="http://schemas.openxmlformats.org/officeDocument/2006/relationships/hyperlink" Target="https://login.consultant.ru/link/?req=doc&amp;base=LAW&amp;n=144770&amp;date=13.08.2026&amp;dst=103543&amp;field=134" TargetMode = "External"/><Relationship Id="rId1650" Type="http://schemas.openxmlformats.org/officeDocument/2006/relationships/hyperlink" Target="https://login.consultant.ru/link/?req=doc&amp;base=LAW&amp;n=106468&amp;date=13.08.2026&amp;dst=100591&amp;field=134" TargetMode = "External"/><Relationship Id="rId1651" Type="http://schemas.openxmlformats.org/officeDocument/2006/relationships/hyperlink" Target="https://login.consultant.ru/link/?req=doc&amp;base=LAW&amp;n=106468&amp;date=13.08.2026&amp;dst=100663&amp;field=134" TargetMode = "External"/><Relationship Id="rId1652" Type="http://schemas.openxmlformats.org/officeDocument/2006/relationships/hyperlink" Target="https://login.consultant.ru/link/?req=doc&amp;base=LAW&amp;n=52986&amp;date=13.08.2026" TargetMode = "External"/><Relationship Id="rId1653" Type="http://schemas.openxmlformats.org/officeDocument/2006/relationships/hyperlink" Target="https://login.consultant.ru/link/?req=doc&amp;base=LAW&amp;n=102958&amp;date=13.08.2026&amp;dst=100130&amp;field=134" TargetMode = "External"/><Relationship Id="rId1654" Type="http://schemas.openxmlformats.org/officeDocument/2006/relationships/hyperlink" Target="https://login.consultant.ru/link/?req=doc&amp;base=LAW&amp;n=54456&amp;date=13.08.2026" TargetMode = "External"/><Relationship Id="rId1655" Type="http://schemas.openxmlformats.org/officeDocument/2006/relationships/hyperlink" Target="https://login.consultant.ru/link/?req=doc&amp;base=LAW&amp;n=54517&amp;date=13.08.2026&amp;dst=100020&amp;field=134" TargetMode = "External"/><Relationship Id="rId1656" Type="http://schemas.openxmlformats.org/officeDocument/2006/relationships/hyperlink" Target="https://login.consultant.ru/link/?req=doc&amp;base=LAW&amp;n=146165&amp;date=13.08.2026&amp;dst=100078&amp;field=134" TargetMode = "External"/><Relationship Id="rId1657" Type="http://schemas.openxmlformats.org/officeDocument/2006/relationships/hyperlink" Target="https://login.consultant.ru/link/?req=doc&amp;base=LAW&amp;n=146165&amp;date=13.08.2026&amp;dst=100420&amp;field=134" TargetMode = "External"/><Relationship Id="rId1658" Type="http://schemas.openxmlformats.org/officeDocument/2006/relationships/hyperlink" Target="https://login.consultant.ru/link/?req=doc&amp;base=LAW&amp;n=59049&amp;date=13.08.2026" TargetMode = "External"/><Relationship Id="rId1659" Type="http://schemas.openxmlformats.org/officeDocument/2006/relationships/hyperlink" Target="https://login.consultant.ru/link/?req=doc&amp;base=LAW&amp;n=61573&amp;date=13.08.2026" TargetMode = "External"/><Relationship Id="rId1660" Type="http://schemas.openxmlformats.org/officeDocument/2006/relationships/hyperlink" Target="https://login.consultant.ru/link/?req=doc&amp;base=LAW&amp;n=63274&amp;date=13.08.2026" TargetMode = "External"/><Relationship Id="rId1661" Type="http://schemas.openxmlformats.org/officeDocument/2006/relationships/hyperlink" Target="https://login.consultant.ru/link/?req=doc&amp;base=LAW&amp;n=150302&amp;date=13.08.2026&amp;dst=100008&amp;field=134" TargetMode = "External"/><Relationship Id="rId1662" Type="http://schemas.openxmlformats.org/officeDocument/2006/relationships/hyperlink" Target="https://login.consultant.ru/link/?req=doc&amp;base=LAW&amp;n=108930&amp;date=13.08.2026&amp;dst=100103&amp;field=134" TargetMode = "External"/><Relationship Id="rId1663" Type="http://schemas.openxmlformats.org/officeDocument/2006/relationships/hyperlink" Target="https://login.consultant.ru/link/?req=doc&amp;base=LAW&amp;n=64923&amp;date=13.08.2026" TargetMode = "External"/><Relationship Id="rId1664" Type="http://schemas.openxmlformats.org/officeDocument/2006/relationships/hyperlink" Target="https://login.consultant.ru/link/?req=doc&amp;base=LAW&amp;n=132961&amp;date=13.08.2026&amp;dst=100018&amp;field=134" TargetMode = "External"/><Relationship Id="rId1665" Type="http://schemas.openxmlformats.org/officeDocument/2006/relationships/hyperlink" Target="https://login.consultant.ru/link/?req=doc&amp;base=LAW&amp;n=132961&amp;date=13.08.2026&amp;dst=100586&amp;field=134" TargetMode = "External"/><Relationship Id="rId1666" Type="http://schemas.openxmlformats.org/officeDocument/2006/relationships/hyperlink" Target="https://login.consultant.ru/link/?req=doc&amp;base=LAW&amp;n=64962&amp;date=13.08.2026&amp;dst=100008&amp;field=134" TargetMode = "External"/><Relationship Id="rId1667" Type="http://schemas.openxmlformats.org/officeDocument/2006/relationships/hyperlink" Target="https://login.consultant.ru/link/?req=doc&amp;base=LAW&amp;n=64962&amp;date=13.08.2026&amp;dst=100015&amp;field=134" TargetMode = "External"/><Relationship Id="rId1668" Type="http://schemas.openxmlformats.org/officeDocument/2006/relationships/hyperlink" Target="https://login.consultant.ru/link/?req=doc&amp;base=LAW&amp;n=148605&amp;date=13.08.2026&amp;dst=100093&amp;field=134" TargetMode = "External"/><Relationship Id="rId1669" Type="http://schemas.openxmlformats.org/officeDocument/2006/relationships/hyperlink" Target="https://login.consultant.ru/link/?req=doc&amp;base=LAW&amp;n=73203&amp;date=13.08.2026" TargetMode = "External"/><Relationship Id="rId1670" Type="http://schemas.openxmlformats.org/officeDocument/2006/relationships/hyperlink" Target="https://login.consultant.ru/link/?req=doc&amp;base=LAW&amp;n=122577&amp;date=13.08.2026" TargetMode = "External"/><Relationship Id="rId1671" Type="http://schemas.openxmlformats.org/officeDocument/2006/relationships/hyperlink" Target="https://login.consultant.ru/link/?req=doc&amp;base=LAW&amp;n=74605&amp;date=13.08.2026&amp;dst=100040&amp;field=134" TargetMode = "External"/><Relationship Id="rId1672" Type="http://schemas.openxmlformats.org/officeDocument/2006/relationships/hyperlink" Target="https://login.consultant.ru/link/?req=doc&amp;base=LAW&amp;n=73142&amp;date=13.08.2026&amp;dst=100008&amp;field=134" TargetMode = "External"/><Relationship Id="rId1673" Type="http://schemas.openxmlformats.org/officeDocument/2006/relationships/hyperlink" Target="https://login.consultant.ru/link/?req=doc&amp;base=LAW&amp;n=53439&amp;date=13.08.2026&amp;dst=100010&amp;field=134" TargetMode = "External"/><Relationship Id="rId1674" Type="http://schemas.openxmlformats.org/officeDocument/2006/relationships/hyperlink" Target="https://login.consultant.ru/link/?req=doc&amp;base=LAW&amp;n=76492&amp;date=13.08.2026&amp;dst=100008&amp;field=134" TargetMode = "External"/><Relationship Id="rId1675" Type="http://schemas.openxmlformats.org/officeDocument/2006/relationships/hyperlink" Target="https://login.consultant.ru/link/?req=doc&amp;base=LAW&amp;n=146112&amp;date=13.08.2026&amp;dst=100013&amp;field=134" TargetMode = "External"/><Relationship Id="rId1676" Type="http://schemas.openxmlformats.org/officeDocument/2006/relationships/hyperlink" Target="https://login.consultant.ru/link/?req=doc&amp;base=LAW&amp;n=93632&amp;date=13.08.2026&amp;dst=100008&amp;field=134" TargetMode = "External"/><Relationship Id="rId1677" Type="http://schemas.openxmlformats.org/officeDocument/2006/relationships/hyperlink" Target="https://login.consultant.ru/link/?req=doc&amp;base=LAW&amp;n=93632&amp;date=13.08.2026&amp;dst=100044&amp;field=134" TargetMode = "External"/><Relationship Id="rId1678" Type="http://schemas.openxmlformats.org/officeDocument/2006/relationships/hyperlink" Target="https://login.consultant.ru/link/?req=doc&amp;base=LAW&amp;n=72890&amp;date=13.08.2026&amp;dst=100008&amp;field=134" TargetMode = "External"/><Relationship Id="rId1679" Type="http://schemas.openxmlformats.org/officeDocument/2006/relationships/hyperlink" Target="https://login.consultant.ru/link/?req=doc&amp;base=LAW&amp;n=72890&amp;date=13.08.2026&amp;dst=100011&amp;field=134" TargetMode = "External"/><Relationship Id="rId1680" Type="http://schemas.openxmlformats.org/officeDocument/2006/relationships/hyperlink" Target="https://login.consultant.ru/link/?req=doc&amp;base=LAW&amp;n=72891&amp;date=13.08.2026&amp;dst=100008&amp;field=134" TargetMode = "External"/><Relationship Id="rId1681" Type="http://schemas.openxmlformats.org/officeDocument/2006/relationships/hyperlink" Target="https://login.consultant.ru/link/?req=doc&amp;base=LAW&amp;n=72891&amp;date=13.08.2026&amp;dst=100012&amp;field=134" TargetMode = "External"/><Relationship Id="rId1682" Type="http://schemas.openxmlformats.org/officeDocument/2006/relationships/hyperlink" Target="https://login.consultant.ru/link/?req=doc&amp;base=LAW&amp;n=117625&amp;date=13.08.2026&amp;dst=100008&amp;field=134" TargetMode = "External"/><Relationship Id="rId1683" Type="http://schemas.openxmlformats.org/officeDocument/2006/relationships/hyperlink" Target="https://login.consultant.ru/link/?req=doc&amp;base=LAW&amp;n=117625&amp;date=13.08.2026&amp;dst=100130&amp;field=134" TargetMode = "External"/><Relationship Id="rId1684" Type="http://schemas.openxmlformats.org/officeDocument/2006/relationships/hyperlink" Target="https://login.consultant.ru/link/?req=doc&amp;base=LAW&amp;n=117625&amp;date=13.08.2026&amp;dst=100189&amp;field=134" TargetMode = "External"/><Relationship Id="rId1685" Type="http://schemas.openxmlformats.org/officeDocument/2006/relationships/hyperlink" Target="https://login.consultant.ru/link/?req=doc&amp;base=LAW&amp;n=117625&amp;date=13.08.2026&amp;dst=100206&amp;field=134" TargetMode = "External"/><Relationship Id="rId1686" Type="http://schemas.openxmlformats.org/officeDocument/2006/relationships/hyperlink" Target="https://login.consultant.ru/link/?req=doc&amp;base=LAW&amp;n=201252&amp;date=13.08.2026&amp;dst=100110&amp;field=134" TargetMode = "External"/><Relationship Id="rId1687" Type="http://schemas.openxmlformats.org/officeDocument/2006/relationships/hyperlink" Target="https://login.consultant.ru/link/?req=doc&amp;base=LAW&amp;n=72894&amp;date=13.08.2026&amp;dst=100008&amp;field=134" TargetMode = "External"/><Relationship Id="rId1688" Type="http://schemas.openxmlformats.org/officeDocument/2006/relationships/hyperlink" Target="https://login.consultant.ru/link/?req=doc&amp;base=LAW&amp;n=72894&amp;date=13.08.2026&amp;dst=100011&amp;field=134" TargetMode = "External"/><Relationship Id="rId1689" Type="http://schemas.openxmlformats.org/officeDocument/2006/relationships/hyperlink" Target="https://login.consultant.ru/link/?req=doc&amp;base=LAW&amp;n=106461&amp;date=13.08.2026&amp;dst=100008&amp;field=134" TargetMode = "External"/><Relationship Id="rId1690" Type="http://schemas.openxmlformats.org/officeDocument/2006/relationships/hyperlink" Target="https://login.consultant.ru/link/?req=doc&amp;base=LAW&amp;n=76461&amp;date=13.08.2026" TargetMode = "External"/><Relationship Id="rId1691" Type="http://schemas.openxmlformats.org/officeDocument/2006/relationships/hyperlink" Target="https://login.consultant.ru/link/?req=doc&amp;base=LAW&amp;n=78327&amp;date=13.08.2026&amp;dst=100010&amp;field=134" TargetMode = "External"/><Relationship Id="rId1692" Type="http://schemas.openxmlformats.org/officeDocument/2006/relationships/hyperlink" Target="https://login.consultant.ru/link/?req=doc&amp;base=LAW&amp;n=149967&amp;date=13.08.2026&amp;dst=100028&amp;field=134" TargetMode = "External"/><Relationship Id="rId1693" Type="http://schemas.openxmlformats.org/officeDocument/2006/relationships/hyperlink" Target="https://login.consultant.ru/link/?req=doc&amp;base=LAW&amp;n=149967&amp;date=13.08.2026&amp;dst=100220&amp;field=134" TargetMode = "External"/><Relationship Id="rId1694" Type="http://schemas.openxmlformats.org/officeDocument/2006/relationships/hyperlink" Target="https://login.consultant.ru/link/?req=doc&amp;base=LAW&amp;n=81067&amp;date=13.08.2026" TargetMode = "External"/><Relationship Id="rId1695" Type="http://schemas.openxmlformats.org/officeDocument/2006/relationships/hyperlink" Target="https://login.consultant.ru/link/?req=doc&amp;base=LAW&amp;n=140346&amp;date=13.08.2026&amp;dst=100015&amp;field=134" TargetMode = "External"/><Relationship Id="rId1696" Type="http://schemas.openxmlformats.org/officeDocument/2006/relationships/hyperlink" Target="https://login.consultant.ru/link/?req=doc&amp;base=LAW&amp;n=140346&amp;date=13.08.2026&amp;dst=100118&amp;field=134" TargetMode = "External"/><Relationship Id="rId1697" Type="http://schemas.openxmlformats.org/officeDocument/2006/relationships/hyperlink" Target="https://login.consultant.ru/link/?req=doc&amp;base=LAW&amp;n=83002&amp;date=13.08.2026" TargetMode = "External"/><Relationship Id="rId1698" Type="http://schemas.openxmlformats.org/officeDocument/2006/relationships/hyperlink" Target="https://login.consultant.ru/link/?req=doc&amp;base=LAW&amp;n=106463&amp;date=13.08.2026&amp;dst=100008&amp;field=134" TargetMode = "External"/><Relationship Id="rId1699" Type="http://schemas.openxmlformats.org/officeDocument/2006/relationships/hyperlink" Target="https://login.consultant.ru/link/?req=doc&amp;base=LAW&amp;n=106463&amp;date=13.08.2026&amp;dst=100031&amp;field=134" TargetMode = "External"/><Relationship Id="rId1700" Type="http://schemas.openxmlformats.org/officeDocument/2006/relationships/hyperlink" Target="https://login.consultant.ru/link/?req=doc&amp;base=LAW&amp;n=106463&amp;date=13.08.2026&amp;dst=100086&amp;field=134" TargetMode = "External"/><Relationship Id="rId1701" Type="http://schemas.openxmlformats.org/officeDocument/2006/relationships/hyperlink" Target="https://login.consultant.ru/link/?req=doc&amp;base=LAW&amp;n=84892&amp;date=13.08.2026" TargetMode = "External"/><Relationship Id="rId1702" Type="http://schemas.openxmlformats.org/officeDocument/2006/relationships/hyperlink" Target="https://login.consultant.ru/link/?req=doc&amp;base=LAW&amp;n=89471&amp;date=13.08.2026" TargetMode = "External"/><Relationship Id="rId1703" Type="http://schemas.openxmlformats.org/officeDocument/2006/relationships/hyperlink" Target="https://login.consultant.ru/link/?req=doc&amp;base=LAW&amp;n=89563&amp;date=13.08.2026" TargetMode = "External"/><Relationship Id="rId1704" Type="http://schemas.openxmlformats.org/officeDocument/2006/relationships/hyperlink" Target="https://login.consultant.ru/link/?req=doc&amp;base=LAW&amp;n=90201&amp;date=13.08.2026&amp;dst=100016&amp;field=134" TargetMode = "External"/><Relationship Id="rId1705" Type="http://schemas.openxmlformats.org/officeDocument/2006/relationships/hyperlink" Target="https://login.consultant.ru/link/?req=doc&amp;base=LAW&amp;n=93588&amp;date=13.08.2026&amp;dst=100008&amp;field=134" TargetMode = "External"/><Relationship Id="rId1706" Type="http://schemas.openxmlformats.org/officeDocument/2006/relationships/hyperlink" Target="https://login.consultant.ru/link/?req=doc&amp;base=LAW&amp;n=93588&amp;date=13.08.2026&amp;dst=100028&amp;field=134" TargetMode = "External"/><Relationship Id="rId1707" Type="http://schemas.openxmlformats.org/officeDocument/2006/relationships/hyperlink" Target="https://login.consultant.ru/link/?req=doc&amp;base=LAW&amp;n=93588&amp;date=13.08.2026&amp;dst=100060&amp;field=134" TargetMode = "External"/><Relationship Id="rId1708" Type="http://schemas.openxmlformats.org/officeDocument/2006/relationships/hyperlink" Target="https://login.consultant.ru/link/?req=doc&amp;base=LAW&amp;n=93588&amp;date=13.08.2026&amp;dst=100069&amp;field=134" TargetMode = "External"/><Relationship Id="rId1709" Type="http://schemas.openxmlformats.org/officeDocument/2006/relationships/hyperlink" Target="https://login.consultant.ru/link/?req=doc&amp;base=LAW&amp;n=94986&amp;date=13.08.2026" TargetMode = "External"/><Relationship Id="rId1710" Type="http://schemas.openxmlformats.org/officeDocument/2006/relationships/hyperlink" Target="https://login.consultant.ru/link/?req=doc&amp;base=LAW&amp;n=95170&amp;date=13.08.2026" TargetMode = "External"/><Relationship Id="rId1711" Type="http://schemas.openxmlformats.org/officeDocument/2006/relationships/hyperlink" Target="https://login.consultant.ru/link/?req=doc&amp;base=LAW&amp;n=95174&amp;date=13.08.2026" TargetMode = "External"/><Relationship Id="rId1712" Type="http://schemas.openxmlformats.org/officeDocument/2006/relationships/hyperlink" Target="https://login.consultant.ru/link/?req=doc&amp;base=LAW&amp;n=122010&amp;date=13.08.2026&amp;dst=100017&amp;field=134" TargetMode = "External"/><Relationship Id="rId1713" Type="http://schemas.openxmlformats.org/officeDocument/2006/relationships/hyperlink" Target="https://login.consultant.ru/link/?req=doc&amp;base=LAW&amp;n=146194&amp;date=13.08.2026&amp;dst=100012&amp;field=134" TargetMode = "External"/><Relationship Id="rId1714" Type="http://schemas.openxmlformats.org/officeDocument/2006/relationships/hyperlink" Target="https://login.consultant.ru/link/?req=doc&amp;base=LAW&amp;n=146194&amp;date=13.08.2026&amp;dst=100330&amp;field=134" TargetMode = "External"/><Relationship Id="rId1715" Type="http://schemas.openxmlformats.org/officeDocument/2006/relationships/hyperlink" Target="https://login.consultant.ru/link/?req=doc&amp;base=LAW&amp;n=101443&amp;date=13.08.2026" TargetMode = "External"/><Relationship Id="rId1716" Type="http://schemas.openxmlformats.org/officeDocument/2006/relationships/hyperlink" Target="https://login.consultant.ru/link/?req=doc&amp;base=LAW&amp;n=122576&amp;date=13.08.2026&amp;dst=100008&amp;field=134" TargetMode = "External"/><Relationship Id="rId1717" Type="http://schemas.openxmlformats.org/officeDocument/2006/relationships/hyperlink" Target="https://login.consultant.ru/link/?req=doc&amp;base=LAW&amp;n=103028&amp;date=13.08.2026" TargetMode = "External"/><Relationship Id="rId1718" Type="http://schemas.openxmlformats.org/officeDocument/2006/relationships/hyperlink" Target="https://login.consultant.ru/link/?req=doc&amp;base=LAW&amp;n=131958&amp;date=13.08.2026&amp;dst=100008&amp;field=134" TargetMode = "External"/><Relationship Id="rId1719" Type="http://schemas.openxmlformats.org/officeDocument/2006/relationships/hyperlink" Target="https://login.consultant.ru/link/?req=doc&amp;base=LAW&amp;n=122605&amp;date=13.08.2026&amp;dst=100008&amp;field=134" TargetMode = "External"/><Relationship Id="rId1720" Type="http://schemas.openxmlformats.org/officeDocument/2006/relationships/hyperlink" Target="https://login.consultant.ru/link/?req=doc&amp;base=LAW&amp;n=122605&amp;date=13.08.2026&amp;dst=100298&amp;field=134" TargetMode = "External"/><Relationship Id="rId1721" Type="http://schemas.openxmlformats.org/officeDocument/2006/relationships/hyperlink" Target="https://login.consultant.ru/link/?req=doc&amp;base=LAW&amp;n=107686&amp;date=13.08.2026" TargetMode = "External"/><Relationship Id="rId1722" Type="http://schemas.openxmlformats.org/officeDocument/2006/relationships/hyperlink" Target="https://login.consultant.ru/link/?req=doc&amp;base=LAW&amp;n=108787&amp;date=13.08.2026" TargetMode = "External"/><Relationship Id="rId1723" Type="http://schemas.openxmlformats.org/officeDocument/2006/relationships/hyperlink" Target="https://login.consultant.ru/link/?req=doc&amp;base=LAW&amp;n=108789&amp;date=13.08.2026&amp;dst=100008&amp;field=134" TargetMode = "External"/><Relationship Id="rId1724" Type="http://schemas.openxmlformats.org/officeDocument/2006/relationships/hyperlink" Target="https://login.consultant.ru/link/?req=doc&amp;base=LAW&amp;n=108811&amp;date=13.08.2026&amp;dst=100008&amp;field=134" TargetMode = "External"/><Relationship Id="rId1725" Type="http://schemas.openxmlformats.org/officeDocument/2006/relationships/hyperlink" Target="https://login.consultant.ru/link/?req=doc&amp;base=LAW&amp;n=108811&amp;date=13.08.2026&amp;dst=100020&amp;field=134" TargetMode = "External"/><Relationship Id="rId1726" Type="http://schemas.openxmlformats.org/officeDocument/2006/relationships/hyperlink" Target="https://login.consultant.ru/link/?req=doc&amp;base=LAW&amp;n=109931&amp;date=13.08.2026" TargetMode = "External"/><Relationship Id="rId1727" Type="http://schemas.openxmlformats.org/officeDocument/2006/relationships/hyperlink" Target="https://login.consultant.ru/link/?req=doc&amp;base=LAW&amp;n=114666&amp;date=13.08.2026" TargetMode = "External"/><Relationship Id="rId1728" Type="http://schemas.openxmlformats.org/officeDocument/2006/relationships/hyperlink" Target="https://login.consultant.ru/link/?req=doc&amp;base=LAW&amp;n=115257&amp;date=13.08.2026" TargetMode = "External"/><Relationship Id="rId1729" Type="http://schemas.openxmlformats.org/officeDocument/2006/relationships/hyperlink" Target="https://login.consultant.ru/link/?req=doc&amp;base=LAW&amp;n=115305&amp;date=13.08.2026" TargetMode = "External"/><Relationship Id="rId1730" Type="http://schemas.openxmlformats.org/officeDocument/2006/relationships/hyperlink" Target="https://login.consultant.ru/link/?req=doc&amp;base=LAW&amp;n=115624&amp;date=13.08.2026" TargetMode = "External"/><Relationship Id="rId1731" Type="http://schemas.openxmlformats.org/officeDocument/2006/relationships/hyperlink" Target="https://login.consultant.ru/link/?req=doc&amp;base=LAW&amp;n=122805&amp;date=13.08.2026&amp;dst=100035&amp;field=134" TargetMode = "External"/><Relationship Id="rId1732" Type="http://schemas.openxmlformats.org/officeDocument/2006/relationships/hyperlink" Target="https://login.consultant.ru/link/?req=doc&amp;base=LAW&amp;n=136635&amp;date=13.08.2026&amp;dst=100075&amp;field=134" TargetMode = "External"/><Relationship Id="rId1733" Type="http://schemas.openxmlformats.org/officeDocument/2006/relationships/hyperlink" Target="https://login.consultant.ru/link/?req=doc&amp;base=LAW&amp;n=136635&amp;date=13.08.2026&amp;dst=100451&amp;field=134" TargetMode = "External"/><Relationship Id="rId1734" Type="http://schemas.openxmlformats.org/officeDocument/2006/relationships/hyperlink" Target="https://login.consultant.ru/link/?req=doc&amp;base=LAW&amp;n=120173&amp;date=13.08.2026" TargetMode = "External"/><Relationship Id="rId1735" Type="http://schemas.openxmlformats.org/officeDocument/2006/relationships/hyperlink" Target="https://login.consultant.ru/link/?req=doc&amp;base=LAW&amp;n=121190&amp;date=13.08.2026" TargetMode = "External"/><Relationship Id="rId1736" Type="http://schemas.openxmlformats.org/officeDocument/2006/relationships/hyperlink" Target="https://login.consultant.ru/link/?req=doc&amp;base=LAW&amp;n=121349&amp;date=13.08.2026" TargetMode = "External"/><Relationship Id="rId1737" Type="http://schemas.openxmlformats.org/officeDocument/2006/relationships/hyperlink" Target="https://login.consultant.ru/link/?req=doc&amp;base=LAW&amp;n=121771&amp;date=13.08.2026&amp;dst=100020&amp;field=134" TargetMode = "External"/><Relationship Id="rId1738" Type="http://schemas.openxmlformats.org/officeDocument/2006/relationships/hyperlink" Target="https://login.consultant.ru/link/?req=doc&amp;base=LAW&amp;n=121771&amp;date=13.08.2026&amp;dst=100054&amp;field=134" TargetMode = "External"/><Relationship Id="rId1739" Type="http://schemas.openxmlformats.org/officeDocument/2006/relationships/hyperlink" Target="https://login.consultant.ru/link/?req=doc&amp;base=LAW&amp;n=121889&amp;date=13.08.2026&amp;dst=100022&amp;field=134" TargetMode = "External"/><Relationship Id="rId1740" Type="http://schemas.openxmlformats.org/officeDocument/2006/relationships/hyperlink" Target="https://login.consultant.ru/link/?req=doc&amp;base=LAW&amp;n=133399&amp;date=13.08.2026&amp;dst=100008&amp;field=134" TargetMode = "External"/><Relationship Id="rId1741" Type="http://schemas.openxmlformats.org/officeDocument/2006/relationships/hyperlink" Target="https://login.consultant.ru/link/?req=doc&amp;base=LAW&amp;n=122560&amp;date=13.08.2026&amp;dst=100033&amp;field=134" TargetMode = "External"/><Relationship Id="rId1742" Type="http://schemas.openxmlformats.org/officeDocument/2006/relationships/hyperlink" Target="https://login.consultant.ru/link/?req=doc&amp;base=LAW&amp;n=122561&amp;date=13.08.2026&amp;dst=100008&amp;field=134" TargetMode = "External"/><Relationship Id="rId1743" Type="http://schemas.openxmlformats.org/officeDocument/2006/relationships/hyperlink" Target="https://login.consultant.ru/link/?req=doc&amp;base=LAW&amp;n=122561&amp;date=13.08.2026&amp;dst=100037&amp;field=134" TargetMode = "External"/><Relationship Id="rId1744" Type="http://schemas.openxmlformats.org/officeDocument/2006/relationships/hyperlink" Target="https://login.consultant.ru/link/?req=doc&amp;base=LAW&amp;n=126571&amp;date=13.08.2026&amp;dst=100008&amp;field=134" TargetMode = "External"/><Relationship Id="rId1745" Type="http://schemas.openxmlformats.org/officeDocument/2006/relationships/hyperlink" Target="https://login.consultant.ru/link/?req=doc&amp;base=LAW&amp;n=126574&amp;date=13.08.2026" TargetMode = "External"/><Relationship Id="rId1746" Type="http://schemas.openxmlformats.org/officeDocument/2006/relationships/hyperlink" Target="https://login.consultant.ru/link/?req=doc&amp;base=LAW&amp;n=127883&amp;date=13.08.2026&amp;dst=100008&amp;field=134" TargetMode = "External"/><Relationship Id="rId1747" Type="http://schemas.openxmlformats.org/officeDocument/2006/relationships/hyperlink" Target="https://login.consultant.ru/link/?req=doc&amp;base=LAW&amp;n=132435&amp;date=13.08.2026" TargetMode = "External"/><Relationship Id="rId1748" Type="http://schemas.openxmlformats.org/officeDocument/2006/relationships/hyperlink" Target="https://login.consultant.ru/link/?req=doc&amp;base=LAW&amp;n=137646&amp;date=13.08.2026&amp;dst=100027&amp;field=134" TargetMode = "External"/><Relationship Id="rId1749" Type="http://schemas.openxmlformats.org/officeDocument/2006/relationships/hyperlink" Target="https://login.consultant.ru/link/?req=doc&amp;base=LAW&amp;n=380350&amp;date=13.08.2026&amp;dst=10001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
(ред. от 04.08.2026)
"Об образовании в Российской Федерации"</dc:title>
  <dcterms:created xsi:type="dcterms:W3CDTF">2026-08-13T04:45:51Z</dcterms:created>
</cp:coreProperties>
</file>